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9A31" w14:textId="77777777" w:rsidR="00463921" w:rsidRDefault="00463921" w:rsidP="00463921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8ECD1C2" wp14:editId="4037D1E6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36E7" wp14:editId="1053074D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AB03" w14:textId="225B3131" w:rsidR="00857831" w:rsidRPr="00C743FE" w:rsidRDefault="00857831" w:rsidP="004639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CB07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36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9.2pt;margin-top:-10.4pt;width:676.1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HtDRM9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14:paraId="1C06AB03" w14:textId="225B3131" w:rsidR="00857831" w:rsidRPr="00C743FE" w:rsidRDefault="00857831" w:rsidP="004639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CB07E4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463921" w14:paraId="6E0189E6" w14:textId="77777777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A3E3DA3" w14:textId="77777777"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20CF8F60" w14:textId="77777777" w:rsidR="00463921" w:rsidRDefault="0046392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5BC24B3" w14:textId="77777777" w:rsidR="00463921" w:rsidRPr="00041F83" w:rsidRDefault="0046392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2DD8C42A" w14:textId="77777777" w:rsidR="00463921" w:rsidRDefault="0046392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FEA50A1" w14:textId="77777777"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B24145F" w14:textId="77777777"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22E38F0" w14:textId="77777777"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24AFA0C" w14:textId="77777777"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167744E" w14:textId="77777777"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8E5ABEE" w14:textId="77777777" w:rsidR="00463921" w:rsidRPr="00C743FE" w:rsidRDefault="0046392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3921" w14:paraId="4FF570C6" w14:textId="77777777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C141E7C" w14:textId="77777777"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3AE26479" w14:textId="77777777" w:rsidR="00463921" w:rsidRDefault="0046392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1A353F3D" w14:textId="77777777" w:rsidR="00463921" w:rsidRPr="00041F83" w:rsidRDefault="0046392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C7D35E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046636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1EDC5" w14:textId="77777777" w:rsidR="00463921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9B9BB2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B0E2B1" w14:textId="77777777" w:rsidR="00463921" w:rsidRDefault="00463921" w:rsidP="00857831">
            <w:pPr>
              <w:jc w:val="center"/>
            </w:pPr>
          </w:p>
        </w:tc>
      </w:tr>
      <w:tr w:rsidR="00463921" w14:paraId="6CCD94F4" w14:textId="77777777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5F438EB" w14:textId="77777777" w:rsidR="00463921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14:paraId="553852CE" w14:textId="77777777" w:rsidR="00463921" w:rsidRPr="00247668" w:rsidRDefault="0046392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D858F7" w14:textId="77777777" w:rsidR="00463921" w:rsidRPr="00FE0885" w:rsidRDefault="00463921" w:rsidP="0046392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463921" w:rsidRPr="007250F5" w14:paraId="5348762D" w14:textId="77777777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77D9CD2D" w14:textId="77777777" w:rsidR="00463921" w:rsidRPr="00C743FE" w:rsidRDefault="0046392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79A12231" w14:textId="77777777" w:rsidR="00463921" w:rsidRPr="004A5F4D" w:rsidRDefault="0046392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5A9B2E7" w14:textId="77777777" w:rsidR="00463921" w:rsidRPr="004A5F4D" w:rsidRDefault="0046392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4A41208F" w14:textId="77777777" w:rsidR="00463921" w:rsidRDefault="0046392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F8AE338" w14:textId="77777777" w:rsidR="00463921" w:rsidRDefault="0046392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14:paraId="4E3BA9F1" w14:textId="77777777" w:rsidR="00463921" w:rsidRPr="00FB730E" w:rsidRDefault="0046392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1F3712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DEA7F1B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14:paraId="4A2052A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481AF1B8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CB8018D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463921" w:rsidRPr="007250F5" w14:paraId="13057690" w14:textId="77777777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551038CB" w14:textId="77777777" w:rsidR="00463921" w:rsidRPr="001F6BC8" w:rsidRDefault="0046392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>’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cta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rs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lles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aitri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ée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ice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5FB94E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54E54F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E113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C166AA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63921" w:rsidRPr="007250F5" w14:paraId="7EC6A0A0" w14:textId="77777777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14:paraId="53A21E25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6B554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B229A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F3D3DC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139EFA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463921" w:rsidRPr="007250F5" w14:paraId="399C8157" w14:textId="77777777" w:rsidTr="00857831">
        <w:trPr>
          <w:trHeight w:val="436"/>
        </w:trPr>
        <w:tc>
          <w:tcPr>
            <w:tcW w:w="5245" w:type="dxa"/>
            <w:vAlign w:val="center"/>
          </w:tcPr>
          <w:p w14:paraId="250D2917" w14:textId="77777777" w:rsidR="00463921" w:rsidRPr="00463921" w:rsidRDefault="00463921" w:rsidP="00463921">
            <w:pPr>
              <w:spacing w:line="264" w:lineRule="exact"/>
              <w:ind w:left="58" w:right="11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el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n l’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A s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position w:val="1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iffic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lté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/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xité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es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ara</w:t>
            </w:r>
            <w:r w:rsidRPr="007C6FBA">
              <w:rPr>
                <w:rFonts w:ascii="Calibri" w:eastAsia="Calibri" w:hAnsi="Calibri" w:cs="Calibri"/>
                <w:spacing w:val="1"/>
              </w:rPr>
              <w:t>mè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4EE20B7" w14:textId="77777777" w:rsidR="00463921" w:rsidRPr="001F6BC8" w:rsidRDefault="00463921" w:rsidP="0046392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BBE1B" wp14:editId="60C9074B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B0065" id="Connecteur droit avec flèche 7" o:spid="_x0000_s1026" type="#_x0000_t32" style="position:absolute;margin-left:1.95pt;margin-top:12.95pt;width:113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E69B94A" w14:textId="77777777" w:rsidR="00463921" w:rsidRPr="001F6BC8" w:rsidRDefault="0085783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9C142" wp14:editId="2BE7C1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6A4CE" id="Connecteur droit avec flèche 11" o:spid="_x0000_s1026" type="#_x0000_t32" style="position:absolute;margin-left:.05pt;margin-top:5.75pt;width:113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8F6172F" w14:textId="77777777" w:rsidR="00463921" w:rsidRPr="001F6BC8" w:rsidRDefault="0085783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0520A9" wp14:editId="60C2EA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DC98A" id="Connecteur droit avec flèche 12" o:spid="_x0000_s1026" type="#_x0000_t32" style="position:absolute;margin-left:-.25pt;margin-top:5.75pt;width:113.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3E454F9" w14:textId="77777777" w:rsidR="00463921" w:rsidRPr="001F6BC8" w:rsidRDefault="00857831" w:rsidP="00857831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A6762A" wp14:editId="7D0FE4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6A3C2" id="Connecteur droit avec flèche 13" o:spid="_x0000_s1026" type="#_x0000_t32" style="position:absolute;margin-left:.05pt;margin-top:5.75pt;width:113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63921" w:rsidRPr="007250F5" w14:paraId="3E9770FE" w14:textId="77777777" w:rsidTr="00857831">
        <w:trPr>
          <w:trHeight w:val="400"/>
        </w:trPr>
        <w:tc>
          <w:tcPr>
            <w:tcW w:w="5245" w:type="dxa"/>
            <w:vAlign w:val="center"/>
          </w:tcPr>
          <w:p w14:paraId="441AB8E0" w14:textId="77777777" w:rsidR="00463921" w:rsidRPr="001F6BC8" w:rsidRDefault="00463921" w:rsidP="0046392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0335426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C30096C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9E66959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7645180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52D6A3C7" w14:textId="77777777" w:rsidR="00463921" w:rsidRPr="007250F5" w:rsidRDefault="00463921" w:rsidP="0046392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463921" w:rsidRPr="007250F5" w14:paraId="40CBE2E5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0F55EB87" w14:textId="77777777" w:rsidR="00463921" w:rsidRPr="00463921" w:rsidRDefault="00463921" w:rsidP="00463921">
            <w:pPr>
              <w:spacing w:line="264" w:lineRule="exact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tilis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hn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ric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 xml:space="preserve">ir sa 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,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la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</w:rPr>
              <w:t xml:space="preserve">re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7C6FBA">
              <w:rPr>
                <w:rFonts w:ascii="Calibri" w:eastAsia="Calibri" w:hAnsi="Calibri" w:cs="Calibri"/>
              </w:rPr>
              <w:t>ri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ale,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stat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395289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205053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B6520C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F7684A7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463921" w:rsidRPr="007250F5" w14:paraId="6B7E8699" w14:textId="77777777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68CC3811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 w:rsidR="008D5805"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14:paraId="7D8FCBF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1090191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031EA1AF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492D576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FFE824E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14:paraId="4F751359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1D9EBBE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0357FCF" w14:textId="77777777" w:rsidR="00463921" w:rsidRPr="00861B9F" w:rsidRDefault="0046392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463921" w:rsidRPr="007250F5" w14:paraId="27A044B7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59740D94" w14:textId="77777777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Pr</w:t>
            </w:r>
            <w:r w:rsidRPr="00463921">
              <w:rPr>
                <w:rFonts w:ascii="Calibri" w:eastAsia="Calibri" w:hAnsi="Calibri" w:cs="Calibri"/>
                <w:spacing w:val="-1"/>
              </w:rPr>
              <w:t>év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ir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ém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i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 xml:space="preserve">le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1"/>
              </w:rPr>
              <w:t>ou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</w:rPr>
              <w:t>orts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es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em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b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</w:rPr>
              <w:t>e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a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ti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o</w:t>
            </w:r>
            <w:r w:rsidRPr="00463921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463921">
              <w:rPr>
                <w:rFonts w:ascii="Calibri" w:eastAsia="Calibri" w:hAnsi="Calibri" w:cs="Calibri"/>
              </w:rPr>
              <w:t>la 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1"/>
              </w:rPr>
              <w:t>s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dan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gr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3"/>
              </w:rPr>
              <w:t>t</w:t>
            </w:r>
            <w:r w:rsidRPr="00463921">
              <w:rPr>
                <w:rFonts w:ascii="Calibri" w:eastAsia="Calibri" w:hAnsi="Calibri" w:cs="Calibri"/>
              </w:rPr>
              <w:t>é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en 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1"/>
              </w:rPr>
              <w:t>es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1"/>
              </w:rPr>
              <w:t>on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39D536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B5486A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A7F58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823E6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7F570819" w14:textId="77777777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4A78F7C6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8D5805">
              <w:rPr>
                <w:rFonts w:cstheme="minorHAnsi"/>
                <w:i/>
                <w:iCs/>
              </w:rPr>
              <w:t>prévision et mémorisation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DC631DC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7390F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78D885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BB30F1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81D81C9" w14:textId="77777777" w:rsidTr="00857831">
        <w:trPr>
          <w:trHeight w:val="272"/>
        </w:trPr>
        <w:tc>
          <w:tcPr>
            <w:tcW w:w="5245" w:type="dxa"/>
          </w:tcPr>
          <w:p w14:paraId="48DE950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070CD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F83BC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EC80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084A7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E65B37F" w14:textId="77777777" w:rsidTr="00857831">
        <w:trPr>
          <w:trHeight w:val="272"/>
        </w:trPr>
        <w:tc>
          <w:tcPr>
            <w:tcW w:w="5245" w:type="dxa"/>
          </w:tcPr>
          <w:p w14:paraId="3F08CB98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775C5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1D379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EA5D1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0329C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EAB6B8D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0EA3D59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4511F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CFE9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3CF3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8344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0038B5A5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7149EA8B" w14:textId="77777777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Utili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rit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x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it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 xml:space="preserve">s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 a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pp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/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val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end</w:t>
            </w:r>
            <w:r w:rsidR="008D5805" w:rsidRPr="008D5805">
              <w:rPr>
                <w:rFonts w:ascii="Calibri" w:eastAsia="Calibri" w:hAnsi="Calibri" w:cs="Calibri"/>
              </w:rPr>
              <w:t>amm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3BB7CD0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541938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FC5AA4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D21AEB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2A5FCD43" w14:textId="77777777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1A9D2487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8D5805">
              <w:rPr>
                <w:rFonts w:cstheme="minorHAnsi"/>
                <w:i/>
                <w:iCs/>
              </w:rPr>
              <w:t>utilisation critères /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98F219E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0972B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81902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8304E6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248B2F54" w14:textId="77777777" w:rsidTr="00857831">
        <w:trPr>
          <w:trHeight w:val="272"/>
        </w:trPr>
        <w:tc>
          <w:tcPr>
            <w:tcW w:w="5245" w:type="dxa"/>
          </w:tcPr>
          <w:p w14:paraId="385257C9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9FE88B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4CEE3D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0086E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E9350A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AF17BF8" w14:textId="77777777" w:rsidTr="00857831">
        <w:trPr>
          <w:trHeight w:val="272"/>
        </w:trPr>
        <w:tc>
          <w:tcPr>
            <w:tcW w:w="5245" w:type="dxa"/>
          </w:tcPr>
          <w:p w14:paraId="0AA376C5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C10217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1E060B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27EA425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0FED2F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19858334" w14:textId="77777777" w:rsidTr="00857831">
        <w:trPr>
          <w:trHeight w:val="272"/>
        </w:trPr>
        <w:tc>
          <w:tcPr>
            <w:tcW w:w="5245" w:type="dxa"/>
          </w:tcPr>
          <w:p w14:paraId="0D2DB23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D198DC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8615A9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9DE503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0B923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3B4CFC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3207300B" w14:textId="77777777" w:rsidR="00463921" w:rsidRPr="00861B9F" w:rsidRDefault="00463921" w:rsidP="008D5805">
            <w:pPr>
              <w:spacing w:line="242" w:lineRule="auto"/>
              <w:ind w:left="64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Se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pa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,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î</w:t>
            </w:r>
            <w:r w:rsidR="008D5805" w:rsidRPr="008D5805">
              <w:rPr>
                <w:rFonts w:ascii="Calibri" w:eastAsia="Calibri" w:hAnsi="Calibri" w:cs="Calibri"/>
              </w:rPr>
              <w:t>tri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 xml:space="preserve">à 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onn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552" w:type="dxa"/>
            <w:vAlign w:val="center"/>
          </w:tcPr>
          <w:p w14:paraId="58CADAC7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7937FAC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739B9E9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342111C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4EDDD80E" w14:textId="77777777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7A949548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 (</w:t>
            </w:r>
            <w:r w:rsidR="008D5805">
              <w:rPr>
                <w:rFonts w:cstheme="minorHAnsi"/>
                <w:i/>
                <w:iCs/>
              </w:rPr>
              <w:t>préparation / prestation à une échéance donnée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312FD2C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B6249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A677D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D505BC8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6D79AA2F" w14:textId="77777777" w:rsidTr="00857831">
        <w:trPr>
          <w:trHeight w:val="272"/>
        </w:trPr>
        <w:tc>
          <w:tcPr>
            <w:tcW w:w="5245" w:type="dxa"/>
          </w:tcPr>
          <w:p w14:paraId="2FB6671B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39E3E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68CB618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D697FE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35C0D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F4D1A5D" w14:textId="77777777" w:rsidTr="00857831">
        <w:trPr>
          <w:trHeight w:val="272"/>
        </w:trPr>
        <w:tc>
          <w:tcPr>
            <w:tcW w:w="5245" w:type="dxa"/>
          </w:tcPr>
          <w:p w14:paraId="6F82C18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646A2EC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EE4F39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06239C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3506C0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988B34A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BF9491D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576A38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36BF1D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F28CA39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AE2CA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473D7E95" w14:textId="77777777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52F6AB" w14:textId="77777777" w:rsidR="00463921" w:rsidRPr="00FE0885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i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h</w:t>
            </w:r>
            <w:r w:rsidR="008D5805" w:rsidRPr="008D5805">
              <w:rPr>
                <w:rFonts w:ascii="Calibri" w:eastAsia="Calibri" w:hAnsi="Calibri" w:cs="Calibri"/>
              </w:rPr>
              <w:t>ir</w:t>
            </w:r>
            <w:r w:rsidR="008D5805" w:rsidRPr="008D5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ts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re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à la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qu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abo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pou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éve</w:t>
            </w:r>
            <w:r w:rsidR="008D5805" w:rsidRPr="008D5805">
              <w:rPr>
                <w:rFonts w:ascii="Calibri" w:eastAsia="Calibri" w:hAnsi="Calibri" w:cs="Calibri"/>
              </w:rPr>
              <w:t>il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é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ll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15CE07B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C09D7A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40A3376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090349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50E3D9A6" w14:textId="77777777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1D2E0727" w14:textId="77777777" w:rsidR="00463921" w:rsidRPr="00FE0885" w:rsidRDefault="0046392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>(</w:t>
            </w:r>
            <w:r w:rsidR="008D5805">
              <w:rPr>
                <w:rFonts w:cstheme="minorHAnsi"/>
                <w:i/>
                <w:iCs/>
              </w:rPr>
              <w:t>enrichissement / éléments de culture, de vocabulaire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14:paraId="09D521A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79169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064F35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D8A2A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0FC4F6B" w14:textId="77777777" w:rsidTr="00857831">
        <w:trPr>
          <w:trHeight w:val="272"/>
        </w:trPr>
        <w:tc>
          <w:tcPr>
            <w:tcW w:w="5245" w:type="dxa"/>
          </w:tcPr>
          <w:p w14:paraId="5021830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0ABA51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3E83FA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FDE2E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9A9C5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85FD4C" w14:textId="77777777" w:rsidTr="00857831">
        <w:trPr>
          <w:trHeight w:val="272"/>
        </w:trPr>
        <w:tc>
          <w:tcPr>
            <w:tcW w:w="5245" w:type="dxa"/>
          </w:tcPr>
          <w:p w14:paraId="3A7F79D6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71E8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80097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9BECCB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7C0CD0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3DF929" w14:textId="77777777" w:rsidTr="00857831">
        <w:trPr>
          <w:trHeight w:val="272"/>
        </w:trPr>
        <w:tc>
          <w:tcPr>
            <w:tcW w:w="5245" w:type="dxa"/>
          </w:tcPr>
          <w:p w14:paraId="01534D9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3D3580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DE46E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F81D32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028D1A7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68C8C3D" w14:textId="77777777" w:rsidR="00463921" w:rsidRPr="007250F5" w:rsidRDefault="00463921" w:rsidP="00463921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EB9C" w14:textId="77777777" w:rsidR="0005539F" w:rsidRDefault="0005539F" w:rsidP="00774A9E">
      <w:pPr>
        <w:spacing w:after="0" w:line="240" w:lineRule="auto"/>
      </w:pPr>
      <w:r>
        <w:separator/>
      </w:r>
    </w:p>
  </w:endnote>
  <w:endnote w:type="continuationSeparator" w:id="0">
    <w:p w14:paraId="0F3C020F" w14:textId="77777777" w:rsidR="0005539F" w:rsidRDefault="0005539F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C0BA" w14:textId="77777777" w:rsidR="0005539F" w:rsidRDefault="0005539F" w:rsidP="00774A9E">
      <w:pPr>
        <w:spacing w:after="0" w:line="240" w:lineRule="auto"/>
      </w:pPr>
      <w:r>
        <w:separator/>
      </w:r>
    </w:p>
  </w:footnote>
  <w:footnote w:type="continuationSeparator" w:id="0">
    <w:p w14:paraId="441528B1" w14:textId="77777777" w:rsidR="0005539F" w:rsidRDefault="0005539F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AE70" w14:textId="77777777" w:rsidR="00857831" w:rsidRDefault="00857831">
    <w:pPr>
      <w:pStyle w:val="En-tte"/>
    </w:pPr>
  </w:p>
  <w:p w14:paraId="0853DD40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5539F"/>
    <w:rsid w:val="0011663D"/>
    <w:rsid w:val="0012109D"/>
    <w:rsid w:val="0013036C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86B38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B07E4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27A3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281-6197-4348-90D6-10AF6C4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Yannick Dartois</cp:lastModifiedBy>
  <cp:revision>3</cp:revision>
  <dcterms:created xsi:type="dcterms:W3CDTF">2020-08-28T08:39:00Z</dcterms:created>
  <dcterms:modified xsi:type="dcterms:W3CDTF">2020-09-15T07:57:00Z</dcterms:modified>
</cp:coreProperties>
</file>