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3F7" w:rsidRPr="00335DCA" w:rsidRDefault="000D114F">
      <w:pPr>
        <w:pStyle w:val="Titre"/>
        <w:jc w:val="center"/>
        <w:rPr>
          <w:rStyle w:val="Aucun"/>
          <w:rFonts w:ascii="Arial" w:hAnsi="Arial" w:cs="Arial"/>
          <w:sz w:val="24"/>
          <w:szCs w:val="24"/>
        </w:rPr>
      </w:pPr>
      <w:r w:rsidRPr="005C65F5">
        <w:rPr>
          <w:rStyle w:val="Aucun"/>
          <w:rFonts w:ascii="Arial" w:hAnsi="Arial" w:cs="Arial"/>
          <w:noProof/>
          <w:color w:val="000000"/>
          <w:sz w:val="24"/>
          <w:szCs w:val="24"/>
          <w:lang w:val="fr-FR"/>
        </w:rPr>
        <w:drawing>
          <wp:inline distT="0" distB="0" distL="0" distR="0" wp14:anchorId="17997C98" wp14:editId="764D95AD">
            <wp:extent cx="4924425" cy="1133475"/>
            <wp:effectExtent l="0" t="0" r="0" b="0"/>
            <wp:docPr id="1073741825" name="officeArt object" descr="2019_signature_mail_4_Ministeres+igesr"/>
            <wp:cNvGraphicFramePr/>
            <a:graphic xmlns:a="http://schemas.openxmlformats.org/drawingml/2006/main">
              <a:graphicData uri="http://schemas.openxmlformats.org/drawingml/2006/picture">
                <pic:pic xmlns:pic="http://schemas.openxmlformats.org/drawingml/2006/picture">
                  <pic:nvPicPr>
                    <pic:cNvPr id="1073741825" name="2019_signature_mail_4_Ministeres+igesr" descr="2019_signature_mail_4_Ministeres+igesr"/>
                    <pic:cNvPicPr>
                      <a:picLocks noChangeAspect="1"/>
                    </pic:cNvPicPr>
                  </pic:nvPicPr>
                  <pic:blipFill>
                    <a:blip r:embed="rId8"/>
                    <a:stretch>
                      <a:fillRect/>
                    </a:stretch>
                  </pic:blipFill>
                  <pic:spPr>
                    <a:xfrm>
                      <a:off x="0" y="0"/>
                      <a:ext cx="4924425" cy="1133475"/>
                    </a:xfrm>
                    <a:prstGeom prst="rect">
                      <a:avLst/>
                    </a:prstGeom>
                    <a:ln w="12700" cap="flat">
                      <a:noFill/>
                      <a:miter lim="400000"/>
                    </a:ln>
                    <a:effectLst/>
                  </pic:spPr>
                </pic:pic>
              </a:graphicData>
            </a:graphic>
          </wp:inline>
        </w:drawing>
      </w:r>
    </w:p>
    <w:p w:rsidR="002903F7" w:rsidRPr="00335DCA" w:rsidRDefault="002903F7">
      <w:pPr>
        <w:pStyle w:val="CorpsA"/>
        <w:rPr>
          <w:rStyle w:val="Aucun"/>
          <w:rFonts w:ascii="Arial" w:hAnsi="Arial" w:cs="Arial"/>
          <w:sz w:val="24"/>
          <w:szCs w:val="24"/>
        </w:rPr>
      </w:pPr>
    </w:p>
    <w:p w:rsidR="002903F7" w:rsidRPr="00335DCA" w:rsidRDefault="000D114F">
      <w:pPr>
        <w:pStyle w:val="CorpsA"/>
        <w:jc w:val="center"/>
        <w:rPr>
          <w:rStyle w:val="Aucun"/>
          <w:rFonts w:ascii="Arial" w:eastAsia="Arial" w:hAnsi="Arial" w:cs="Arial"/>
          <w:sz w:val="24"/>
          <w:szCs w:val="24"/>
          <w:u w:val="single"/>
        </w:rPr>
      </w:pPr>
      <w:r w:rsidRPr="00335DCA">
        <w:rPr>
          <w:rStyle w:val="Aucun"/>
          <w:rFonts w:ascii="Arial" w:hAnsi="Arial" w:cs="Arial"/>
          <w:sz w:val="24"/>
          <w:szCs w:val="24"/>
          <w:u w:val="single"/>
        </w:rPr>
        <w:t xml:space="preserve">Note relative aux épreuves d’histoire-géographie du CAP </w:t>
      </w:r>
    </w:p>
    <w:p w:rsidR="002903F7" w:rsidRPr="00335DCA" w:rsidRDefault="000D114F">
      <w:pPr>
        <w:pStyle w:val="CorpsA"/>
        <w:jc w:val="center"/>
        <w:rPr>
          <w:rStyle w:val="Aucun"/>
          <w:rFonts w:ascii="Arial" w:eastAsia="Arial" w:hAnsi="Arial" w:cs="Arial"/>
          <w:sz w:val="24"/>
          <w:szCs w:val="24"/>
          <w:u w:val="single"/>
        </w:rPr>
      </w:pPr>
      <w:r w:rsidRPr="00335DCA">
        <w:rPr>
          <w:rStyle w:val="Aucun"/>
          <w:rFonts w:ascii="Arial" w:hAnsi="Arial" w:cs="Arial"/>
          <w:sz w:val="24"/>
          <w:szCs w:val="24"/>
          <w:u w:val="single"/>
        </w:rPr>
        <w:t>Épreuve de contrôle en cours de formation (CCF) et épreuve ponctuelle</w:t>
      </w:r>
      <w:r w:rsidRPr="00335DCA">
        <w:rPr>
          <w:rStyle w:val="Aucun"/>
          <w:rFonts w:ascii="Arial" w:hAnsi="Arial" w:cs="Arial"/>
          <w:sz w:val="24"/>
          <w:szCs w:val="24"/>
          <w:u w:val="single"/>
          <w:lang w:val="it-IT"/>
        </w:rPr>
        <w:t>.</w:t>
      </w:r>
    </w:p>
    <w:p w:rsidR="002903F7" w:rsidRPr="00335DCA" w:rsidRDefault="002903F7">
      <w:pPr>
        <w:pStyle w:val="CorpsA"/>
        <w:rPr>
          <w:rStyle w:val="Aucun"/>
          <w:rFonts w:ascii="Arial" w:eastAsia="Arial" w:hAnsi="Arial" w:cs="Arial"/>
          <w:sz w:val="24"/>
          <w:szCs w:val="24"/>
          <w:u w:val="single"/>
        </w:rPr>
      </w:pPr>
    </w:p>
    <w:p w:rsidR="002903F7" w:rsidRPr="005C65F5" w:rsidRDefault="000D114F">
      <w:pPr>
        <w:pStyle w:val="CorpsA"/>
        <w:ind w:firstLine="708"/>
        <w:jc w:val="both"/>
        <w:rPr>
          <w:rStyle w:val="Aucun"/>
          <w:rFonts w:ascii="Arial" w:eastAsia="Arial" w:hAnsi="Arial" w:cs="Arial"/>
          <w:color w:val="7D7D7D"/>
          <w:spacing w:val="5"/>
          <w:kern w:val="28"/>
          <w:sz w:val="24"/>
          <w:szCs w:val="24"/>
          <w:u w:color="7D7D7D"/>
          <w14:textOutline w14:w="0" w14:cap="flat" w14:cmpd="sng" w14:algn="ctr">
            <w14:noFill/>
            <w14:prstDash w14:val="solid"/>
            <w14:bevel/>
          </w14:textOutline>
        </w:rPr>
      </w:pPr>
      <w:r w:rsidRPr="00335DCA">
        <w:rPr>
          <w:rStyle w:val="Aucun"/>
          <w:rFonts w:ascii="Arial" w:hAnsi="Arial" w:cs="Arial"/>
          <w:sz w:val="24"/>
          <w:szCs w:val="24"/>
          <w:lang w:val="it-IT"/>
        </w:rPr>
        <w:t>La pr</w:t>
      </w:r>
      <w:proofErr w:type="spellStart"/>
      <w:r w:rsidRPr="00335DCA">
        <w:rPr>
          <w:rStyle w:val="Aucun"/>
          <w:rFonts w:ascii="Arial" w:hAnsi="Arial" w:cs="Arial"/>
          <w:sz w:val="24"/>
          <w:szCs w:val="24"/>
        </w:rPr>
        <w:t>ésente</w:t>
      </w:r>
      <w:proofErr w:type="spellEnd"/>
      <w:r w:rsidRPr="00335DCA">
        <w:rPr>
          <w:rStyle w:val="Aucun"/>
          <w:rFonts w:ascii="Arial" w:hAnsi="Arial" w:cs="Arial"/>
          <w:sz w:val="24"/>
          <w:szCs w:val="24"/>
        </w:rPr>
        <w:t xml:space="preserve"> note a pour objet de préciser les épreuves d’histoire-géographie-EMC parues au </w:t>
      </w:r>
      <w:r w:rsidRPr="00335DCA">
        <w:rPr>
          <w:rStyle w:val="Aucun"/>
          <w:rFonts w:ascii="Arial" w:hAnsi="Arial" w:cs="Arial"/>
          <w:i/>
          <w:iCs/>
          <w:sz w:val="24"/>
          <w:szCs w:val="24"/>
        </w:rPr>
        <w:t>Bulletin officiel</w:t>
      </w:r>
      <w:r w:rsidRPr="00335DCA">
        <w:rPr>
          <w:rStyle w:val="Aucun"/>
          <w:rFonts w:ascii="Arial" w:hAnsi="Arial" w:cs="Arial"/>
          <w:sz w:val="24"/>
          <w:szCs w:val="24"/>
        </w:rPr>
        <w:t xml:space="preserve"> n° 35 du 26-9-2019. </w:t>
      </w:r>
    </w:p>
    <w:p w:rsidR="002903F7" w:rsidRPr="00BD0DAA" w:rsidRDefault="000D114F" w:rsidP="003E2FF4">
      <w:pPr>
        <w:pStyle w:val="Titre1"/>
        <w:numPr>
          <w:ilvl w:val="0"/>
          <w:numId w:val="3"/>
        </w:numPr>
        <w:rPr>
          <w:rFonts w:ascii="Arial" w:hAnsi="Arial" w:cs="Arial"/>
          <w:sz w:val="24"/>
          <w:szCs w:val="24"/>
          <w:u w:val="single"/>
        </w:rPr>
      </w:pPr>
      <w:r w:rsidRPr="00BD0DAA">
        <w:rPr>
          <w:rStyle w:val="Aucun"/>
          <w:rFonts w:ascii="Arial" w:hAnsi="Arial" w:cs="Arial"/>
          <w:sz w:val="24"/>
          <w:szCs w:val="24"/>
          <w:u w:val="single"/>
        </w:rPr>
        <w:t>Épreuve de CCF :</w:t>
      </w:r>
    </w:p>
    <w:p w:rsidR="002903F7" w:rsidRPr="00335DCA" w:rsidRDefault="002903F7">
      <w:pPr>
        <w:pStyle w:val="Default"/>
        <w:jc w:val="both"/>
        <w:rPr>
          <w:rStyle w:val="Aucun"/>
          <w:b/>
          <w:bCs/>
          <w:u w:val="single"/>
        </w:rPr>
      </w:pPr>
    </w:p>
    <w:p w:rsidR="002903F7" w:rsidRPr="00335DCA" w:rsidRDefault="000D114F" w:rsidP="003E2FF4">
      <w:pPr>
        <w:pStyle w:val="Titre2"/>
        <w:rPr>
          <w:rFonts w:ascii="Arial" w:hAnsi="Arial" w:cs="Arial"/>
          <w:sz w:val="24"/>
          <w:szCs w:val="24"/>
        </w:rPr>
      </w:pPr>
      <w:r w:rsidRPr="00335DCA">
        <w:rPr>
          <w:rStyle w:val="AucunA"/>
          <w:rFonts w:ascii="Arial" w:hAnsi="Arial" w:cs="Arial"/>
          <w:sz w:val="24"/>
          <w:szCs w:val="24"/>
        </w:rPr>
        <w:t>Rappel du texte définissant l’épreuve :</w:t>
      </w:r>
    </w:p>
    <w:p w:rsidR="002903F7" w:rsidRPr="00335DCA" w:rsidRDefault="002903F7">
      <w:pPr>
        <w:pStyle w:val="Default"/>
        <w:jc w:val="both"/>
        <w:rPr>
          <w:rStyle w:val="Aucun"/>
          <w:b/>
          <w:bCs/>
        </w:rPr>
      </w:pPr>
    </w:p>
    <w:p w:rsidR="002903F7" w:rsidRPr="00335DCA" w:rsidRDefault="000D114F">
      <w:pPr>
        <w:pStyle w:val="Default"/>
        <w:jc w:val="both"/>
        <w:rPr>
          <w:rStyle w:val="Aucun"/>
          <w:i/>
          <w:iCs/>
        </w:rPr>
      </w:pPr>
      <w:r w:rsidRPr="00335DCA">
        <w:rPr>
          <w:rStyle w:val="Aucun"/>
          <w:b/>
          <w:bCs/>
          <w:i/>
          <w:iCs/>
        </w:rPr>
        <w:t xml:space="preserve">Supports d’évaluation </w:t>
      </w:r>
      <w:r w:rsidRPr="00335DCA">
        <w:rPr>
          <w:rStyle w:val="Aucun"/>
          <w:i/>
          <w:iCs/>
        </w:rPr>
        <w:t xml:space="preserve">: un document en histoire ou en géographie </w:t>
      </w:r>
      <w:r w:rsidR="00665B64" w:rsidRPr="00335DCA">
        <w:rPr>
          <w:rStyle w:val="Aucun"/>
          <w:i/>
          <w:iCs/>
        </w:rPr>
        <w:t xml:space="preserve">et un document </w:t>
      </w:r>
      <w:r w:rsidRPr="00335DCA">
        <w:rPr>
          <w:rStyle w:val="Aucun"/>
          <w:i/>
          <w:iCs/>
        </w:rPr>
        <w:t xml:space="preserve">en EMC. </w:t>
      </w:r>
    </w:p>
    <w:p w:rsidR="002903F7" w:rsidRPr="00335DCA" w:rsidRDefault="002903F7">
      <w:pPr>
        <w:pStyle w:val="Default"/>
        <w:jc w:val="both"/>
        <w:rPr>
          <w:rStyle w:val="Aucun"/>
          <w:b/>
          <w:bCs/>
          <w:i/>
          <w:iCs/>
        </w:rPr>
      </w:pPr>
    </w:p>
    <w:p w:rsidR="002903F7" w:rsidRPr="00335DCA" w:rsidRDefault="000D114F">
      <w:pPr>
        <w:pStyle w:val="Default"/>
        <w:jc w:val="both"/>
        <w:rPr>
          <w:rStyle w:val="Aucun"/>
          <w:i/>
          <w:iCs/>
        </w:rPr>
      </w:pPr>
      <w:r w:rsidRPr="00335DCA">
        <w:rPr>
          <w:rStyle w:val="Aucun"/>
          <w:b/>
          <w:bCs/>
          <w:i/>
          <w:iCs/>
        </w:rPr>
        <w:t xml:space="preserve">Déroulement épreuve </w:t>
      </w:r>
    </w:p>
    <w:p w:rsidR="002903F7" w:rsidRPr="00335DCA" w:rsidRDefault="000D114F">
      <w:pPr>
        <w:pStyle w:val="Default"/>
        <w:jc w:val="both"/>
        <w:rPr>
          <w:rStyle w:val="Aucun"/>
          <w:i/>
          <w:iCs/>
        </w:rPr>
      </w:pPr>
      <w:r w:rsidRPr="00335DCA">
        <w:rPr>
          <w:rStyle w:val="Aucun"/>
          <w:i/>
          <w:iCs/>
        </w:rPr>
        <w:t xml:space="preserve">L’épreuve de CCF comporte une situation d’évaluation à l’oral qui se déroule dans la dernière année du cycle de formation. Cette situation d’évaluation combine l’évaluation des enseignements d’histoire-géographie et d’enseignement moral et civique. </w:t>
      </w:r>
    </w:p>
    <w:p w:rsidR="002903F7" w:rsidRPr="00335DCA" w:rsidRDefault="002903F7">
      <w:pPr>
        <w:pStyle w:val="Default"/>
        <w:jc w:val="both"/>
        <w:rPr>
          <w:rStyle w:val="Aucun"/>
          <w:b/>
          <w:bCs/>
          <w:i/>
          <w:iCs/>
        </w:rPr>
      </w:pPr>
    </w:p>
    <w:p w:rsidR="002903F7" w:rsidRPr="00335DCA" w:rsidRDefault="000D114F">
      <w:pPr>
        <w:pStyle w:val="Default"/>
        <w:jc w:val="both"/>
        <w:rPr>
          <w:rStyle w:val="Aucun"/>
          <w:i/>
          <w:iCs/>
        </w:rPr>
      </w:pPr>
      <w:r w:rsidRPr="00335DCA">
        <w:rPr>
          <w:rStyle w:val="Aucun"/>
          <w:b/>
          <w:bCs/>
          <w:i/>
          <w:iCs/>
        </w:rPr>
        <w:t xml:space="preserve">Durée de l’évaluation </w:t>
      </w:r>
      <w:r w:rsidRPr="00335DCA">
        <w:rPr>
          <w:rStyle w:val="Aucun"/>
          <w:i/>
          <w:iCs/>
        </w:rPr>
        <w:t xml:space="preserve">: 15 minutes au maximum. </w:t>
      </w:r>
    </w:p>
    <w:p w:rsidR="002903F7" w:rsidRPr="00335DCA" w:rsidRDefault="000D114F">
      <w:pPr>
        <w:pStyle w:val="Default"/>
        <w:jc w:val="both"/>
        <w:rPr>
          <w:rStyle w:val="Aucun"/>
          <w:i/>
          <w:iCs/>
        </w:rPr>
      </w:pPr>
      <w:r w:rsidRPr="00335DCA">
        <w:rPr>
          <w:rStyle w:val="Aucun"/>
          <w:i/>
          <w:iCs/>
        </w:rPr>
        <w:t xml:space="preserve">L’évaluation se présente en deux parties : </w:t>
      </w:r>
    </w:p>
    <w:p w:rsidR="002903F7" w:rsidRPr="00335DCA" w:rsidRDefault="000D114F">
      <w:pPr>
        <w:pStyle w:val="Default"/>
        <w:jc w:val="both"/>
        <w:rPr>
          <w:rStyle w:val="Aucun"/>
          <w:i/>
          <w:iCs/>
        </w:rPr>
      </w:pPr>
      <w:r w:rsidRPr="00335DCA">
        <w:rPr>
          <w:rStyle w:val="Aucun"/>
          <w:i/>
          <w:iCs/>
        </w:rPr>
        <w:t xml:space="preserve">- L’analyse d’un document d’histoire ou de géographie (12 points) </w:t>
      </w:r>
    </w:p>
    <w:p w:rsidR="002903F7" w:rsidRPr="00335DCA" w:rsidRDefault="000D114F">
      <w:pPr>
        <w:pStyle w:val="Default"/>
        <w:jc w:val="both"/>
        <w:rPr>
          <w:rStyle w:val="Aucun"/>
          <w:i/>
          <w:iCs/>
        </w:rPr>
      </w:pPr>
      <w:r w:rsidRPr="00335DCA">
        <w:rPr>
          <w:rStyle w:val="Aucun"/>
          <w:i/>
          <w:iCs/>
        </w:rPr>
        <w:t xml:space="preserve">Le candidat choisit parmi deux ou trois documents qui ont été préparés individuellement ou en groupe un de ces documents. Il le présente à l’oral et justifie son choix au regard de la thématique d’histoire ou de géographie retenue. Il donne le sens global, dégage l’intérêt et les limites du document en mobilisant des repères, des notions clefs et des connaissances. Le candidat montre qu’il maîtrise et utilise des repères chronologiques et spatiaux. Le professeur évalue et vérifie les acquis (capacités, connaissances, repères) du candidat sur le document et l’amène à préciser son propos si nécessaire. </w:t>
      </w:r>
    </w:p>
    <w:p w:rsidR="002903F7" w:rsidRPr="00335DCA" w:rsidRDefault="000D114F">
      <w:pPr>
        <w:pStyle w:val="Default"/>
        <w:jc w:val="both"/>
        <w:rPr>
          <w:rStyle w:val="Aucun"/>
          <w:i/>
          <w:iCs/>
        </w:rPr>
      </w:pPr>
      <w:r w:rsidRPr="00335DCA">
        <w:rPr>
          <w:rStyle w:val="Aucun"/>
          <w:i/>
          <w:iCs/>
        </w:rPr>
        <w:t xml:space="preserve">- En enseignement moral et civique (8 points) </w:t>
      </w:r>
    </w:p>
    <w:p w:rsidR="002903F7" w:rsidRPr="00335DCA" w:rsidRDefault="000D114F">
      <w:pPr>
        <w:pStyle w:val="CorpsA"/>
        <w:spacing w:after="0" w:line="240" w:lineRule="auto"/>
        <w:jc w:val="both"/>
        <w:rPr>
          <w:rStyle w:val="Aucun"/>
          <w:rFonts w:ascii="Arial" w:eastAsia="Arial" w:hAnsi="Arial" w:cs="Arial"/>
          <w:i/>
          <w:iCs/>
          <w:sz w:val="24"/>
          <w:szCs w:val="24"/>
        </w:rPr>
      </w:pPr>
      <w:r w:rsidRPr="00335DCA">
        <w:rPr>
          <w:rStyle w:val="Aucun"/>
          <w:rFonts w:ascii="Arial" w:hAnsi="Arial" w:cs="Arial"/>
          <w:i/>
          <w:iCs/>
          <w:sz w:val="24"/>
          <w:szCs w:val="24"/>
        </w:rPr>
        <w:t>Le candidat choisit parmi deux documents qui ont été préparés individuellement ou en groupe un de ces documents qu’</w:t>
      </w:r>
      <w:r w:rsidRPr="00335DCA">
        <w:rPr>
          <w:rStyle w:val="Aucun"/>
          <w:rFonts w:ascii="Arial" w:hAnsi="Arial" w:cs="Arial"/>
          <w:i/>
          <w:iCs/>
          <w:sz w:val="24"/>
          <w:szCs w:val="24"/>
          <w:lang w:val="it-IT"/>
        </w:rPr>
        <w:t>il pr</w:t>
      </w:r>
      <w:r w:rsidRPr="00335DCA">
        <w:rPr>
          <w:rStyle w:val="Aucun"/>
          <w:rFonts w:ascii="Arial" w:hAnsi="Arial" w:cs="Arial"/>
          <w:i/>
          <w:iCs/>
          <w:sz w:val="24"/>
          <w:szCs w:val="24"/>
        </w:rPr>
        <w:t>é</w:t>
      </w:r>
      <w:r w:rsidRPr="00335DCA">
        <w:rPr>
          <w:rStyle w:val="Aucun"/>
          <w:rFonts w:ascii="Arial" w:hAnsi="Arial" w:cs="Arial"/>
          <w:i/>
          <w:iCs/>
          <w:sz w:val="24"/>
          <w:szCs w:val="24"/>
          <w:lang w:val="it-IT"/>
        </w:rPr>
        <w:t xml:space="preserve">sente </w:t>
      </w:r>
      <w:r w:rsidRPr="00335DCA">
        <w:rPr>
          <w:rStyle w:val="Aucun"/>
          <w:rFonts w:ascii="Arial" w:hAnsi="Arial" w:cs="Arial"/>
          <w:i/>
          <w:iCs/>
          <w:sz w:val="24"/>
          <w:szCs w:val="24"/>
        </w:rPr>
        <w:t>à l’oral. Le candidat construit et exprime une argumentation cohérente et étayé</w:t>
      </w:r>
      <w:r w:rsidRPr="00335DCA">
        <w:rPr>
          <w:rStyle w:val="Aucun"/>
          <w:rFonts w:ascii="Arial" w:hAnsi="Arial" w:cs="Arial"/>
          <w:i/>
          <w:iCs/>
          <w:sz w:val="24"/>
          <w:szCs w:val="24"/>
          <w:lang w:val="es-ES_tradnl"/>
        </w:rPr>
        <w:t>e en s</w:t>
      </w:r>
      <w:r w:rsidRPr="00335DCA">
        <w:rPr>
          <w:rStyle w:val="Aucun"/>
          <w:rFonts w:ascii="Arial" w:hAnsi="Arial" w:cs="Arial"/>
          <w:i/>
          <w:iCs/>
          <w:sz w:val="24"/>
          <w:szCs w:val="24"/>
        </w:rPr>
        <w:t>’appuyant sur les repères et les notions du programme</w:t>
      </w:r>
      <w:r w:rsidR="00947C6F" w:rsidRPr="00335DCA">
        <w:rPr>
          <w:rStyle w:val="Aucun"/>
          <w:rFonts w:ascii="Arial" w:hAnsi="Arial" w:cs="Arial"/>
          <w:i/>
          <w:iCs/>
          <w:sz w:val="24"/>
          <w:szCs w:val="24"/>
        </w:rPr>
        <w:t> </w:t>
      </w:r>
      <w:r w:rsidRPr="00335DCA">
        <w:rPr>
          <w:rStyle w:val="Aucun"/>
          <w:rFonts w:ascii="Arial" w:hAnsi="Arial" w:cs="Arial"/>
          <w:i/>
          <w:iCs/>
          <w:sz w:val="24"/>
          <w:szCs w:val="24"/>
        </w:rPr>
        <w:t xml:space="preserve">: il explicite les valeurs de la République en jeu dans le document présenté et les liens avec les programmes d’histoire-géographie sont exploités chaque </w:t>
      </w:r>
      <w:r w:rsidRPr="00335DCA">
        <w:rPr>
          <w:rStyle w:val="Aucun"/>
          <w:rFonts w:ascii="Arial" w:hAnsi="Arial" w:cs="Arial"/>
          <w:i/>
          <w:iCs/>
          <w:sz w:val="24"/>
          <w:szCs w:val="24"/>
        </w:rPr>
        <w:lastRenderedPageBreak/>
        <w:t xml:space="preserve">fois qu’il est possible de le faire. Le professeur évalue et vérifie les acquis (capacités, connaissances, repères) du candidat et l’amène à préciser son propos si nécessaire. </w:t>
      </w:r>
    </w:p>
    <w:p w:rsidR="002903F7" w:rsidRPr="00335DCA" w:rsidRDefault="000D114F">
      <w:pPr>
        <w:pStyle w:val="CorpsA"/>
        <w:spacing w:after="0" w:line="240" w:lineRule="auto"/>
        <w:jc w:val="both"/>
        <w:rPr>
          <w:rStyle w:val="Aucun"/>
          <w:rFonts w:ascii="Arial" w:eastAsia="Arial" w:hAnsi="Arial" w:cs="Arial"/>
          <w:i/>
          <w:iCs/>
          <w:sz w:val="24"/>
          <w:szCs w:val="24"/>
        </w:rPr>
      </w:pPr>
      <w:r w:rsidRPr="00335DCA">
        <w:rPr>
          <w:rStyle w:val="Aucun"/>
          <w:rFonts w:ascii="Arial" w:hAnsi="Arial" w:cs="Arial"/>
          <w:i/>
          <w:iCs/>
          <w:sz w:val="24"/>
          <w:szCs w:val="24"/>
        </w:rPr>
        <w:t xml:space="preserve">La situation d’évaluation est notée sur </w:t>
      </w:r>
      <w:r w:rsidRPr="00335DCA">
        <w:rPr>
          <w:rStyle w:val="Aucun"/>
          <w:rFonts w:ascii="Arial" w:hAnsi="Arial" w:cs="Arial"/>
          <w:b/>
          <w:bCs/>
          <w:i/>
          <w:iCs/>
          <w:sz w:val="24"/>
          <w:szCs w:val="24"/>
        </w:rPr>
        <w:t>20 points</w:t>
      </w:r>
      <w:r w:rsidRPr="00335DCA">
        <w:rPr>
          <w:rStyle w:val="Aucun"/>
          <w:rFonts w:ascii="Arial" w:hAnsi="Arial" w:cs="Arial"/>
          <w:i/>
          <w:iCs/>
          <w:sz w:val="24"/>
          <w:szCs w:val="24"/>
        </w:rPr>
        <w:t>.</w:t>
      </w:r>
    </w:p>
    <w:p w:rsidR="002903F7" w:rsidRPr="00335DCA" w:rsidRDefault="000D114F" w:rsidP="003E2FF4">
      <w:pPr>
        <w:pStyle w:val="Titre2"/>
        <w:rPr>
          <w:rFonts w:ascii="Arial" w:hAnsi="Arial" w:cs="Arial"/>
          <w:sz w:val="24"/>
          <w:szCs w:val="24"/>
        </w:rPr>
      </w:pPr>
      <w:r w:rsidRPr="00335DCA">
        <w:rPr>
          <w:rStyle w:val="AucunA"/>
          <w:rFonts w:ascii="Arial" w:hAnsi="Arial" w:cs="Arial"/>
          <w:sz w:val="24"/>
          <w:szCs w:val="24"/>
        </w:rPr>
        <w:t xml:space="preserve">Précision sur le déroulement de l’épreuve : </w:t>
      </w:r>
    </w:p>
    <w:p w:rsidR="003E2FF4" w:rsidRPr="00335DCA" w:rsidRDefault="003E2FF4" w:rsidP="003E2FF4">
      <w:pPr>
        <w:pStyle w:val="CorpsA"/>
        <w:spacing w:after="0"/>
        <w:jc w:val="both"/>
        <w:rPr>
          <w:rStyle w:val="Aucun"/>
          <w:rFonts w:ascii="Arial" w:hAnsi="Arial" w:cs="Arial"/>
          <w:color w:val="auto"/>
          <w:sz w:val="24"/>
          <w:szCs w:val="24"/>
        </w:rPr>
      </w:pPr>
    </w:p>
    <w:p w:rsidR="002903F7" w:rsidRPr="00335DCA" w:rsidRDefault="000D114F">
      <w:pPr>
        <w:pStyle w:val="CorpsA"/>
        <w:jc w:val="both"/>
        <w:rPr>
          <w:rStyle w:val="Aucun"/>
          <w:rFonts w:ascii="Arial" w:hAnsi="Arial" w:cs="Arial"/>
          <w:color w:val="auto"/>
          <w:sz w:val="24"/>
          <w:szCs w:val="24"/>
          <w:u w:color="FF33CC"/>
        </w:rPr>
      </w:pPr>
      <w:r w:rsidRPr="00335DCA">
        <w:rPr>
          <w:rStyle w:val="Aucun"/>
          <w:rFonts w:ascii="Arial" w:hAnsi="Arial" w:cs="Arial"/>
          <w:color w:val="auto"/>
          <w:sz w:val="24"/>
          <w:szCs w:val="24"/>
        </w:rPr>
        <w:t xml:space="preserve">La durée totale de l’épreuve est de 15 minutes maximum </w:t>
      </w:r>
      <w:r w:rsidRPr="00335DCA">
        <w:rPr>
          <w:rStyle w:val="Aucun"/>
          <w:rFonts w:ascii="Arial" w:hAnsi="Arial" w:cs="Arial"/>
          <w:color w:val="auto"/>
          <w:sz w:val="24"/>
          <w:szCs w:val="24"/>
          <w:u w:color="FF33CC"/>
        </w:rPr>
        <w:t>(c’est-à-dire les deux parties cumulées)</w:t>
      </w:r>
      <w:r w:rsidR="005C48C1" w:rsidRPr="00335DCA">
        <w:rPr>
          <w:rStyle w:val="Aucun"/>
          <w:rFonts w:ascii="Arial" w:hAnsi="Arial" w:cs="Arial"/>
          <w:color w:val="auto"/>
          <w:sz w:val="24"/>
          <w:szCs w:val="24"/>
          <w:u w:color="FF33CC"/>
        </w:rPr>
        <w:t>.</w:t>
      </w:r>
    </w:p>
    <w:p w:rsidR="005C48C1" w:rsidRPr="00335DCA" w:rsidRDefault="005C48C1">
      <w:pPr>
        <w:pStyle w:val="CorpsA"/>
        <w:jc w:val="both"/>
        <w:rPr>
          <w:rStyle w:val="Aucun"/>
          <w:rFonts w:ascii="Arial" w:eastAsia="Arial" w:hAnsi="Arial" w:cs="Arial"/>
          <w:color w:val="auto"/>
          <w:spacing w:val="5"/>
          <w:kern w:val="28"/>
          <w:sz w:val="24"/>
          <w:szCs w:val="24"/>
          <w:u w:val="single"/>
          <w14:textOutline w14:w="0" w14:cap="flat" w14:cmpd="sng" w14:algn="ctr">
            <w14:noFill/>
            <w14:prstDash w14:val="solid"/>
            <w14:bevel/>
          </w14:textOutline>
        </w:rPr>
      </w:pPr>
      <w:r w:rsidRPr="00335DCA">
        <w:rPr>
          <w:rStyle w:val="Aucun"/>
          <w:rFonts w:ascii="Arial" w:hAnsi="Arial" w:cs="Arial"/>
          <w:color w:val="auto"/>
          <w:sz w:val="24"/>
          <w:szCs w:val="24"/>
          <w:u w:val="single"/>
        </w:rPr>
        <w:t>L’évaluation dans les apprentissages :</w:t>
      </w:r>
    </w:p>
    <w:p w:rsidR="005C48C1" w:rsidRPr="00335DCA" w:rsidRDefault="000D114F">
      <w:pPr>
        <w:pStyle w:val="CorpsA"/>
        <w:jc w:val="both"/>
        <w:rPr>
          <w:rStyle w:val="Aucun"/>
          <w:rFonts w:ascii="Arial" w:hAnsi="Arial" w:cs="Arial"/>
          <w:sz w:val="24"/>
          <w:szCs w:val="24"/>
        </w:rPr>
      </w:pPr>
      <w:r w:rsidRPr="00335DCA">
        <w:rPr>
          <w:rStyle w:val="Aucun"/>
          <w:rFonts w:ascii="Arial" w:hAnsi="Arial" w:cs="Arial"/>
          <w:sz w:val="24"/>
          <w:szCs w:val="24"/>
        </w:rPr>
        <w:t xml:space="preserve">L’épreuve se compose de </w:t>
      </w:r>
      <w:r w:rsidRPr="00335DCA">
        <w:rPr>
          <w:rStyle w:val="Aucun"/>
          <w:rFonts w:ascii="Arial" w:hAnsi="Arial" w:cs="Arial"/>
          <w:b/>
          <w:bCs/>
          <w:sz w:val="24"/>
          <w:szCs w:val="24"/>
        </w:rPr>
        <w:t>deux parties</w:t>
      </w:r>
      <w:r w:rsidRPr="00335DCA">
        <w:rPr>
          <w:rStyle w:val="Aucun"/>
          <w:rFonts w:ascii="Arial" w:hAnsi="Arial" w:cs="Arial"/>
          <w:sz w:val="24"/>
          <w:szCs w:val="24"/>
        </w:rPr>
        <w:t xml:space="preserve"> : une partie en histoire-géographie et une partie en EMC. </w:t>
      </w:r>
    </w:p>
    <w:p w:rsidR="005C48C1" w:rsidRPr="00335DCA" w:rsidRDefault="000D114F">
      <w:pPr>
        <w:pStyle w:val="CorpsA"/>
        <w:jc w:val="both"/>
        <w:rPr>
          <w:rStyle w:val="Aucun"/>
          <w:rFonts w:ascii="Arial" w:hAnsi="Arial" w:cs="Arial"/>
          <w:sz w:val="24"/>
          <w:szCs w:val="24"/>
        </w:rPr>
      </w:pPr>
      <w:r w:rsidRPr="00335DCA">
        <w:rPr>
          <w:rStyle w:val="Aucun"/>
          <w:rFonts w:ascii="Arial" w:hAnsi="Arial" w:cs="Arial"/>
          <w:sz w:val="24"/>
          <w:szCs w:val="24"/>
        </w:rPr>
        <w:t>L’évaluation en histoire-géographie et en EMC peut se dérouler le même jour ou à des moments différents</w:t>
      </w:r>
      <w:r w:rsidR="00AC0C19" w:rsidRPr="00335DCA">
        <w:rPr>
          <w:rStyle w:val="Aucun"/>
          <w:rFonts w:ascii="Arial" w:hAnsi="Arial" w:cs="Arial"/>
          <w:sz w:val="24"/>
          <w:szCs w:val="24"/>
        </w:rPr>
        <w:t>.</w:t>
      </w:r>
      <w:r w:rsidRPr="00335DCA">
        <w:rPr>
          <w:rStyle w:val="Aucun"/>
          <w:rFonts w:ascii="Arial" w:hAnsi="Arial" w:cs="Arial"/>
          <w:sz w:val="24"/>
          <w:szCs w:val="24"/>
        </w:rPr>
        <w:t xml:space="preserve"> </w:t>
      </w:r>
    </w:p>
    <w:p w:rsidR="005C48C1" w:rsidRPr="00335DCA" w:rsidRDefault="00AC0C19">
      <w:pPr>
        <w:pStyle w:val="CorpsA"/>
        <w:jc w:val="both"/>
        <w:rPr>
          <w:rStyle w:val="Aucun"/>
          <w:rFonts w:ascii="Arial" w:hAnsi="Arial" w:cs="Arial"/>
          <w:sz w:val="24"/>
          <w:szCs w:val="24"/>
        </w:rPr>
      </w:pPr>
      <w:r w:rsidRPr="00335DCA">
        <w:rPr>
          <w:rStyle w:val="Aucun"/>
          <w:rFonts w:ascii="Arial" w:hAnsi="Arial" w:cs="Arial"/>
          <w:sz w:val="24"/>
          <w:szCs w:val="24"/>
        </w:rPr>
        <w:t xml:space="preserve">Cette évaluation peut se dérouler sur un temps spécifique ou dans le cadre du cours. Dans ce cas, l’épreuve peut par exemple permettre de faire du lien entre l’objet de la séance et ce qui a été précédemment travaillé en classe, cela peut permettre aussi de conclure une séquence ou de faire un rappel d’un point important du programme. </w:t>
      </w:r>
    </w:p>
    <w:p w:rsidR="002903F7" w:rsidRPr="00335DCA" w:rsidRDefault="00AC0C19">
      <w:pPr>
        <w:pStyle w:val="CorpsA"/>
        <w:jc w:val="both"/>
        <w:rPr>
          <w:rStyle w:val="Aucun"/>
          <w:rFonts w:ascii="Arial" w:hAnsi="Arial" w:cs="Arial"/>
          <w:sz w:val="24"/>
          <w:szCs w:val="24"/>
        </w:rPr>
      </w:pPr>
      <w:r w:rsidRPr="00335DCA">
        <w:rPr>
          <w:rStyle w:val="Aucun"/>
          <w:rFonts w:ascii="Arial" w:hAnsi="Arial" w:cs="Arial"/>
          <w:sz w:val="24"/>
          <w:szCs w:val="24"/>
        </w:rPr>
        <w:t>D</w:t>
      </w:r>
      <w:r w:rsidR="000D114F" w:rsidRPr="00335DCA">
        <w:rPr>
          <w:rStyle w:val="Aucun"/>
          <w:rFonts w:ascii="Arial" w:hAnsi="Arial" w:cs="Arial"/>
          <w:sz w:val="24"/>
          <w:szCs w:val="24"/>
        </w:rPr>
        <w:t>ans tous les cas, les liens entre histoire-géographie et EMC et entre Lettres-Histoire-Géographie et EMC seront valorisés.</w:t>
      </w:r>
    </w:p>
    <w:p w:rsidR="003E2FF4" w:rsidRPr="00335DCA" w:rsidRDefault="003E2FF4">
      <w:pPr>
        <w:pStyle w:val="CorpsA"/>
        <w:jc w:val="both"/>
        <w:rPr>
          <w:rStyle w:val="Aucun"/>
          <w:rFonts w:ascii="Arial" w:hAnsi="Arial" w:cs="Arial"/>
          <w:sz w:val="24"/>
          <w:szCs w:val="24"/>
        </w:rPr>
      </w:pPr>
    </w:p>
    <w:p w:rsidR="007A6D3D" w:rsidRPr="00335DCA" w:rsidRDefault="007A6D3D">
      <w:pPr>
        <w:pStyle w:val="CorpsA"/>
        <w:spacing w:after="0"/>
        <w:jc w:val="both"/>
        <w:rPr>
          <w:rStyle w:val="Aucun"/>
          <w:rFonts w:ascii="Arial" w:hAnsi="Arial" w:cs="Arial"/>
          <w:sz w:val="24"/>
          <w:szCs w:val="24"/>
          <w:u w:val="single"/>
        </w:rPr>
      </w:pPr>
      <w:r w:rsidRPr="00335DCA">
        <w:rPr>
          <w:rStyle w:val="Aucun"/>
          <w:rFonts w:ascii="Arial" w:hAnsi="Arial" w:cs="Arial"/>
          <w:sz w:val="24"/>
          <w:szCs w:val="24"/>
          <w:u w:val="single"/>
        </w:rPr>
        <w:t xml:space="preserve">Les documents supports de l’évaluation : </w:t>
      </w:r>
    </w:p>
    <w:p w:rsidR="002903F7" w:rsidRPr="00335DCA" w:rsidRDefault="002903F7" w:rsidP="003E2FF4">
      <w:pPr>
        <w:pStyle w:val="CorpsA"/>
        <w:spacing w:after="0"/>
        <w:jc w:val="both"/>
        <w:rPr>
          <w:rStyle w:val="Aucun"/>
          <w:rFonts w:ascii="Arial" w:hAnsi="Arial" w:cs="Arial"/>
          <w:sz w:val="24"/>
          <w:szCs w:val="24"/>
        </w:rPr>
      </w:pPr>
    </w:p>
    <w:p w:rsidR="003E2FF4" w:rsidRPr="00335DCA" w:rsidRDefault="003E2FF4" w:rsidP="003E2FF4">
      <w:pP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r w:rsidRPr="00335DCA">
        <w:rPr>
          <w:rStyle w:val="Aucun"/>
          <w:rFonts w:ascii="Arial" w:hAnsi="Arial" w:cs="Arial"/>
          <w:color w:val="000000"/>
          <w:u w:color="000000"/>
          <w:lang w:val="fr-FR" w:eastAsia="fr-FR"/>
          <w14:textOutline w14:w="12700" w14:cap="flat" w14:cmpd="sng" w14:algn="ctr">
            <w14:noFill/>
            <w14:prstDash w14:val="solid"/>
            <w14:miter w14:lim="400000"/>
          </w14:textOutline>
        </w:rPr>
        <w:t xml:space="preserve">- Tous les documents sur lesquels le candidat est interrogé ont fait l’objet d’un travail préalable individuel ou collectif en classe dans le cadre d’une séquence d’enseignement. </w:t>
      </w:r>
      <w:r w:rsidRPr="00335DCA">
        <w:rPr>
          <w:rStyle w:val="Aucun"/>
          <w:rFonts w:ascii="Arial" w:hAnsi="Arial" w:cs="Arial"/>
          <w:b/>
          <w:color w:val="000000"/>
          <w:u w:color="000000"/>
          <w:lang w:eastAsia="fr-FR"/>
          <w14:textOutline w14:w="12700" w14:cap="flat" w14:cmpd="sng" w14:algn="ctr">
            <w14:noFill/>
            <w14:prstDash w14:val="solid"/>
            <w14:miter w14:lim="400000"/>
          </w14:textOutline>
        </w:rPr>
        <w:t xml:space="preserve">Les documents </w:t>
      </w:r>
      <w:proofErr w:type="spellStart"/>
      <w:r w:rsidRPr="00335DCA">
        <w:rPr>
          <w:rStyle w:val="Aucun"/>
          <w:rFonts w:ascii="Arial" w:hAnsi="Arial" w:cs="Arial"/>
          <w:b/>
          <w:color w:val="000000"/>
          <w:u w:color="000000"/>
          <w:lang w:eastAsia="fr-FR"/>
          <w14:textOutline w14:w="12700" w14:cap="flat" w14:cmpd="sng" w14:algn="ctr">
            <w14:noFill/>
            <w14:prstDash w14:val="solid"/>
            <w14:miter w14:lim="400000"/>
          </w14:textOutline>
        </w:rPr>
        <w:t>sont</w:t>
      </w:r>
      <w:proofErr w:type="spellEnd"/>
      <w:r w:rsidRPr="00335DCA">
        <w:rPr>
          <w:rStyle w:val="Aucun"/>
          <w:rFonts w:ascii="Arial" w:hAnsi="Arial" w:cs="Arial"/>
          <w:b/>
          <w:color w:val="000000"/>
          <w:u w:color="000000"/>
          <w:lang w:eastAsia="fr-FR"/>
          <w14:textOutline w14:w="12700" w14:cap="flat" w14:cmpd="sng" w14:algn="ctr">
            <w14:noFill/>
            <w14:prstDash w14:val="solid"/>
            <w14:miter w14:lim="400000"/>
          </w14:textOutline>
        </w:rPr>
        <w:t xml:space="preserve"> </w:t>
      </w:r>
      <w:proofErr w:type="spellStart"/>
      <w:r w:rsidRPr="00335DCA">
        <w:rPr>
          <w:rStyle w:val="Aucun"/>
          <w:rFonts w:ascii="Arial" w:hAnsi="Arial" w:cs="Arial"/>
          <w:b/>
          <w:color w:val="000000"/>
          <w:u w:color="000000"/>
          <w:lang w:eastAsia="fr-FR"/>
          <w14:textOutline w14:w="12700" w14:cap="flat" w14:cmpd="sng" w14:algn="ctr">
            <w14:noFill/>
            <w14:prstDash w14:val="solid"/>
            <w14:miter w14:lim="400000"/>
          </w14:textOutline>
        </w:rPr>
        <w:t>connus</w:t>
      </w:r>
      <w:proofErr w:type="spellEnd"/>
      <w:r w:rsidRPr="00335DCA">
        <w:rPr>
          <w:rStyle w:val="Aucun"/>
          <w:rFonts w:ascii="Arial" w:hAnsi="Arial" w:cs="Arial"/>
          <w:b/>
          <w:color w:val="000000"/>
          <w:u w:color="000000"/>
          <w:lang w:eastAsia="fr-FR"/>
          <w14:textOutline w14:w="12700" w14:cap="flat" w14:cmpd="sng" w14:algn="ctr">
            <w14:noFill/>
            <w14:prstDash w14:val="solid"/>
            <w14:miter w14:lim="400000"/>
          </w14:textOutline>
        </w:rPr>
        <w:t xml:space="preserve"> du </w:t>
      </w:r>
      <w:proofErr w:type="spellStart"/>
      <w:r w:rsidRPr="00335DCA">
        <w:rPr>
          <w:rStyle w:val="Aucun"/>
          <w:rFonts w:ascii="Arial" w:hAnsi="Arial" w:cs="Arial"/>
          <w:b/>
          <w:color w:val="000000"/>
          <w:u w:color="000000"/>
          <w:lang w:eastAsia="fr-FR"/>
          <w14:textOutline w14:w="12700" w14:cap="flat" w14:cmpd="sng" w14:algn="ctr">
            <w14:noFill/>
            <w14:prstDash w14:val="solid"/>
            <w14:miter w14:lim="400000"/>
          </w14:textOutline>
        </w:rPr>
        <w:t>candidat</w:t>
      </w:r>
      <w:proofErr w:type="spellEnd"/>
      <w:r w:rsidRPr="00335DCA">
        <w:rPr>
          <w:rStyle w:val="Aucun"/>
          <w:rFonts w:ascii="Arial" w:hAnsi="Arial" w:cs="Arial"/>
          <w:b/>
          <w:color w:val="000000"/>
          <w:u w:color="000000"/>
          <w:lang w:eastAsia="fr-FR"/>
          <w14:textOutline w14:w="12700" w14:cap="flat" w14:cmpd="sng" w14:algn="ctr">
            <w14:noFill/>
            <w14:prstDash w14:val="solid"/>
            <w14:miter w14:lim="400000"/>
          </w14:textOutline>
        </w:rPr>
        <w:t>.</w:t>
      </w:r>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 </w:t>
      </w:r>
    </w:p>
    <w:p w:rsidR="003E2FF4" w:rsidRPr="00335DCA" w:rsidRDefault="003E2FF4" w:rsidP="003E2FF4">
      <w:pP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p>
    <w:p w:rsidR="003E2FF4" w:rsidRPr="00335DCA" w:rsidRDefault="003E2FF4" w:rsidP="003E2FF4">
      <w:pP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r w:rsidRPr="00335DCA">
        <w:rPr>
          <w:rStyle w:val="Aucun"/>
          <w:rFonts w:ascii="Arial" w:hAnsi="Arial" w:cs="Arial"/>
          <w:color w:val="000000"/>
          <w:u w:color="000000"/>
          <w:lang w:val="fr-FR" w:eastAsia="fr-FR"/>
          <w14:textOutline w14:w="12700" w14:cap="flat" w14:cmpd="sng" w14:algn="ctr">
            <w14:noFill/>
            <w14:prstDash w14:val="solid"/>
            <w14:miter w14:lim="400000"/>
          </w14:textOutline>
        </w:rPr>
        <w:t xml:space="preserve">La longueur des documents est adaptée aux capacités des candidats : les documents sont de nature variée (textes, documents iconographiques). </w:t>
      </w:r>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Le document peut être </w:t>
      </w:r>
      <w:proofErr w:type="gramStart"/>
      <w:r w:rsidRPr="00335DCA">
        <w:rPr>
          <w:rStyle w:val="Aucun"/>
          <w:rFonts w:ascii="Arial" w:hAnsi="Arial" w:cs="Arial"/>
          <w:color w:val="000000"/>
          <w:u w:color="000000"/>
          <w:lang w:eastAsia="fr-FR"/>
          <w14:textOutline w14:w="12700" w14:cap="flat" w14:cmpd="sng" w14:algn="ctr">
            <w14:noFill/>
            <w14:prstDash w14:val="solid"/>
            <w14:miter w14:lim="400000"/>
          </w14:textOutline>
        </w:rPr>
        <w:t>un</w:t>
      </w:r>
      <w:proofErr w:type="gramEnd"/>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 court extrait vidéo, ou audio.</w:t>
      </w:r>
    </w:p>
    <w:p w:rsidR="003E2FF4" w:rsidRPr="00335DCA" w:rsidRDefault="003E2FF4" w:rsidP="003E2FF4">
      <w:pP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p>
    <w:p w:rsidR="003E2FF4" w:rsidRPr="00335DCA" w:rsidRDefault="003E2FF4" w:rsidP="003E2FF4">
      <w:pP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r w:rsidRPr="00335DCA">
        <w:rPr>
          <w:rStyle w:val="Aucun"/>
          <w:rFonts w:ascii="Arial" w:hAnsi="Arial" w:cs="Arial"/>
          <w:color w:val="000000"/>
          <w:u w:color="000000"/>
          <w:lang w:val="fr-FR" w:eastAsia="fr-FR"/>
          <w14:textOutline w14:w="12700" w14:cap="flat" w14:cmpd="sng" w14:algn="ctr">
            <w14:noFill/>
            <w14:prstDash w14:val="solid"/>
            <w14:miter w14:lim="400000"/>
          </w14:textOutline>
        </w:rPr>
        <w:t xml:space="preserve">En EMC, les deux documents doivent ouvrir un débat, une délibération ou une question vive. </w:t>
      </w:r>
      <w:proofErr w:type="spellStart"/>
      <w:proofErr w:type="gramStart"/>
      <w:r w:rsidRPr="00335DCA">
        <w:rPr>
          <w:rStyle w:val="Aucun"/>
          <w:rFonts w:ascii="Arial" w:hAnsi="Arial" w:cs="Arial"/>
          <w:color w:val="000000"/>
          <w:u w:color="000000"/>
          <w:lang w:eastAsia="fr-FR"/>
          <w14:textOutline w14:w="12700" w14:cap="flat" w14:cmpd="sng" w14:algn="ctr">
            <w14:noFill/>
            <w14:prstDash w14:val="solid"/>
            <w14:miter w14:lim="400000"/>
          </w14:textOutline>
        </w:rPr>
        <w:t>Ils</w:t>
      </w:r>
      <w:proofErr w:type="spellEnd"/>
      <w:proofErr w:type="gramEnd"/>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 </w:t>
      </w:r>
      <w:proofErr w:type="spellStart"/>
      <w:r w:rsidRPr="00335DCA">
        <w:rPr>
          <w:rStyle w:val="Aucun"/>
          <w:rFonts w:ascii="Arial" w:hAnsi="Arial" w:cs="Arial"/>
          <w:color w:val="000000"/>
          <w:u w:color="000000"/>
          <w:lang w:eastAsia="fr-FR"/>
          <w14:textOutline w14:w="12700" w14:cap="flat" w14:cmpd="sng" w14:algn="ctr">
            <w14:noFill/>
            <w14:prstDash w14:val="solid"/>
            <w14:miter w14:lim="400000"/>
          </w14:textOutline>
        </w:rPr>
        <w:t>peuvent</w:t>
      </w:r>
      <w:proofErr w:type="spellEnd"/>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 </w:t>
      </w:r>
      <w:proofErr w:type="spellStart"/>
      <w:r w:rsidRPr="00335DCA">
        <w:rPr>
          <w:rStyle w:val="Aucun"/>
          <w:rFonts w:ascii="Arial" w:hAnsi="Arial" w:cs="Arial"/>
          <w:color w:val="000000"/>
          <w:u w:color="000000"/>
          <w:lang w:eastAsia="fr-FR"/>
          <w14:textOutline w14:w="12700" w14:cap="flat" w14:cmpd="sng" w14:algn="ctr">
            <w14:noFill/>
            <w14:prstDash w14:val="solid"/>
            <w14:miter w14:lim="400000"/>
          </w14:textOutline>
        </w:rPr>
        <w:t>être</w:t>
      </w:r>
      <w:proofErr w:type="spellEnd"/>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 </w:t>
      </w:r>
      <w:proofErr w:type="spellStart"/>
      <w:r w:rsidRPr="00335DCA">
        <w:rPr>
          <w:rStyle w:val="Aucun"/>
          <w:rFonts w:ascii="Arial" w:hAnsi="Arial" w:cs="Arial"/>
          <w:color w:val="000000"/>
          <w:u w:color="000000"/>
          <w:lang w:eastAsia="fr-FR"/>
          <w14:textOutline w14:w="12700" w14:cap="flat" w14:cmpd="sng" w14:algn="ctr">
            <w14:noFill/>
            <w14:prstDash w14:val="solid"/>
            <w14:miter w14:lim="400000"/>
          </w14:textOutline>
        </w:rPr>
        <w:t>aussi</w:t>
      </w:r>
      <w:proofErr w:type="spellEnd"/>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 en lien avec un temps vécu ou ouvrir la réflexion vers d’autres enseignements. </w:t>
      </w:r>
      <w:proofErr w:type="gramStart"/>
      <w:r w:rsidRPr="00335DCA">
        <w:rPr>
          <w:rStyle w:val="Aucun"/>
          <w:rFonts w:ascii="Arial" w:hAnsi="Arial" w:cs="Arial"/>
          <w:color w:val="000000"/>
          <w:u w:color="000000"/>
          <w:lang w:eastAsia="fr-FR"/>
          <w14:textOutline w14:w="12700" w14:cap="flat" w14:cmpd="sng" w14:algn="ctr">
            <w14:noFill/>
            <w14:prstDash w14:val="solid"/>
            <w14:miter w14:lim="400000"/>
          </w14:textOutline>
        </w:rPr>
        <w:t>Ils</w:t>
      </w:r>
      <w:proofErr w:type="gramEnd"/>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 peuvent aussi mobiliser les notions étudiées l’année précédente.</w:t>
      </w:r>
    </w:p>
    <w:p w:rsidR="003E2FF4" w:rsidRPr="00335DCA" w:rsidRDefault="003E2FF4" w:rsidP="003E2FF4">
      <w:pP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p>
    <w:p w:rsidR="003E2FF4" w:rsidRPr="00335DCA" w:rsidRDefault="00D169D7" w:rsidP="003E2FF4">
      <w:pP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r w:rsidRPr="00D169D7">
        <w:rPr>
          <w:rStyle w:val="Aucun"/>
          <w:rFonts w:ascii="Arial" w:hAnsi="Arial" w:cs="Arial"/>
          <w:color w:val="000000"/>
          <w:u w:color="000000"/>
          <w:lang w:val="fr-FR" w:eastAsia="fr-FR"/>
          <w14:textOutline w14:w="12700" w14:cap="flat" w14:cmpd="sng" w14:algn="ctr">
            <w14:noFill/>
            <w14:prstDash w14:val="solid"/>
            <w14:miter w14:lim="400000"/>
          </w14:textOutline>
        </w:rPr>
        <w:t xml:space="preserve">- </w:t>
      </w:r>
      <w:r w:rsidR="003E2FF4" w:rsidRPr="00D169D7">
        <w:rPr>
          <w:rStyle w:val="Aucun"/>
          <w:rFonts w:ascii="Arial" w:hAnsi="Arial" w:cs="Arial"/>
          <w:color w:val="000000"/>
          <w:u w:color="000000"/>
          <w:lang w:val="fr-FR" w:eastAsia="fr-FR"/>
          <w14:textOutline w14:w="12700" w14:cap="flat" w14:cmpd="sng" w14:algn="ctr">
            <w14:noFill/>
            <w14:prstDash w14:val="solid"/>
            <w14:miter w14:lim="400000"/>
          </w14:textOutline>
        </w:rPr>
        <w:t xml:space="preserve">Au cours des séquences d’enseignement, l’enseignant/formateur signale les documents (en histoire, en géographie) ou en EMC, qui peuvent être retenus pour l’évaluation. </w:t>
      </w:r>
      <w:proofErr w:type="gramStart"/>
      <w:r w:rsidR="003E2FF4" w:rsidRPr="00335DCA">
        <w:rPr>
          <w:rStyle w:val="Aucun"/>
          <w:rFonts w:ascii="Arial" w:hAnsi="Arial" w:cs="Arial"/>
          <w:color w:val="000000"/>
          <w:u w:color="000000"/>
          <w:lang w:eastAsia="fr-FR"/>
          <w14:textOutline w14:w="12700" w14:cap="flat" w14:cmpd="sng" w14:algn="ctr">
            <w14:noFill/>
            <w14:prstDash w14:val="solid"/>
            <w14:miter w14:lim="400000"/>
          </w14:textOutline>
        </w:rPr>
        <w:t>Il</w:t>
      </w:r>
      <w:proofErr w:type="gramEnd"/>
      <w:r w:rsidR="003E2FF4"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 </w:t>
      </w:r>
      <w:proofErr w:type="spellStart"/>
      <w:r w:rsidR="003E2FF4" w:rsidRPr="00335DCA">
        <w:rPr>
          <w:rStyle w:val="Aucun"/>
          <w:rFonts w:ascii="Arial" w:hAnsi="Arial" w:cs="Arial"/>
          <w:color w:val="000000"/>
          <w:u w:color="000000"/>
          <w:lang w:eastAsia="fr-FR"/>
          <w14:textOutline w14:w="12700" w14:cap="flat" w14:cmpd="sng" w14:algn="ctr">
            <w14:noFill/>
            <w14:prstDash w14:val="solid"/>
            <w14:miter w14:lim="400000"/>
          </w14:textOutline>
        </w:rPr>
        <w:t>détermine</w:t>
      </w:r>
      <w:proofErr w:type="spellEnd"/>
      <w:r w:rsidR="003E2FF4"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 par </w:t>
      </w:r>
      <w:proofErr w:type="spellStart"/>
      <w:r w:rsidR="003E2FF4" w:rsidRPr="00335DCA">
        <w:rPr>
          <w:rStyle w:val="Aucun"/>
          <w:rFonts w:ascii="Arial" w:hAnsi="Arial" w:cs="Arial"/>
          <w:color w:val="000000"/>
          <w:u w:color="000000"/>
          <w:lang w:eastAsia="fr-FR"/>
          <w14:textOutline w14:w="12700" w14:cap="flat" w14:cmpd="sng" w14:algn="ctr">
            <w14:noFill/>
            <w14:prstDash w14:val="solid"/>
            <w14:miter w14:lim="400000"/>
          </w14:textOutline>
        </w:rPr>
        <w:t>ailleurs</w:t>
      </w:r>
      <w:proofErr w:type="spellEnd"/>
      <w:r w:rsidR="003E2FF4"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 pour chaque candidat le moment où celui-ci est prêt à être évalué. </w:t>
      </w:r>
    </w:p>
    <w:p w:rsidR="003E2FF4" w:rsidRPr="00335DCA" w:rsidRDefault="003E2FF4" w:rsidP="003E2FF4">
      <w:pP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p>
    <w:p w:rsidR="003E2FF4" w:rsidRPr="00335DCA" w:rsidRDefault="003E2FF4" w:rsidP="003E2FF4">
      <w:pPr>
        <w:spacing w:line="276" w:lineRule="auto"/>
        <w:jc w:val="both"/>
        <w:rPr>
          <w:rStyle w:val="Aucun"/>
          <w:rFonts w:ascii="Arial" w:hAnsi="Arial" w:cs="Arial"/>
          <w:color w:val="000000"/>
          <w:u w:color="000000"/>
          <w:lang w:val="fr-FR" w:eastAsia="fr-FR"/>
          <w14:textOutline w14:w="12700" w14:cap="flat" w14:cmpd="sng" w14:algn="ctr">
            <w14:noFill/>
            <w14:prstDash w14:val="solid"/>
            <w14:miter w14:lim="400000"/>
          </w14:textOutline>
        </w:rPr>
      </w:pPr>
      <w:r w:rsidRPr="00335DCA">
        <w:rPr>
          <w:rStyle w:val="Aucun"/>
          <w:rFonts w:ascii="Arial" w:hAnsi="Arial" w:cs="Arial"/>
          <w:color w:val="000000"/>
          <w:u w:color="000000"/>
          <w:lang w:val="fr-FR" w:eastAsia="fr-FR"/>
          <w14:textOutline w14:w="12700" w14:cap="flat" w14:cmpd="sng" w14:algn="ctr">
            <w14:noFill/>
            <w14:prstDash w14:val="solid"/>
            <w14:miter w14:lim="400000"/>
          </w14:textOutline>
        </w:rPr>
        <w:lastRenderedPageBreak/>
        <w:t xml:space="preserve">- Le candidat sélectionne parmi les documents proposés par l’enseignant/formateur un document d’histoire ou un document de géographie lorsque l’évaluation porte sur ces disciplines et un document d’EMC lorsque l’évaluation porte sur l’EMC.  </w:t>
      </w:r>
      <w:proofErr w:type="gramStart"/>
      <w:r w:rsidRPr="00335DCA">
        <w:rPr>
          <w:rStyle w:val="Aucun"/>
          <w:rFonts w:ascii="Arial" w:hAnsi="Arial" w:cs="Arial"/>
          <w:color w:val="000000"/>
          <w:u w:color="000000"/>
          <w:lang w:eastAsia="fr-FR"/>
          <w14:textOutline w14:w="12700" w14:cap="flat" w14:cmpd="sng" w14:algn="ctr">
            <w14:noFill/>
            <w14:prstDash w14:val="solid"/>
            <w14:miter w14:lim="400000"/>
          </w14:textOutline>
        </w:rPr>
        <w:t>Il</w:t>
      </w:r>
      <w:proofErr w:type="gramEnd"/>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 se </w:t>
      </w:r>
      <w:proofErr w:type="spellStart"/>
      <w:r w:rsidRPr="00335DCA">
        <w:rPr>
          <w:rStyle w:val="Aucun"/>
          <w:rFonts w:ascii="Arial" w:hAnsi="Arial" w:cs="Arial"/>
          <w:color w:val="000000"/>
          <w:u w:color="000000"/>
          <w:lang w:eastAsia="fr-FR"/>
          <w14:textOutline w14:w="12700" w14:cap="flat" w14:cmpd="sng" w14:algn="ctr">
            <w14:noFill/>
            <w14:prstDash w14:val="solid"/>
            <w14:miter w14:lim="400000"/>
          </w14:textOutline>
        </w:rPr>
        <w:t>prépare</w:t>
      </w:r>
      <w:proofErr w:type="spellEnd"/>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 </w:t>
      </w:r>
      <w:proofErr w:type="spellStart"/>
      <w:r w:rsidRPr="00335DCA">
        <w:rPr>
          <w:rStyle w:val="Aucun"/>
          <w:rFonts w:ascii="Arial" w:hAnsi="Arial" w:cs="Arial"/>
          <w:color w:val="000000"/>
          <w:u w:color="000000"/>
          <w:lang w:eastAsia="fr-FR"/>
          <w14:textOutline w14:w="12700" w14:cap="flat" w14:cmpd="sng" w14:algn="ctr">
            <w14:noFill/>
            <w14:prstDash w14:val="solid"/>
            <w14:miter w14:lim="400000"/>
          </w14:textOutline>
        </w:rPr>
        <w:t>ensuite</w:t>
      </w:r>
      <w:proofErr w:type="spellEnd"/>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 à passer l’épreuve.</w:t>
      </w:r>
    </w:p>
    <w:p w:rsidR="003E2FF4" w:rsidRPr="00335DCA" w:rsidRDefault="003E2FF4" w:rsidP="003E2FF4">
      <w:pP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p>
    <w:p w:rsidR="003E2FF4" w:rsidRPr="00335DCA" w:rsidRDefault="003E2FF4" w:rsidP="003E2FF4">
      <w:pPr>
        <w:spacing w:line="276" w:lineRule="auto"/>
        <w:jc w:val="both"/>
        <w:rPr>
          <w:rStyle w:val="Aucun"/>
          <w:rFonts w:ascii="Arial" w:hAnsi="Arial" w:cs="Arial"/>
          <w:color w:val="000000"/>
          <w:u w:val="single"/>
          <w:lang w:eastAsia="fr-FR"/>
          <w14:textOutline w14:w="12700" w14:cap="flat" w14:cmpd="sng" w14:algn="ctr">
            <w14:noFill/>
            <w14:prstDash w14:val="solid"/>
            <w14:miter w14:lim="400000"/>
          </w14:textOutline>
        </w:rPr>
      </w:pPr>
      <w:proofErr w:type="gramStart"/>
      <w:r w:rsidRPr="00335DCA">
        <w:rPr>
          <w:rStyle w:val="Aucun"/>
          <w:rFonts w:ascii="Arial" w:hAnsi="Arial" w:cs="Arial"/>
          <w:color w:val="000000"/>
          <w:u w:val="single"/>
          <w:lang w:eastAsia="fr-FR"/>
          <w14:textOutline w14:w="12700" w14:cap="flat" w14:cmpd="sng" w14:algn="ctr">
            <w14:noFill/>
            <w14:prstDash w14:val="solid"/>
            <w14:miter w14:lim="400000"/>
          </w14:textOutline>
        </w:rPr>
        <w:t>L’évaluation :</w:t>
      </w:r>
      <w:proofErr w:type="gramEnd"/>
      <w:r w:rsidRPr="00335DCA">
        <w:rPr>
          <w:rStyle w:val="Aucun"/>
          <w:rFonts w:ascii="Arial" w:hAnsi="Arial" w:cs="Arial"/>
          <w:color w:val="000000"/>
          <w:u w:val="single"/>
          <w:lang w:eastAsia="fr-FR"/>
          <w14:textOutline w14:w="12700" w14:cap="flat" w14:cmpd="sng" w14:algn="ctr">
            <w14:noFill/>
            <w14:prstDash w14:val="solid"/>
            <w14:miter w14:lim="400000"/>
          </w14:textOutline>
        </w:rPr>
        <w:t xml:space="preserve"> </w:t>
      </w:r>
    </w:p>
    <w:p w:rsidR="00642753" w:rsidRPr="00335DCA" w:rsidRDefault="00642753" w:rsidP="003E2FF4">
      <w:pP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p>
    <w:p w:rsidR="003E2FF4" w:rsidRPr="00335DCA" w:rsidRDefault="00642753" w:rsidP="003E2FF4">
      <w:pP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r w:rsidRPr="00335DCA">
        <w:rPr>
          <w:rStyle w:val="Aucun"/>
          <w:rFonts w:ascii="Arial" w:hAnsi="Arial" w:cs="Arial"/>
          <w:color w:val="000000"/>
          <w:u w:color="000000"/>
          <w:lang w:val="fr-FR" w:eastAsia="fr-FR"/>
          <w14:textOutline w14:w="12700" w14:cap="flat" w14:cmpd="sng" w14:algn="ctr">
            <w14:noFill/>
            <w14:prstDash w14:val="solid"/>
            <w14:miter w14:lim="400000"/>
          </w14:textOutline>
        </w:rPr>
        <w:t xml:space="preserve">- </w:t>
      </w:r>
      <w:r w:rsidR="003E2FF4" w:rsidRPr="00335DCA">
        <w:rPr>
          <w:rStyle w:val="Aucun"/>
          <w:rFonts w:ascii="Arial" w:hAnsi="Arial" w:cs="Arial"/>
          <w:color w:val="000000"/>
          <w:u w:color="000000"/>
          <w:lang w:val="fr-FR" w:eastAsia="fr-FR"/>
          <w14:textOutline w14:w="12700" w14:cap="flat" w14:cmpd="sng" w14:algn="ctr">
            <w14:noFill/>
            <w14:prstDash w14:val="solid"/>
            <w14:miter w14:lim="400000"/>
          </w14:textOutline>
        </w:rPr>
        <w:t xml:space="preserve">Un jour donné, déterminé avec l’enseignant/formateur, le candidat présente le document et justifie son choix. </w:t>
      </w:r>
      <w:r w:rsidR="003E2FF4"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Le </w:t>
      </w:r>
      <w:proofErr w:type="spellStart"/>
      <w:r w:rsidR="003E2FF4" w:rsidRPr="00335DCA">
        <w:rPr>
          <w:rStyle w:val="Aucun"/>
          <w:rFonts w:ascii="Arial" w:hAnsi="Arial" w:cs="Arial"/>
          <w:color w:val="000000"/>
          <w:u w:color="000000"/>
          <w:lang w:eastAsia="fr-FR"/>
          <w14:textOutline w14:w="12700" w14:cap="flat" w14:cmpd="sng" w14:algn="ctr">
            <w14:noFill/>
            <w14:prstDash w14:val="solid"/>
            <w14:miter w14:lim="400000"/>
          </w14:textOutline>
        </w:rPr>
        <w:t>candidat</w:t>
      </w:r>
      <w:proofErr w:type="spellEnd"/>
      <w:r w:rsidR="003E2FF4"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 ne dispose pas de temps de préparation en classe.</w:t>
      </w:r>
    </w:p>
    <w:p w:rsidR="003E2FF4" w:rsidRPr="00335DCA" w:rsidRDefault="00642753" w:rsidP="003E2FF4">
      <w:pPr>
        <w:spacing w:line="276" w:lineRule="auto"/>
        <w:jc w:val="both"/>
        <w:rPr>
          <w:rStyle w:val="Aucun"/>
          <w:rFonts w:ascii="Arial" w:hAnsi="Arial" w:cs="Arial"/>
          <w:color w:val="000000"/>
          <w:u w:color="000000"/>
          <w:lang w:val="fr-FR" w:eastAsia="fr-FR"/>
          <w14:textOutline w14:w="12700" w14:cap="flat" w14:cmpd="sng" w14:algn="ctr">
            <w14:noFill/>
            <w14:prstDash w14:val="solid"/>
            <w14:miter w14:lim="400000"/>
          </w14:textOutline>
        </w:rPr>
      </w:pPr>
      <w:r w:rsidRPr="00335DCA">
        <w:rPr>
          <w:rStyle w:val="Aucun"/>
          <w:rFonts w:ascii="Arial" w:hAnsi="Arial" w:cs="Arial"/>
          <w:color w:val="000000"/>
          <w:u w:color="000000"/>
          <w:lang w:val="fr-FR" w:eastAsia="fr-FR"/>
          <w14:textOutline w14:w="12700" w14:cap="flat" w14:cmpd="sng" w14:algn="ctr">
            <w14:noFill/>
            <w14:prstDash w14:val="solid"/>
            <w14:miter w14:lim="400000"/>
          </w14:textOutline>
        </w:rPr>
        <w:t xml:space="preserve">- </w:t>
      </w:r>
      <w:r w:rsidR="003E2FF4" w:rsidRPr="00335DCA">
        <w:rPr>
          <w:rStyle w:val="Aucun"/>
          <w:rFonts w:ascii="Arial" w:hAnsi="Arial" w:cs="Arial"/>
          <w:color w:val="000000"/>
          <w:u w:color="000000"/>
          <w:lang w:val="fr-FR" w:eastAsia="fr-FR"/>
          <w14:textOutline w14:w="12700" w14:cap="flat" w14:cmpd="sng" w14:algn="ctr">
            <w14:noFill/>
            <w14:prstDash w14:val="solid"/>
            <w14:miter w14:lim="400000"/>
          </w14:textOutline>
        </w:rPr>
        <w:t>Le candidat est évalué selon la grille des compétences établie pour le CCF.</w:t>
      </w:r>
    </w:p>
    <w:p w:rsidR="003E2FF4" w:rsidRPr="00335DCA" w:rsidRDefault="003E2FF4" w:rsidP="003E2FF4">
      <w:pPr>
        <w:spacing w:line="276" w:lineRule="auto"/>
        <w:jc w:val="both"/>
        <w:rPr>
          <w:rStyle w:val="Aucun"/>
          <w:rFonts w:ascii="Arial" w:hAnsi="Arial" w:cs="Arial"/>
          <w:color w:val="000000"/>
          <w:u w:color="000000"/>
          <w:lang w:val="fr-FR" w:eastAsia="fr-FR"/>
          <w14:textOutline w14:w="12700" w14:cap="flat" w14:cmpd="sng" w14:algn="ctr">
            <w14:noFill/>
            <w14:prstDash w14:val="solid"/>
            <w14:miter w14:lim="400000"/>
          </w14:textOutline>
        </w:rPr>
      </w:pPr>
    </w:p>
    <w:p w:rsidR="003E2FF4" w:rsidRPr="00D169D7"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b/>
          <w:color w:val="000000"/>
          <w:u w:val="single"/>
          <w:lang w:eastAsia="fr-FR"/>
          <w14:textOutline w14:w="12700" w14:cap="flat" w14:cmpd="sng" w14:algn="ctr">
            <w14:noFill/>
            <w14:prstDash w14:val="solid"/>
            <w14:miter w14:lim="400000"/>
          </w14:textOutline>
        </w:rPr>
      </w:pPr>
      <w:proofErr w:type="spellStart"/>
      <w:r w:rsidRPr="00D169D7">
        <w:rPr>
          <w:rStyle w:val="Aucun"/>
          <w:rFonts w:ascii="Arial" w:hAnsi="Arial" w:cs="Arial"/>
          <w:b/>
          <w:color w:val="000000"/>
          <w:u w:val="single"/>
          <w:lang w:eastAsia="fr-FR"/>
          <w14:textOutline w14:w="12700" w14:cap="flat" w14:cmpd="sng" w14:algn="ctr">
            <w14:noFill/>
            <w14:prstDash w14:val="solid"/>
            <w14:miter w14:lim="400000"/>
          </w14:textOutline>
        </w:rPr>
        <w:t>Chronologie</w:t>
      </w:r>
      <w:proofErr w:type="spellEnd"/>
      <w:r w:rsidRPr="00D169D7">
        <w:rPr>
          <w:rStyle w:val="Aucun"/>
          <w:rFonts w:ascii="Arial" w:hAnsi="Arial" w:cs="Arial"/>
          <w:b/>
          <w:color w:val="000000"/>
          <w:u w:val="single"/>
          <w:lang w:eastAsia="fr-FR"/>
          <w14:textOutline w14:w="12700" w14:cap="flat" w14:cmpd="sng" w14:algn="ctr">
            <w14:noFill/>
            <w14:prstDash w14:val="solid"/>
            <w14:miter w14:lim="400000"/>
          </w14:textOutline>
        </w:rPr>
        <w:t xml:space="preserve"> du </w:t>
      </w:r>
      <w:proofErr w:type="gramStart"/>
      <w:r w:rsidRPr="00D169D7">
        <w:rPr>
          <w:rStyle w:val="Aucun"/>
          <w:rFonts w:ascii="Arial" w:hAnsi="Arial" w:cs="Arial"/>
          <w:b/>
          <w:color w:val="000000"/>
          <w:u w:val="single"/>
          <w:lang w:eastAsia="fr-FR"/>
          <w14:textOutline w14:w="12700" w14:cap="flat" w14:cmpd="sng" w14:algn="ctr">
            <w14:noFill/>
            <w14:prstDash w14:val="solid"/>
            <w14:miter w14:lim="400000"/>
          </w14:textOutline>
        </w:rPr>
        <w:t>CCF :</w:t>
      </w:r>
      <w:proofErr w:type="gramEnd"/>
    </w:p>
    <w:p w:rsidR="003E2FF4" w:rsidRPr="00335DCA"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p>
    <w:p w:rsidR="003E2FF4" w:rsidRPr="00335DCA"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val="fr-FR" w:eastAsia="fr-FR"/>
          <w14:textOutline w14:w="12700" w14:cap="flat" w14:cmpd="sng" w14:algn="ctr">
            <w14:noFill/>
            <w14:prstDash w14:val="solid"/>
            <w14:miter w14:lim="400000"/>
          </w14:textOutline>
        </w:rPr>
      </w:pPr>
      <w:r w:rsidRPr="00335DCA">
        <w:rPr>
          <w:rStyle w:val="Aucun"/>
          <w:rFonts w:ascii="Arial" w:hAnsi="Arial" w:cs="Arial"/>
          <w:color w:val="000000"/>
          <w:u w:color="000000"/>
          <w:lang w:val="fr-FR" w:eastAsia="fr-FR"/>
          <w14:textOutline w14:w="12700" w14:cap="flat" w14:cmpd="sng" w14:algn="ctr">
            <w14:noFill/>
            <w14:prstDash w14:val="solid"/>
            <w14:miter w14:lim="400000"/>
          </w14:textOutline>
        </w:rPr>
        <w:t>1) Travail sur documents au cours des séquences d’enseignement.</w:t>
      </w:r>
    </w:p>
    <w:p w:rsidR="003E2FF4" w:rsidRPr="00335DCA"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val="fr-FR" w:eastAsia="fr-FR"/>
          <w14:textOutline w14:w="12700" w14:cap="flat" w14:cmpd="sng" w14:algn="ctr">
            <w14:noFill/>
            <w14:prstDash w14:val="solid"/>
            <w14:miter w14:lim="400000"/>
          </w14:textOutline>
        </w:rPr>
      </w:pPr>
    </w:p>
    <w:p w:rsidR="003E2FF4" w:rsidRPr="00335DCA"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2) </w:t>
      </w:r>
      <w:proofErr w:type="spellStart"/>
      <w:r w:rsidRPr="00335DCA">
        <w:rPr>
          <w:rStyle w:val="Aucun"/>
          <w:rFonts w:ascii="Arial" w:hAnsi="Arial" w:cs="Arial"/>
          <w:color w:val="000000"/>
          <w:u w:color="000000"/>
          <w:lang w:eastAsia="fr-FR"/>
          <w14:textOutline w14:w="12700" w14:cap="flat" w14:cmpd="sng" w14:algn="ctr">
            <w14:noFill/>
            <w14:prstDash w14:val="solid"/>
            <w14:miter w14:lim="400000"/>
          </w14:textOutline>
        </w:rPr>
        <w:t>L’enseignant</w:t>
      </w:r>
      <w:proofErr w:type="spellEnd"/>
      <w:r w:rsidRPr="00335DCA">
        <w:rPr>
          <w:rStyle w:val="Aucun"/>
          <w:rFonts w:ascii="Arial" w:hAnsi="Arial" w:cs="Arial"/>
          <w:color w:val="000000"/>
          <w:u w:color="000000"/>
          <w:lang w:eastAsia="fr-FR"/>
          <w14:textOutline w14:w="12700" w14:cap="flat" w14:cmpd="sng" w14:algn="ctr">
            <w14:noFill/>
            <w14:prstDash w14:val="solid"/>
            <w14:miter w14:lim="400000"/>
          </w14:textOutline>
        </w:rPr>
        <w:t>/</w:t>
      </w:r>
      <w:proofErr w:type="spellStart"/>
      <w:r w:rsidRPr="00335DCA">
        <w:rPr>
          <w:rStyle w:val="Aucun"/>
          <w:rFonts w:ascii="Arial" w:hAnsi="Arial" w:cs="Arial"/>
          <w:color w:val="000000"/>
          <w:u w:color="000000"/>
          <w:lang w:eastAsia="fr-FR"/>
          <w14:textOutline w14:w="12700" w14:cap="flat" w14:cmpd="sng" w14:algn="ctr">
            <w14:noFill/>
            <w14:prstDash w14:val="solid"/>
            <w14:miter w14:lim="400000"/>
          </w14:textOutline>
        </w:rPr>
        <w:t>formateur</w:t>
      </w:r>
      <w:proofErr w:type="spellEnd"/>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 </w:t>
      </w:r>
      <w:proofErr w:type="spellStart"/>
      <w:r w:rsidRPr="00335DCA">
        <w:rPr>
          <w:rStyle w:val="Aucun"/>
          <w:rFonts w:ascii="Arial" w:hAnsi="Arial" w:cs="Arial"/>
          <w:color w:val="000000"/>
          <w:u w:color="000000"/>
          <w:lang w:eastAsia="fr-FR"/>
          <w14:textOutline w14:w="12700" w14:cap="flat" w14:cmpd="sng" w14:algn="ctr">
            <w14:noFill/>
            <w14:prstDash w14:val="solid"/>
            <w14:miter w14:lim="400000"/>
          </w14:textOutline>
        </w:rPr>
        <w:t>signale</w:t>
      </w:r>
      <w:proofErr w:type="spellEnd"/>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 au </w:t>
      </w:r>
      <w:proofErr w:type="spellStart"/>
      <w:r w:rsidRPr="00335DCA">
        <w:rPr>
          <w:rStyle w:val="Aucun"/>
          <w:rFonts w:ascii="Arial" w:hAnsi="Arial" w:cs="Arial"/>
          <w:color w:val="000000"/>
          <w:u w:color="000000"/>
          <w:lang w:eastAsia="fr-FR"/>
          <w14:textOutline w14:w="12700" w14:cap="flat" w14:cmpd="sng" w14:algn="ctr">
            <w14:noFill/>
            <w14:prstDash w14:val="solid"/>
            <w14:miter w14:lim="400000"/>
          </w14:textOutline>
        </w:rPr>
        <w:t>cours</w:t>
      </w:r>
      <w:proofErr w:type="spellEnd"/>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 de la séquence les documents qui peuvent être retenus pour l’évaluation.</w:t>
      </w:r>
    </w:p>
    <w:p w:rsidR="003E2FF4" w:rsidRPr="00335DCA"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p>
    <w:p w:rsidR="003E2FF4" w:rsidRPr="00CE5686"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val="fr-FR" w:eastAsia="fr-FR"/>
          <w14:textOutline w14:w="12700" w14:cap="flat" w14:cmpd="sng" w14:algn="ctr">
            <w14:noFill/>
            <w14:prstDash w14:val="solid"/>
            <w14:miter w14:lim="400000"/>
          </w14:textOutline>
        </w:rPr>
      </w:pPr>
      <w:r w:rsidRPr="00CE5686">
        <w:rPr>
          <w:rStyle w:val="Aucun"/>
          <w:rFonts w:ascii="Arial" w:hAnsi="Arial" w:cs="Arial"/>
          <w:color w:val="000000"/>
          <w:u w:color="000000"/>
          <w:lang w:val="fr-FR" w:eastAsia="fr-FR"/>
          <w14:textOutline w14:w="12700" w14:cap="flat" w14:cmpd="sng" w14:algn="ctr">
            <w14:noFill/>
            <w14:prstDash w14:val="solid"/>
            <w14:miter w14:lim="400000"/>
          </w14:textOutline>
        </w:rPr>
        <w:t>3) L’enseignant/formateur détermine pour chaque candidat le moment où celui-ci est prêt à être évalué et informe celui-ci de la date de passation</w:t>
      </w:r>
      <w:r w:rsidR="00CE5686" w:rsidRPr="00CE5686">
        <w:rPr>
          <w:rStyle w:val="Aucun"/>
          <w:rFonts w:ascii="Arial" w:hAnsi="Arial" w:cs="Arial"/>
          <w:color w:val="000000"/>
          <w:u w:color="000000"/>
          <w:lang w:val="fr-FR" w:eastAsia="fr-FR"/>
          <w14:textOutline w14:w="12700" w14:cap="flat" w14:cmpd="sng" w14:algn="ctr">
            <w14:noFill/>
            <w14:prstDash w14:val="solid"/>
            <w14:miter w14:lim="400000"/>
          </w14:textOutline>
        </w:rPr>
        <w:t xml:space="preserve">. </w:t>
      </w:r>
      <w:r w:rsidRPr="00CE5686">
        <w:rPr>
          <w:rStyle w:val="Aucun"/>
          <w:rFonts w:ascii="Arial" w:hAnsi="Arial" w:cs="Arial"/>
          <w:color w:val="000000"/>
          <w:u w:color="000000"/>
          <w:lang w:val="fr-FR" w:eastAsia="fr-FR"/>
          <w14:textOutline w14:w="12700" w14:cap="flat" w14:cmpd="sng" w14:algn="ctr">
            <w14:noFill/>
            <w14:prstDash w14:val="solid"/>
            <w14:miter w14:lim="400000"/>
          </w14:textOutline>
        </w:rPr>
        <w:t xml:space="preserve"> </w:t>
      </w:r>
      <w:r w:rsidR="00CE5686" w:rsidRPr="00CE5686">
        <w:rPr>
          <w:rStyle w:val="Aucun"/>
          <w:rFonts w:ascii="Arial" w:hAnsi="Arial" w:cs="Arial"/>
          <w:color w:val="000000"/>
          <w:u w:color="000000"/>
          <w:lang w:val="fr-FR" w:eastAsia="fr-FR"/>
          <w14:textOutline w14:w="12700" w14:cap="flat" w14:cmpd="sng" w14:algn="ctr">
            <w14:noFill/>
            <w14:prstDash w14:val="solid"/>
            <w14:miter w14:lim="400000"/>
          </w14:textOutline>
        </w:rPr>
        <w:t>Pour chacune des situations d'évaluation, l'information orale concernant la date de l'évaluation, est confirmée par un document écrit. Cette confirmation écrite vaut convocation.</w:t>
      </w:r>
      <w:r w:rsidR="00CE5686">
        <w:rPr>
          <w:rStyle w:val="Aucun"/>
          <w:rFonts w:ascii="Arial" w:hAnsi="Arial" w:cs="Arial"/>
          <w:color w:val="000000"/>
          <w:u w:color="000000"/>
          <w:lang w:val="fr-FR" w:eastAsia="fr-FR"/>
          <w14:textOutline w14:w="12700" w14:cap="flat" w14:cmpd="sng" w14:algn="ctr">
            <w14:noFill/>
            <w14:prstDash w14:val="solid"/>
            <w14:miter w14:lim="400000"/>
          </w14:textOutline>
        </w:rPr>
        <w:t xml:space="preserve"> </w:t>
      </w:r>
    </w:p>
    <w:p w:rsidR="003E2FF4" w:rsidRPr="00CE5686"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val="fr-FR" w:eastAsia="fr-FR"/>
          <w14:textOutline w14:w="12700" w14:cap="flat" w14:cmpd="sng" w14:algn="ctr">
            <w14:noFill/>
            <w14:prstDash w14:val="solid"/>
            <w14:miter w14:lim="400000"/>
          </w14:textOutline>
        </w:rPr>
      </w:pPr>
    </w:p>
    <w:p w:rsidR="003E2FF4" w:rsidRPr="00335DCA"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4) Le </w:t>
      </w:r>
      <w:proofErr w:type="spellStart"/>
      <w:r w:rsidRPr="00335DCA">
        <w:rPr>
          <w:rStyle w:val="Aucun"/>
          <w:rFonts w:ascii="Arial" w:hAnsi="Arial" w:cs="Arial"/>
          <w:color w:val="000000"/>
          <w:u w:color="000000"/>
          <w:lang w:eastAsia="fr-FR"/>
          <w14:textOutline w14:w="12700" w14:cap="flat" w14:cmpd="sng" w14:algn="ctr">
            <w14:noFill/>
            <w14:prstDash w14:val="solid"/>
            <w14:miter w14:lim="400000"/>
          </w14:textOutline>
        </w:rPr>
        <w:t>candidat</w:t>
      </w:r>
      <w:proofErr w:type="spellEnd"/>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 </w:t>
      </w:r>
      <w:proofErr w:type="spellStart"/>
      <w:r w:rsidRPr="00335DCA">
        <w:rPr>
          <w:rStyle w:val="Aucun"/>
          <w:rFonts w:ascii="Arial" w:hAnsi="Arial" w:cs="Arial"/>
          <w:color w:val="000000"/>
          <w:u w:color="000000"/>
          <w:lang w:eastAsia="fr-FR"/>
          <w14:textOutline w14:w="12700" w14:cap="flat" w14:cmpd="sng" w14:algn="ctr">
            <w14:noFill/>
            <w14:prstDash w14:val="solid"/>
            <w14:miter w14:lim="400000"/>
          </w14:textOutline>
        </w:rPr>
        <w:t>sélectionne</w:t>
      </w:r>
      <w:proofErr w:type="spellEnd"/>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 </w:t>
      </w:r>
      <w:proofErr w:type="spellStart"/>
      <w:r w:rsidRPr="00335DCA">
        <w:rPr>
          <w:rStyle w:val="Aucun"/>
          <w:rFonts w:ascii="Arial" w:hAnsi="Arial" w:cs="Arial"/>
          <w:color w:val="000000"/>
          <w:u w:color="000000"/>
          <w:lang w:eastAsia="fr-FR"/>
          <w14:textOutline w14:w="12700" w14:cap="flat" w14:cmpd="sng" w14:algn="ctr">
            <w14:noFill/>
            <w14:prstDash w14:val="solid"/>
            <w14:miter w14:lim="400000"/>
          </w14:textOutline>
        </w:rPr>
        <w:t>parmi</w:t>
      </w:r>
      <w:proofErr w:type="spellEnd"/>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 les documents proposés par l’enseignant </w:t>
      </w:r>
      <w:proofErr w:type="gramStart"/>
      <w:r w:rsidRPr="00335DCA">
        <w:rPr>
          <w:rStyle w:val="Aucun"/>
          <w:rFonts w:ascii="Arial" w:hAnsi="Arial" w:cs="Arial"/>
          <w:color w:val="000000"/>
          <w:u w:color="000000"/>
          <w:lang w:eastAsia="fr-FR"/>
          <w14:textOutline w14:w="12700" w14:cap="flat" w14:cmpd="sng" w14:algn="ctr">
            <w14:noFill/>
            <w14:prstDash w14:val="solid"/>
            <w14:miter w14:lim="400000"/>
          </w14:textOutline>
        </w:rPr>
        <w:t>un</w:t>
      </w:r>
      <w:proofErr w:type="gramEnd"/>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 document d’histoire ou un document de géographie lorsque l’évaluation porte sur ces disciplines et un document d’EMC lorsque l’évaluation porte sur l’EMC. </w:t>
      </w:r>
    </w:p>
    <w:p w:rsidR="003E2FF4" w:rsidRPr="00335DCA"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p>
    <w:p w:rsidR="003E2FF4" w:rsidRPr="00335DCA"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r w:rsidRPr="00335DCA">
        <w:rPr>
          <w:rStyle w:val="Aucun"/>
          <w:rFonts w:ascii="Arial" w:hAnsi="Arial" w:cs="Arial"/>
          <w:color w:val="000000"/>
          <w:u w:color="000000"/>
          <w:lang w:eastAsia="fr-FR"/>
          <w14:textOutline w14:w="12700" w14:cap="flat" w14:cmpd="sng" w14:algn="ctr">
            <w14:noFill/>
            <w14:prstDash w14:val="solid"/>
            <w14:miter w14:lim="400000"/>
          </w14:textOutline>
        </w:rPr>
        <w:t>5) Le candidat se prépare (seul ou avec l’aide de l’enseignant) à passer l’épreuve (préparation orale possible en accompagnement personnalisé).</w:t>
      </w:r>
    </w:p>
    <w:p w:rsidR="003E2FF4" w:rsidRPr="00335DCA"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p>
    <w:p w:rsidR="003E2FF4" w:rsidRPr="00335DCA"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6) Le jour fixé le candidat présente le document </w:t>
      </w:r>
      <w:proofErr w:type="gramStart"/>
      <w:r w:rsidRPr="00335DCA">
        <w:rPr>
          <w:rStyle w:val="Aucun"/>
          <w:rFonts w:ascii="Arial" w:hAnsi="Arial" w:cs="Arial"/>
          <w:color w:val="000000"/>
          <w:u w:color="000000"/>
          <w:lang w:eastAsia="fr-FR"/>
          <w14:textOutline w14:w="12700" w14:cap="flat" w14:cmpd="sng" w14:algn="ctr">
            <w14:noFill/>
            <w14:prstDash w14:val="solid"/>
            <w14:miter w14:lim="400000"/>
          </w14:textOutline>
        </w:rPr>
        <w:t>et</w:t>
      </w:r>
      <w:proofErr w:type="gramEnd"/>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 justifie son choix. Le candidat ne dispose pas de temps de préparation en classe.</w:t>
      </w:r>
    </w:p>
    <w:p w:rsidR="003E2FF4" w:rsidRPr="00335DCA"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p>
    <w:p w:rsidR="003E2FF4" w:rsidRPr="00335DCA"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7) Le candidat </w:t>
      </w:r>
      <w:proofErr w:type="gramStart"/>
      <w:r w:rsidRPr="00335DCA">
        <w:rPr>
          <w:rStyle w:val="Aucun"/>
          <w:rFonts w:ascii="Arial" w:hAnsi="Arial" w:cs="Arial"/>
          <w:color w:val="000000"/>
          <w:u w:color="000000"/>
          <w:lang w:eastAsia="fr-FR"/>
          <w14:textOutline w14:w="12700" w14:cap="flat" w14:cmpd="sng" w14:algn="ctr">
            <w14:noFill/>
            <w14:prstDash w14:val="solid"/>
            <w14:miter w14:lim="400000"/>
          </w14:textOutline>
        </w:rPr>
        <w:t>est</w:t>
      </w:r>
      <w:proofErr w:type="gramEnd"/>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 évalué selon la grille des compétences établie pour le CCF.</w:t>
      </w:r>
    </w:p>
    <w:p w:rsidR="003E2FF4" w:rsidRPr="00335DCA" w:rsidRDefault="003E2FF4" w:rsidP="003E2FF4">
      <w:pPr>
        <w:pStyle w:val="CorpsA"/>
        <w:spacing w:after="0"/>
        <w:jc w:val="both"/>
        <w:rPr>
          <w:rStyle w:val="Aucun"/>
          <w:rFonts w:ascii="Arial" w:hAnsi="Arial" w:cs="Arial"/>
          <w:sz w:val="24"/>
          <w:szCs w:val="24"/>
        </w:rPr>
      </w:pPr>
    </w:p>
    <w:p w:rsidR="00642753" w:rsidRPr="00335DCA" w:rsidRDefault="00642753">
      <w:pPr>
        <w:rPr>
          <w:rStyle w:val="Aucun"/>
          <w:rFonts w:ascii="Arial" w:hAnsi="Arial" w:cs="Arial"/>
          <w:color w:val="000000"/>
          <w:u w:color="000000"/>
          <w:lang w:val="fr-FR" w:eastAsia="fr-FR"/>
          <w14:textOutline w14:w="12700" w14:cap="flat" w14:cmpd="sng" w14:algn="ctr">
            <w14:noFill/>
            <w14:prstDash w14:val="solid"/>
            <w14:miter w14:lim="400000"/>
          </w14:textOutline>
        </w:rPr>
      </w:pPr>
      <w:r w:rsidRPr="00335DCA">
        <w:rPr>
          <w:rStyle w:val="Aucun"/>
          <w:rFonts w:ascii="Arial" w:hAnsi="Arial" w:cs="Arial"/>
        </w:rPr>
        <w:br w:type="page"/>
      </w:r>
    </w:p>
    <w:p w:rsidR="002903F7" w:rsidRPr="005C65F5" w:rsidRDefault="000D114F" w:rsidP="003E2FF4">
      <w:pPr>
        <w:pStyle w:val="Titre1"/>
        <w:rPr>
          <w:rStyle w:val="Aucun"/>
          <w:rFonts w:ascii="Arial" w:hAnsi="Arial" w:cs="Arial"/>
          <w:sz w:val="24"/>
          <w:szCs w:val="24"/>
          <w:u w:val="single"/>
        </w:rPr>
      </w:pPr>
      <w:r w:rsidRPr="005C65F5">
        <w:rPr>
          <w:rStyle w:val="Aucun"/>
          <w:rFonts w:ascii="Arial" w:hAnsi="Arial" w:cs="Arial"/>
          <w:sz w:val="24"/>
          <w:szCs w:val="24"/>
          <w:u w:val="single"/>
        </w:rPr>
        <w:lastRenderedPageBreak/>
        <w:t xml:space="preserve">2. Épreuve ponctuelle : </w:t>
      </w:r>
    </w:p>
    <w:p w:rsidR="002903F7" w:rsidRPr="00335DCA" w:rsidRDefault="002903F7">
      <w:pPr>
        <w:pStyle w:val="Default"/>
        <w:jc w:val="both"/>
        <w:rPr>
          <w:rStyle w:val="Aucun"/>
          <w:b/>
          <w:bCs/>
          <w:u w:val="single"/>
        </w:rPr>
      </w:pPr>
    </w:p>
    <w:p w:rsidR="002903F7" w:rsidRPr="00335DCA" w:rsidRDefault="000D114F" w:rsidP="003E2FF4">
      <w:pPr>
        <w:pStyle w:val="Titre2"/>
        <w:rPr>
          <w:rFonts w:ascii="Arial" w:hAnsi="Arial" w:cs="Arial"/>
          <w:sz w:val="24"/>
          <w:szCs w:val="24"/>
        </w:rPr>
      </w:pPr>
      <w:r w:rsidRPr="00335DCA">
        <w:rPr>
          <w:rStyle w:val="AucunA"/>
          <w:rFonts w:ascii="Arial" w:hAnsi="Arial" w:cs="Arial"/>
          <w:sz w:val="24"/>
          <w:szCs w:val="24"/>
        </w:rPr>
        <w:t>Rappel du texte définissant l’épreuve :</w:t>
      </w:r>
    </w:p>
    <w:p w:rsidR="002903F7" w:rsidRPr="00335DCA" w:rsidRDefault="002903F7">
      <w:pPr>
        <w:pStyle w:val="Default"/>
        <w:jc w:val="both"/>
        <w:rPr>
          <w:rStyle w:val="AucunA"/>
        </w:rPr>
      </w:pPr>
    </w:p>
    <w:p w:rsidR="002903F7" w:rsidRPr="00335DCA" w:rsidRDefault="000D114F">
      <w:pPr>
        <w:pStyle w:val="Default"/>
        <w:jc w:val="both"/>
        <w:rPr>
          <w:rStyle w:val="Aucun"/>
          <w:i/>
          <w:iCs/>
        </w:rPr>
      </w:pPr>
      <w:r w:rsidRPr="00335DCA">
        <w:rPr>
          <w:rStyle w:val="Aucun"/>
          <w:b/>
          <w:bCs/>
          <w:i/>
          <w:iCs/>
        </w:rPr>
        <w:t xml:space="preserve">Épreuve orale de 15 minutes (dont 5 minutes de préparation) </w:t>
      </w:r>
    </w:p>
    <w:p w:rsidR="002903F7" w:rsidRPr="00335DCA" w:rsidRDefault="000D114F">
      <w:pPr>
        <w:pStyle w:val="Default"/>
        <w:jc w:val="both"/>
        <w:rPr>
          <w:rStyle w:val="Aucun"/>
          <w:i/>
          <w:iCs/>
        </w:rPr>
      </w:pPr>
      <w:r w:rsidRPr="00335DCA">
        <w:rPr>
          <w:rStyle w:val="Aucun"/>
          <w:i/>
          <w:iCs/>
        </w:rPr>
        <w:t xml:space="preserve">Le candidat présente une liste de huit documents qu’il a choisis, soit un document correspondant à chacun des thèmes des programmes d’histoire, de géographie et d’enseignement moral et civique. Il tire au sort le thème sur lequel il va être interrogé. Il prépare sa présentation pendant 5 minutes. </w:t>
      </w:r>
    </w:p>
    <w:p w:rsidR="002903F7" w:rsidRPr="00335DCA" w:rsidRDefault="000D114F">
      <w:pPr>
        <w:pStyle w:val="Default"/>
        <w:jc w:val="both"/>
        <w:rPr>
          <w:rStyle w:val="Aucun"/>
          <w:i/>
          <w:iCs/>
        </w:rPr>
      </w:pPr>
      <w:r w:rsidRPr="00335DCA">
        <w:rPr>
          <w:rStyle w:val="Aucun"/>
          <w:i/>
          <w:iCs/>
        </w:rPr>
        <w:t xml:space="preserve">En histoire et en géographie, le candidat donne le sens global, dégage l’intérêt et les limites du document en mobilisant des repères, des notions clefs et des connaissances. Il montre qu’il maîtrise et utilise des repères chronologiques et spatiaux. </w:t>
      </w:r>
    </w:p>
    <w:p w:rsidR="002903F7" w:rsidRPr="00335DCA" w:rsidRDefault="000D114F">
      <w:pPr>
        <w:pStyle w:val="Default"/>
        <w:jc w:val="both"/>
        <w:rPr>
          <w:rStyle w:val="Aucun"/>
          <w:i/>
          <w:iCs/>
        </w:rPr>
      </w:pPr>
      <w:r w:rsidRPr="00335DCA">
        <w:rPr>
          <w:rStyle w:val="Aucun"/>
          <w:i/>
          <w:iCs/>
        </w:rPr>
        <w:t xml:space="preserve">En enseignement moral et civique, le candidat construit et exprime une argumentation cohérente et étayée en s’appuyant sur les repères et les notions du programme : il explicite les valeurs de la République en jeu dans le document présenté. Les liens avec les programmes d’histoire-géographie sont exploités chaque fois qu’il est possible de le faire. </w:t>
      </w:r>
    </w:p>
    <w:p w:rsidR="002903F7" w:rsidRPr="00335DCA" w:rsidRDefault="000D114F">
      <w:pPr>
        <w:pStyle w:val="Default"/>
        <w:jc w:val="both"/>
        <w:rPr>
          <w:rStyle w:val="Aucun"/>
          <w:i/>
          <w:iCs/>
        </w:rPr>
      </w:pPr>
      <w:r w:rsidRPr="00335DCA">
        <w:rPr>
          <w:rStyle w:val="Aucun"/>
          <w:i/>
          <w:iCs/>
        </w:rPr>
        <w:t xml:space="preserve">Le professeur évalue et vérifie les acquis (capacités, connaissances, repères) du candidat sur le document et l’amène à préciser son propos si nécessaire. L’examinateur pose des questions au candidat pour obtenir des précisions et vérifier les acquis du candidat sur le thème étudié pendant une durée maximale de 10 minutes. </w:t>
      </w:r>
    </w:p>
    <w:p w:rsidR="002903F7" w:rsidRPr="00335DCA" w:rsidRDefault="000D114F">
      <w:pPr>
        <w:pStyle w:val="Default"/>
        <w:jc w:val="both"/>
        <w:rPr>
          <w:rStyle w:val="Aucun"/>
          <w:i/>
          <w:iCs/>
        </w:rPr>
      </w:pPr>
      <w:r w:rsidRPr="00335DCA">
        <w:rPr>
          <w:rStyle w:val="Aucun"/>
          <w:i/>
          <w:iCs/>
        </w:rPr>
        <w:t xml:space="preserve">En l’absence de liste ou de documents ou en présence d’une liste non conforme, l’examinateur propose un/des documents de secours et le candidat peut néanmoins présenter l’épreuve. </w:t>
      </w:r>
    </w:p>
    <w:p w:rsidR="002903F7" w:rsidRPr="00335DCA" w:rsidRDefault="000D114F">
      <w:pPr>
        <w:pStyle w:val="CorpsA"/>
        <w:jc w:val="both"/>
        <w:rPr>
          <w:rStyle w:val="Aucun"/>
          <w:rFonts w:ascii="Arial" w:eastAsia="Arial" w:hAnsi="Arial" w:cs="Arial"/>
          <w:i/>
          <w:iCs/>
          <w:sz w:val="24"/>
          <w:szCs w:val="24"/>
        </w:rPr>
      </w:pPr>
      <w:r w:rsidRPr="00335DCA">
        <w:rPr>
          <w:rStyle w:val="Aucun"/>
          <w:rFonts w:ascii="Arial" w:hAnsi="Arial" w:cs="Arial"/>
          <w:i/>
          <w:iCs/>
          <w:sz w:val="24"/>
          <w:szCs w:val="24"/>
        </w:rPr>
        <w:t xml:space="preserve">L’épreuve est notée sur </w:t>
      </w:r>
      <w:r w:rsidRPr="00335DCA">
        <w:rPr>
          <w:rStyle w:val="Aucun"/>
          <w:rFonts w:ascii="Arial" w:hAnsi="Arial" w:cs="Arial"/>
          <w:b/>
          <w:bCs/>
          <w:i/>
          <w:iCs/>
          <w:sz w:val="24"/>
          <w:szCs w:val="24"/>
        </w:rPr>
        <w:t>20 points</w:t>
      </w:r>
      <w:r w:rsidRPr="00335DCA">
        <w:rPr>
          <w:rStyle w:val="Aucun"/>
          <w:rFonts w:ascii="Arial" w:hAnsi="Arial" w:cs="Arial"/>
          <w:i/>
          <w:iCs/>
          <w:sz w:val="24"/>
          <w:szCs w:val="24"/>
        </w:rPr>
        <w:t>.</w:t>
      </w:r>
    </w:p>
    <w:p w:rsidR="002903F7" w:rsidRPr="00335DCA" w:rsidRDefault="000D114F" w:rsidP="003E2FF4">
      <w:pPr>
        <w:pStyle w:val="Titre2"/>
        <w:rPr>
          <w:rFonts w:ascii="Arial" w:hAnsi="Arial" w:cs="Arial"/>
          <w:sz w:val="24"/>
          <w:szCs w:val="24"/>
        </w:rPr>
      </w:pPr>
      <w:r w:rsidRPr="00335DCA">
        <w:rPr>
          <w:rStyle w:val="AucunA"/>
          <w:rFonts w:ascii="Arial" w:hAnsi="Arial" w:cs="Arial"/>
          <w:sz w:val="24"/>
          <w:szCs w:val="24"/>
        </w:rPr>
        <w:t xml:space="preserve">Précisions sur le déroulement de l’épreuve : </w:t>
      </w:r>
    </w:p>
    <w:p w:rsidR="002903F7" w:rsidRPr="00335DCA" w:rsidRDefault="002903F7">
      <w:pPr>
        <w:pStyle w:val="CorpsA"/>
        <w:jc w:val="both"/>
        <w:rPr>
          <w:rStyle w:val="Aucun"/>
          <w:rFonts w:ascii="Arial" w:eastAsia="Arial" w:hAnsi="Arial" w:cs="Arial"/>
          <w:i/>
          <w:iCs/>
          <w:sz w:val="24"/>
          <w:szCs w:val="24"/>
        </w:rPr>
      </w:pPr>
    </w:p>
    <w:p w:rsidR="002903F7" w:rsidRPr="00335DCA" w:rsidRDefault="000D114F">
      <w:pPr>
        <w:pStyle w:val="CorpsA"/>
        <w:jc w:val="both"/>
        <w:rPr>
          <w:rStyle w:val="Aucun"/>
          <w:rFonts w:ascii="Arial" w:eastAsia="Arial" w:hAnsi="Arial" w:cs="Arial"/>
          <w:b/>
          <w:bCs/>
          <w:color w:val="auto"/>
          <w:sz w:val="24"/>
          <w:szCs w:val="24"/>
          <w:u w:color="365F91"/>
          <w14:textOutline w14:w="0" w14:cap="rnd" w14:cmpd="sng" w14:algn="ctr">
            <w14:noFill/>
            <w14:prstDash w14:val="solid"/>
            <w14:bevel/>
          </w14:textOutline>
        </w:rPr>
      </w:pPr>
      <w:r w:rsidRPr="00335DCA">
        <w:rPr>
          <w:rStyle w:val="Aucun"/>
          <w:rFonts w:ascii="Arial" w:hAnsi="Arial" w:cs="Arial"/>
          <w:sz w:val="24"/>
          <w:szCs w:val="24"/>
        </w:rPr>
        <w:t xml:space="preserve">Le candidat a choisi un document dans </w:t>
      </w:r>
      <w:r w:rsidRPr="00335DCA">
        <w:rPr>
          <w:rStyle w:val="Aucun"/>
          <w:rFonts w:ascii="Arial" w:hAnsi="Arial" w:cs="Arial"/>
          <w:sz w:val="24"/>
          <w:szCs w:val="24"/>
          <w:u w:val="single"/>
        </w:rPr>
        <w:t>chaque</w:t>
      </w:r>
      <w:r w:rsidRPr="00335DCA">
        <w:rPr>
          <w:rStyle w:val="Aucun"/>
          <w:rFonts w:ascii="Arial" w:hAnsi="Arial" w:cs="Arial"/>
          <w:sz w:val="24"/>
          <w:szCs w:val="24"/>
        </w:rPr>
        <w:t xml:space="preserve"> thème du programme. Il dresse une liste de </w:t>
      </w:r>
      <w:r w:rsidRPr="00335DCA">
        <w:rPr>
          <w:rStyle w:val="Aucun"/>
          <w:rFonts w:ascii="Arial" w:hAnsi="Arial" w:cs="Arial"/>
          <w:color w:val="auto"/>
          <w:sz w:val="24"/>
          <w:szCs w:val="24"/>
        </w:rPr>
        <w:t>huit documents</w:t>
      </w:r>
      <w:r w:rsidR="00947C6F" w:rsidRPr="00335DCA">
        <w:rPr>
          <w:rStyle w:val="Aucun"/>
          <w:rFonts w:ascii="Arial" w:hAnsi="Arial" w:cs="Arial"/>
          <w:color w:val="auto"/>
          <w:sz w:val="24"/>
          <w:szCs w:val="24"/>
        </w:rPr>
        <w:t xml:space="preserve"> qui est signée par son professeur</w:t>
      </w:r>
      <w:r w:rsidRPr="00335DCA">
        <w:rPr>
          <w:rStyle w:val="Aucun"/>
          <w:rFonts w:ascii="Arial" w:hAnsi="Arial" w:cs="Arial"/>
          <w:color w:val="auto"/>
          <w:sz w:val="24"/>
          <w:szCs w:val="24"/>
        </w:rPr>
        <w:t xml:space="preserve"> : le candidat dispose des huit documents sous format papier. Un des thèmes du programme est tiré au sort par le candidat. En cas de documents non conformes, l’examinateur propose un document de substitution correspondant au thème. </w:t>
      </w:r>
    </w:p>
    <w:p w:rsidR="002903F7" w:rsidRPr="00335DCA" w:rsidRDefault="000D114F">
      <w:pPr>
        <w:pStyle w:val="CorpsA"/>
        <w:spacing w:after="0"/>
        <w:jc w:val="both"/>
        <w:rPr>
          <w:rStyle w:val="Aucun"/>
          <w:rFonts w:ascii="Arial" w:eastAsia="Arial" w:hAnsi="Arial" w:cs="Arial"/>
          <w:b/>
          <w:bCs/>
          <w:color w:val="auto"/>
          <w:sz w:val="24"/>
          <w:szCs w:val="24"/>
          <w:u w:color="FF33CC"/>
          <w14:textOutline w14:w="0" w14:cap="rnd" w14:cmpd="sng" w14:algn="ctr">
            <w14:noFill/>
            <w14:prstDash w14:val="solid"/>
            <w14:bevel/>
          </w14:textOutline>
        </w:rPr>
      </w:pPr>
      <w:r w:rsidRPr="00335DCA">
        <w:rPr>
          <w:rStyle w:val="Aucun"/>
          <w:rFonts w:ascii="Arial" w:hAnsi="Arial" w:cs="Arial"/>
          <w:color w:val="auto"/>
          <w:sz w:val="24"/>
          <w:szCs w:val="24"/>
          <w:u w:color="FF33CC"/>
        </w:rPr>
        <w:t xml:space="preserve">Le document est présenté oralement par le candidat après 5 minutes de préparation. </w:t>
      </w:r>
      <w:r w:rsidR="00AC0C19" w:rsidRPr="00335DCA">
        <w:rPr>
          <w:rStyle w:val="Aucun"/>
          <w:rFonts w:ascii="Arial" w:hAnsi="Arial" w:cs="Arial"/>
          <w:color w:val="auto"/>
          <w:sz w:val="24"/>
          <w:szCs w:val="24"/>
          <w:u w:color="FF33CC"/>
        </w:rPr>
        <w:t xml:space="preserve">Durant l’épreuve orale d’une durée maximale de 10 minutes le candidat expose puis le professeur questionne. Il n’y a pas de durée prescrite pour chacun de ces deux temps. La prise de parole initiale de l’élève peut être brève, il appartient dans ce cas à l’examinateur de vérifier par son questionnement les acquis du candidat. L’évaluation est globale, aucune répartition des points n’est prévue entre chaque temps de l’épreuve.  </w:t>
      </w:r>
    </w:p>
    <w:p w:rsidR="002903F7" w:rsidRPr="00335DCA" w:rsidRDefault="002903F7">
      <w:pPr>
        <w:pStyle w:val="CorpsA"/>
        <w:spacing w:after="0"/>
        <w:jc w:val="both"/>
        <w:rPr>
          <w:rStyle w:val="Aucun"/>
          <w:rFonts w:ascii="Arial" w:eastAsia="Arial" w:hAnsi="Arial" w:cs="Arial"/>
          <w:b/>
          <w:bCs/>
          <w:color w:val="auto"/>
          <w:sz w:val="24"/>
          <w:szCs w:val="24"/>
          <w:u w:color="365F91"/>
          <w14:textOutline w14:w="0" w14:cap="rnd" w14:cmpd="sng" w14:algn="ctr">
            <w14:noFill/>
            <w14:prstDash w14:val="solid"/>
            <w14:bevel/>
          </w14:textOutline>
        </w:rPr>
      </w:pPr>
    </w:p>
    <w:p w:rsidR="002903F7" w:rsidRPr="00335DCA" w:rsidRDefault="000D114F">
      <w:pPr>
        <w:pStyle w:val="CorpsA"/>
        <w:spacing w:after="0"/>
        <w:jc w:val="both"/>
        <w:rPr>
          <w:rStyle w:val="Aucun"/>
          <w:rFonts w:ascii="Arial" w:eastAsia="Arial" w:hAnsi="Arial" w:cs="Arial"/>
          <w:b/>
          <w:bCs/>
          <w:color w:val="365F91"/>
          <w:sz w:val="24"/>
          <w:szCs w:val="24"/>
          <w:u w:color="365F91"/>
          <w14:textOutline w14:w="0" w14:cap="rnd" w14:cmpd="sng" w14:algn="ctr">
            <w14:noFill/>
            <w14:prstDash w14:val="solid"/>
            <w14:bevel/>
          </w14:textOutline>
        </w:rPr>
      </w:pPr>
      <w:r w:rsidRPr="00335DCA">
        <w:rPr>
          <w:rStyle w:val="Aucun"/>
          <w:rFonts w:ascii="Arial" w:hAnsi="Arial" w:cs="Arial"/>
          <w:sz w:val="24"/>
          <w:szCs w:val="24"/>
        </w:rPr>
        <w:t xml:space="preserve">Le candidat est évalué selon la grille des compétences établie pour l’épreuve ponctuelle. </w:t>
      </w:r>
    </w:p>
    <w:p w:rsidR="006A0F0A" w:rsidRDefault="006A0F0A" w:rsidP="006A0F0A">
      <w:pPr>
        <w:rPr>
          <w:rStyle w:val="Aucun"/>
          <w:rFonts w:ascii="Arial" w:hAnsi="Arial" w:cs="Arial"/>
          <w:u w:val="single"/>
          <w:lang w:val="fr-FR"/>
        </w:rPr>
      </w:pPr>
    </w:p>
    <w:p w:rsidR="002903F7" w:rsidRPr="006A0F0A" w:rsidRDefault="000D114F" w:rsidP="006A0F0A">
      <w:pPr>
        <w:pStyle w:val="Titre1"/>
        <w:rPr>
          <w:rStyle w:val="Aucun"/>
          <w:rFonts w:ascii="Arial" w:hAnsi="Arial" w:cs="Arial"/>
          <w:sz w:val="24"/>
          <w:szCs w:val="24"/>
          <w:u w:val="single"/>
        </w:rPr>
      </w:pPr>
      <w:r w:rsidRPr="006A0F0A">
        <w:rPr>
          <w:rStyle w:val="Aucun"/>
          <w:rFonts w:ascii="Arial" w:hAnsi="Arial" w:cs="Arial"/>
          <w:sz w:val="24"/>
          <w:szCs w:val="24"/>
          <w:u w:val="single"/>
        </w:rPr>
        <w:lastRenderedPageBreak/>
        <w:t>3. Les normes de présentation des documents en histoire, en géographie et EMC  pour toutes les épreuves (CCF et ponctuel)</w:t>
      </w:r>
    </w:p>
    <w:p w:rsidR="002903F7" w:rsidRPr="00335DCA" w:rsidRDefault="002903F7">
      <w:pPr>
        <w:pStyle w:val="CorpsA"/>
        <w:rPr>
          <w:rFonts w:ascii="Arial" w:hAnsi="Arial" w:cs="Arial"/>
          <w:sz w:val="24"/>
          <w:szCs w:val="24"/>
        </w:rPr>
      </w:pPr>
    </w:p>
    <w:p w:rsidR="002903F7" w:rsidRPr="00335DCA" w:rsidRDefault="000D114F">
      <w:pPr>
        <w:pStyle w:val="CorpsA"/>
        <w:jc w:val="both"/>
        <w:rPr>
          <w:rStyle w:val="Aucun"/>
          <w:rFonts w:ascii="Arial" w:eastAsia="Arial" w:hAnsi="Arial" w:cs="Arial"/>
          <w:sz w:val="24"/>
          <w:szCs w:val="24"/>
        </w:rPr>
      </w:pPr>
      <w:r w:rsidRPr="00335DCA">
        <w:rPr>
          <w:rStyle w:val="Aucun"/>
          <w:rFonts w:ascii="Arial" w:hAnsi="Arial" w:cs="Arial"/>
          <w:sz w:val="24"/>
          <w:szCs w:val="24"/>
        </w:rPr>
        <w:t xml:space="preserve">Ce point peut être travaillé </w:t>
      </w:r>
      <w:r w:rsidR="00AC0C19" w:rsidRPr="00335DCA">
        <w:rPr>
          <w:rStyle w:val="Aucun"/>
          <w:rFonts w:ascii="Arial" w:hAnsi="Arial" w:cs="Arial"/>
          <w:sz w:val="24"/>
          <w:szCs w:val="24"/>
        </w:rPr>
        <w:t>(</w:t>
      </w:r>
      <w:r w:rsidRPr="00335DCA">
        <w:rPr>
          <w:rStyle w:val="Aucun"/>
          <w:rFonts w:ascii="Arial" w:hAnsi="Arial" w:cs="Arial"/>
          <w:sz w:val="24"/>
          <w:szCs w:val="24"/>
        </w:rPr>
        <w:t>avec le professeur documentaliste</w:t>
      </w:r>
      <w:r w:rsidR="00485599" w:rsidRPr="00335DCA">
        <w:rPr>
          <w:rStyle w:val="Aucun"/>
          <w:rFonts w:ascii="Arial" w:hAnsi="Arial" w:cs="Arial"/>
          <w:sz w:val="24"/>
          <w:szCs w:val="24"/>
        </w:rPr>
        <w:t xml:space="preserve"> par exemple</w:t>
      </w:r>
      <w:r w:rsidR="00AC0C19" w:rsidRPr="00335DCA">
        <w:rPr>
          <w:rStyle w:val="Aucun"/>
          <w:rFonts w:ascii="Arial" w:hAnsi="Arial" w:cs="Arial"/>
          <w:sz w:val="24"/>
          <w:szCs w:val="24"/>
        </w:rPr>
        <w:t>)</w:t>
      </w:r>
      <w:r w:rsidRPr="00335DCA">
        <w:rPr>
          <w:rStyle w:val="Aucun"/>
          <w:rFonts w:ascii="Arial" w:hAnsi="Arial" w:cs="Arial"/>
          <w:sz w:val="24"/>
          <w:szCs w:val="24"/>
        </w:rPr>
        <w:t xml:space="preserve"> lors de la constitution des listes (épreuve ponctuelle). Dans tous les cas (CCF comme épreuve ponctuelle), les documents seront référencé</w:t>
      </w:r>
      <w:r w:rsidRPr="00335DCA">
        <w:rPr>
          <w:rStyle w:val="Aucun"/>
          <w:rFonts w:ascii="Arial" w:hAnsi="Arial" w:cs="Arial"/>
          <w:sz w:val="24"/>
          <w:szCs w:val="24"/>
          <w:lang w:val="pt-PT"/>
        </w:rPr>
        <w:t>s conform</w:t>
      </w:r>
      <w:r w:rsidRPr="00335DCA">
        <w:rPr>
          <w:rStyle w:val="Aucun"/>
          <w:rFonts w:ascii="Arial" w:hAnsi="Arial" w:cs="Arial"/>
          <w:sz w:val="24"/>
          <w:szCs w:val="24"/>
        </w:rPr>
        <w:t>ément aux normes en vigueur</w:t>
      </w:r>
      <w:r w:rsidRPr="00335DCA">
        <w:rPr>
          <w:rStyle w:val="Aucun"/>
          <w:rFonts w:ascii="Arial" w:eastAsia="Arial" w:hAnsi="Arial" w:cs="Arial"/>
          <w:sz w:val="24"/>
          <w:szCs w:val="24"/>
          <w:vertAlign w:val="superscript"/>
        </w:rPr>
        <w:footnoteReference w:id="2"/>
      </w:r>
      <w:r w:rsidRPr="00335DCA">
        <w:rPr>
          <w:rStyle w:val="Aucun"/>
          <w:rFonts w:ascii="Arial" w:hAnsi="Arial" w:cs="Arial"/>
          <w:sz w:val="24"/>
          <w:szCs w:val="24"/>
        </w:rPr>
        <w:t>.</w:t>
      </w:r>
    </w:p>
    <w:p w:rsidR="002903F7" w:rsidRPr="00335DCA" w:rsidRDefault="000D114F">
      <w:pPr>
        <w:pStyle w:val="CorpsA"/>
        <w:jc w:val="both"/>
        <w:rPr>
          <w:rStyle w:val="Aucun"/>
          <w:rFonts w:ascii="Arial" w:eastAsia="Arial" w:hAnsi="Arial" w:cs="Arial"/>
          <w:sz w:val="24"/>
          <w:szCs w:val="24"/>
        </w:rPr>
      </w:pPr>
      <w:r w:rsidRPr="00335DCA">
        <w:rPr>
          <w:rStyle w:val="Aucun"/>
          <w:rFonts w:ascii="Arial" w:hAnsi="Arial" w:cs="Arial"/>
          <w:sz w:val="24"/>
          <w:szCs w:val="24"/>
        </w:rPr>
        <w:t xml:space="preserve">Un document comporte : </w:t>
      </w:r>
    </w:p>
    <w:p w:rsidR="002903F7" w:rsidRPr="00335DCA" w:rsidRDefault="000D114F">
      <w:pPr>
        <w:pStyle w:val="CorpsA"/>
        <w:jc w:val="both"/>
        <w:rPr>
          <w:rStyle w:val="Aucun"/>
          <w:rFonts w:ascii="Arial" w:eastAsia="Arial" w:hAnsi="Arial" w:cs="Arial"/>
          <w:b/>
          <w:bCs/>
          <w:sz w:val="24"/>
          <w:szCs w:val="24"/>
        </w:rPr>
      </w:pPr>
      <w:r w:rsidRPr="00335DCA">
        <w:rPr>
          <w:rStyle w:val="Aucun"/>
          <w:rFonts w:ascii="Arial" w:hAnsi="Arial" w:cs="Arial"/>
          <w:b/>
          <w:bCs/>
          <w:sz w:val="24"/>
          <w:szCs w:val="24"/>
        </w:rPr>
        <w:t>a- un titre.</w:t>
      </w:r>
    </w:p>
    <w:p w:rsidR="002903F7" w:rsidRPr="00335DCA" w:rsidRDefault="000D114F">
      <w:pPr>
        <w:pStyle w:val="CorpsA"/>
        <w:jc w:val="both"/>
        <w:rPr>
          <w:rStyle w:val="Aucun"/>
          <w:rFonts w:ascii="Arial" w:eastAsia="Arial" w:hAnsi="Arial" w:cs="Arial"/>
          <w:b/>
          <w:bCs/>
          <w:sz w:val="24"/>
          <w:szCs w:val="24"/>
        </w:rPr>
      </w:pPr>
      <w:r w:rsidRPr="00335DCA">
        <w:rPr>
          <w:rStyle w:val="Aucun"/>
          <w:rFonts w:ascii="Arial" w:hAnsi="Arial" w:cs="Arial"/>
          <w:b/>
          <w:bCs/>
          <w:sz w:val="24"/>
          <w:szCs w:val="24"/>
        </w:rPr>
        <w:t>b- des références précises.</w:t>
      </w:r>
    </w:p>
    <w:p w:rsidR="002903F7" w:rsidRPr="00335DCA" w:rsidRDefault="000D114F">
      <w:pPr>
        <w:pStyle w:val="CorpsA"/>
        <w:pBdr>
          <w:top w:val="single" w:sz="4" w:space="0" w:color="000000"/>
          <w:left w:val="single" w:sz="4" w:space="0" w:color="000000"/>
          <w:bottom w:val="single" w:sz="4" w:space="0" w:color="000000"/>
          <w:right w:val="single" w:sz="4" w:space="0" w:color="000000"/>
        </w:pBdr>
        <w:jc w:val="both"/>
        <w:rPr>
          <w:rStyle w:val="Aucun"/>
          <w:rFonts w:ascii="Arial" w:eastAsia="Arial" w:hAnsi="Arial" w:cs="Arial"/>
          <w:sz w:val="24"/>
          <w:szCs w:val="24"/>
          <w:u w:val="single"/>
        </w:rPr>
      </w:pPr>
      <w:r w:rsidRPr="00335DCA">
        <w:rPr>
          <w:rStyle w:val="Aucun"/>
          <w:rFonts w:ascii="Arial" w:hAnsi="Arial" w:cs="Arial"/>
          <w:sz w:val="24"/>
          <w:szCs w:val="24"/>
          <w:u w:val="single"/>
        </w:rPr>
        <w:t xml:space="preserve">Ouvrage : </w:t>
      </w:r>
    </w:p>
    <w:p w:rsidR="002903F7" w:rsidRPr="00335DCA" w:rsidRDefault="000D114F">
      <w:pPr>
        <w:pStyle w:val="CorpsA"/>
        <w:pBdr>
          <w:top w:val="single" w:sz="4" w:space="0" w:color="000000"/>
          <w:left w:val="single" w:sz="4" w:space="0" w:color="000000"/>
          <w:bottom w:val="single" w:sz="4" w:space="0" w:color="000000"/>
          <w:right w:val="single" w:sz="4" w:space="0" w:color="000000"/>
        </w:pBdr>
        <w:spacing w:after="0"/>
        <w:jc w:val="both"/>
        <w:rPr>
          <w:rStyle w:val="Aucun"/>
          <w:rFonts w:ascii="Arial" w:eastAsia="Arial" w:hAnsi="Arial" w:cs="Arial"/>
          <w:sz w:val="24"/>
          <w:szCs w:val="24"/>
          <w:u w:val="single"/>
        </w:rPr>
      </w:pPr>
      <w:r w:rsidRPr="00335DCA">
        <w:rPr>
          <w:rStyle w:val="Aucun"/>
          <w:rFonts w:ascii="Arial" w:hAnsi="Arial" w:cs="Arial"/>
          <w:sz w:val="24"/>
          <w:szCs w:val="24"/>
        </w:rPr>
        <w:t>AUTEUR. Titre de l’ouvrage, éditeur, date, page numéroté</w:t>
      </w:r>
      <w:r w:rsidRPr="00335DCA">
        <w:rPr>
          <w:rStyle w:val="Aucun"/>
          <w:rFonts w:ascii="Arial" w:hAnsi="Arial" w:cs="Arial"/>
          <w:sz w:val="24"/>
          <w:szCs w:val="24"/>
          <w:lang w:val="it-IT"/>
        </w:rPr>
        <w:t>e.</w:t>
      </w:r>
      <w:r w:rsidRPr="00335DCA">
        <w:rPr>
          <w:rStyle w:val="Aucun"/>
          <w:rFonts w:ascii="Arial" w:eastAsia="Arial" w:hAnsi="Arial" w:cs="Arial"/>
          <w:sz w:val="24"/>
          <w:szCs w:val="24"/>
          <w:lang w:val="it-IT"/>
        </w:rPr>
        <w:br/>
      </w:r>
    </w:p>
    <w:p w:rsidR="002903F7" w:rsidRPr="00335DCA" w:rsidRDefault="000D114F">
      <w:pPr>
        <w:pStyle w:val="CorpsA"/>
        <w:pBdr>
          <w:top w:val="single" w:sz="4" w:space="0" w:color="000000"/>
          <w:left w:val="single" w:sz="4" w:space="0" w:color="000000"/>
          <w:bottom w:val="single" w:sz="4" w:space="0" w:color="000000"/>
          <w:right w:val="single" w:sz="4" w:space="0" w:color="000000"/>
        </w:pBdr>
        <w:jc w:val="both"/>
        <w:rPr>
          <w:rStyle w:val="Aucun"/>
          <w:rFonts w:ascii="Arial" w:eastAsia="Arial" w:hAnsi="Arial" w:cs="Arial"/>
          <w:sz w:val="24"/>
          <w:szCs w:val="24"/>
        </w:rPr>
      </w:pPr>
      <w:r w:rsidRPr="00335DCA">
        <w:rPr>
          <w:rStyle w:val="Aucun"/>
          <w:rFonts w:ascii="Arial" w:hAnsi="Arial" w:cs="Arial"/>
          <w:sz w:val="24"/>
          <w:szCs w:val="24"/>
          <w:u w:val="single"/>
        </w:rPr>
        <w:t>Périodique</w:t>
      </w:r>
      <w:r w:rsidRPr="00335DCA">
        <w:rPr>
          <w:rStyle w:val="Aucun"/>
          <w:rFonts w:ascii="Arial" w:hAnsi="Arial" w:cs="Arial"/>
          <w:sz w:val="24"/>
          <w:szCs w:val="24"/>
        </w:rPr>
        <w:t xml:space="preserve"> : </w:t>
      </w:r>
    </w:p>
    <w:p w:rsidR="002903F7" w:rsidRPr="00335DCA" w:rsidRDefault="000D114F">
      <w:pPr>
        <w:pStyle w:val="CorpsA"/>
        <w:pBdr>
          <w:top w:val="single" w:sz="4" w:space="0" w:color="000000"/>
          <w:left w:val="single" w:sz="4" w:space="0" w:color="000000"/>
          <w:bottom w:val="single" w:sz="4" w:space="0" w:color="000000"/>
          <w:right w:val="single" w:sz="4" w:space="0" w:color="000000"/>
        </w:pBdr>
        <w:jc w:val="both"/>
        <w:rPr>
          <w:rStyle w:val="Aucun"/>
          <w:rFonts w:ascii="Arial" w:eastAsia="Arial" w:hAnsi="Arial" w:cs="Arial"/>
          <w:sz w:val="24"/>
          <w:szCs w:val="24"/>
        </w:rPr>
      </w:pPr>
      <w:r w:rsidRPr="00335DCA">
        <w:rPr>
          <w:rStyle w:val="Aucun"/>
          <w:rFonts w:ascii="Arial" w:hAnsi="Arial" w:cs="Arial"/>
          <w:sz w:val="24"/>
          <w:szCs w:val="24"/>
        </w:rPr>
        <w:t xml:space="preserve">AUTEUR. Titre de l'article. Titre du périodique, année de publication, volume, </w:t>
      </w:r>
      <w:proofErr w:type="spellStart"/>
      <w:r w:rsidRPr="00335DCA">
        <w:rPr>
          <w:rStyle w:val="Aucun"/>
          <w:rFonts w:ascii="Arial" w:hAnsi="Arial" w:cs="Arial"/>
          <w:sz w:val="24"/>
          <w:szCs w:val="24"/>
        </w:rPr>
        <w:t>numé</w:t>
      </w:r>
      <w:proofErr w:type="spellEnd"/>
      <w:r w:rsidRPr="00335DCA">
        <w:rPr>
          <w:rStyle w:val="Aucun"/>
          <w:rFonts w:ascii="Arial" w:hAnsi="Arial" w:cs="Arial"/>
          <w:sz w:val="24"/>
          <w:szCs w:val="24"/>
          <w:lang w:val="it-IT"/>
        </w:rPr>
        <w:t xml:space="preserve">ro. </w:t>
      </w:r>
      <w:r w:rsidRPr="00335DCA">
        <w:rPr>
          <w:rStyle w:val="Aucun"/>
          <w:rFonts w:ascii="Arial" w:hAnsi="Arial" w:cs="Arial"/>
          <w:sz w:val="24"/>
          <w:szCs w:val="24"/>
        </w:rPr>
        <w:t>[</w:t>
      </w:r>
      <w:proofErr w:type="gramStart"/>
      <w:r w:rsidRPr="00335DCA">
        <w:rPr>
          <w:rStyle w:val="Aucun"/>
          <w:rFonts w:ascii="Arial" w:hAnsi="Arial" w:cs="Arial"/>
          <w:sz w:val="24"/>
          <w:szCs w:val="24"/>
        </w:rPr>
        <w:t>si</w:t>
      </w:r>
      <w:proofErr w:type="gramEnd"/>
      <w:r w:rsidRPr="00335DCA">
        <w:rPr>
          <w:rStyle w:val="Aucun"/>
          <w:rFonts w:ascii="Arial" w:hAnsi="Arial" w:cs="Arial"/>
          <w:sz w:val="24"/>
          <w:szCs w:val="24"/>
        </w:rPr>
        <w:t xml:space="preserve"> en ligne, préciser la date de consultation].</w:t>
      </w:r>
    </w:p>
    <w:p w:rsidR="002903F7" w:rsidRPr="00335DCA" w:rsidRDefault="000D114F">
      <w:pPr>
        <w:pStyle w:val="CorpsA"/>
        <w:pBdr>
          <w:top w:val="single" w:sz="4" w:space="0" w:color="000000"/>
          <w:left w:val="single" w:sz="4" w:space="0" w:color="000000"/>
          <w:bottom w:val="single" w:sz="4" w:space="0" w:color="000000"/>
          <w:right w:val="single" w:sz="4" w:space="0" w:color="000000"/>
        </w:pBdr>
        <w:jc w:val="both"/>
        <w:rPr>
          <w:rStyle w:val="Aucun"/>
          <w:rFonts w:ascii="Arial" w:eastAsia="Arial" w:hAnsi="Arial" w:cs="Arial"/>
          <w:sz w:val="24"/>
          <w:szCs w:val="24"/>
          <w:u w:val="single"/>
        </w:rPr>
      </w:pPr>
      <w:r w:rsidRPr="00335DCA">
        <w:rPr>
          <w:rStyle w:val="Aucun"/>
          <w:rFonts w:ascii="Arial" w:hAnsi="Arial" w:cs="Arial"/>
          <w:sz w:val="24"/>
          <w:szCs w:val="24"/>
          <w:u w:val="single"/>
          <w:lang w:val="de-DE"/>
        </w:rPr>
        <w:t xml:space="preserve">Site </w:t>
      </w:r>
      <w:proofErr w:type="spellStart"/>
      <w:r w:rsidRPr="00335DCA">
        <w:rPr>
          <w:rStyle w:val="Aucun"/>
          <w:rFonts w:ascii="Arial" w:hAnsi="Arial" w:cs="Arial"/>
          <w:sz w:val="24"/>
          <w:szCs w:val="24"/>
          <w:u w:val="single"/>
          <w:lang w:val="de-DE"/>
        </w:rPr>
        <w:t>internet</w:t>
      </w:r>
      <w:proofErr w:type="spellEnd"/>
      <w:r w:rsidRPr="00335DCA">
        <w:rPr>
          <w:rStyle w:val="Aucun"/>
          <w:rFonts w:ascii="Arial" w:hAnsi="Arial" w:cs="Arial"/>
          <w:sz w:val="24"/>
          <w:szCs w:val="24"/>
          <w:u w:val="single"/>
        </w:rPr>
        <w:t xml:space="preserve"> : </w:t>
      </w:r>
    </w:p>
    <w:p w:rsidR="002903F7" w:rsidRPr="00335DCA" w:rsidRDefault="000D114F">
      <w:pPr>
        <w:pStyle w:val="CorpsA"/>
        <w:pBdr>
          <w:top w:val="single" w:sz="4" w:space="0" w:color="000000"/>
          <w:left w:val="single" w:sz="4" w:space="0" w:color="000000"/>
          <w:bottom w:val="single" w:sz="4" w:space="0" w:color="000000"/>
          <w:right w:val="single" w:sz="4" w:space="0" w:color="000000"/>
        </w:pBdr>
        <w:jc w:val="both"/>
        <w:rPr>
          <w:rStyle w:val="Aucun"/>
          <w:rFonts w:ascii="Arial" w:eastAsia="Arial" w:hAnsi="Arial" w:cs="Arial"/>
          <w:sz w:val="24"/>
          <w:szCs w:val="24"/>
        </w:rPr>
      </w:pPr>
      <w:r w:rsidRPr="00335DCA">
        <w:rPr>
          <w:rStyle w:val="Aucun"/>
          <w:rFonts w:ascii="Arial" w:hAnsi="Arial" w:cs="Arial"/>
          <w:sz w:val="24"/>
          <w:szCs w:val="24"/>
        </w:rPr>
        <w:t>AUTEUR. Titre [en ligne]. Nom de l'éditeur, date de publication, date de mise à jour [</w:t>
      </w:r>
      <w:r w:rsidRPr="00335DCA">
        <w:rPr>
          <w:rStyle w:val="Aucun"/>
          <w:rFonts w:ascii="Arial" w:hAnsi="Arial" w:cs="Arial"/>
          <w:b/>
          <w:bCs/>
          <w:sz w:val="24"/>
          <w:szCs w:val="24"/>
        </w:rPr>
        <w:t>date de consultation</w:t>
      </w:r>
      <w:r w:rsidRPr="00335DCA">
        <w:rPr>
          <w:rStyle w:val="Aucun"/>
          <w:rFonts w:ascii="Arial" w:hAnsi="Arial" w:cs="Arial"/>
          <w:sz w:val="24"/>
          <w:szCs w:val="24"/>
        </w:rPr>
        <w:t>].</w:t>
      </w:r>
    </w:p>
    <w:p w:rsidR="002903F7" w:rsidRPr="00335DCA" w:rsidRDefault="000D114F">
      <w:pPr>
        <w:pStyle w:val="CorpsA"/>
        <w:jc w:val="both"/>
        <w:rPr>
          <w:rStyle w:val="Aucun"/>
          <w:rFonts w:ascii="Arial" w:eastAsia="Arial" w:hAnsi="Arial" w:cs="Arial"/>
          <w:b/>
          <w:bCs/>
          <w:sz w:val="24"/>
          <w:szCs w:val="24"/>
        </w:rPr>
      </w:pPr>
      <w:r w:rsidRPr="00335DCA">
        <w:rPr>
          <w:rStyle w:val="Aucun"/>
          <w:rFonts w:ascii="Arial" w:hAnsi="Arial" w:cs="Arial"/>
          <w:b/>
          <w:bCs/>
          <w:sz w:val="24"/>
          <w:szCs w:val="24"/>
        </w:rPr>
        <w:t>c- un cadre qui dé</w:t>
      </w:r>
      <w:r w:rsidRPr="00335DCA">
        <w:rPr>
          <w:rStyle w:val="Aucun"/>
          <w:rFonts w:ascii="Arial" w:hAnsi="Arial" w:cs="Arial"/>
          <w:b/>
          <w:bCs/>
          <w:sz w:val="24"/>
          <w:szCs w:val="24"/>
          <w:lang w:val="it-IT"/>
        </w:rPr>
        <w:t>limite le document.</w:t>
      </w:r>
    </w:p>
    <w:p w:rsidR="002903F7" w:rsidRPr="00335DCA" w:rsidRDefault="000D114F">
      <w:pPr>
        <w:pStyle w:val="CorpsA"/>
        <w:jc w:val="both"/>
        <w:rPr>
          <w:rStyle w:val="Aucun"/>
          <w:rFonts w:ascii="Arial" w:eastAsia="Arial" w:hAnsi="Arial" w:cs="Arial"/>
          <w:sz w:val="24"/>
          <w:szCs w:val="24"/>
        </w:rPr>
      </w:pPr>
      <w:r w:rsidRPr="00335DCA">
        <w:rPr>
          <w:rStyle w:val="Aucun"/>
          <w:rFonts w:ascii="Arial" w:hAnsi="Arial" w:cs="Arial"/>
          <w:sz w:val="24"/>
          <w:szCs w:val="24"/>
        </w:rPr>
        <w:t xml:space="preserve">Le professeur veillera à la bonne qualité des reproductions notamment des documents iconographiques et cartographiques et </w:t>
      </w:r>
      <w:r w:rsidR="00AC0C19" w:rsidRPr="00335DCA">
        <w:rPr>
          <w:rStyle w:val="Aucun"/>
          <w:rFonts w:ascii="Arial" w:hAnsi="Arial" w:cs="Arial"/>
          <w:sz w:val="24"/>
          <w:szCs w:val="24"/>
        </w:rPr>
        <w:t>au soin</w:t>
      </w:r>
      <w:r w:rsidRPr="00335DCA">
        <w:rPr>
          <w:rStyle w:val="Aucun"/>
          <w:rFonts w:ascii="Arial" w:hAnsi="Arial" w:cs="Arial"/>
          <w:sz w:val="24"/>
          <w:szCs w:val="24"/>
        </w:rPr>
        <w:t xml:space="preserve"> de leur pré</w:t>
      </w:r>
      <w:r w:rsidRPr="00335DCA">
        <w:rPr>
          <w:rStyle w:val="Aucun"/>
          <w:rFonts w:ascii="Arial" w:hAnsi="Arial" w:cs="Arial"/>
          <w:sz w:val="24"/>
          <w:szCs w:val="24"/>
          <w:lang w:val="it-IT"/>
        </w:rPr>
        <w:t>sentation.</w:t>
      </w:r>
    </w:p>
    <w:p w:rsidR="002903F7" w:rsidRPr="00335DCA" w:rsidRDefault="000D114F">
      <w:pPr>
        <w:pStyle w:val="CorpsA"/>
        <w:rPr>
          <w:rStyle w:val="Aucun"/>
          <w:rFonts w:ascii="Arial" w:eastAsia="Arial" w:hAnsi="Arial" w:cs="Arial"/>
          <w:sz w:val="24"/>
          <w:szCs w:val="24"/>
        </w:rPr>
      </w:pPr>
      <w:r w:rsidRPr="00335DCA">
        <w:rPr>
          <w:rStyle w:val="Aucun"/>
          <w:rFonts w:ascii="Arial" w:hAnsi="Arial" w:cs="Arial"/>
          <w:sz w:val="24"/>
          <w:szCs w:val="24"/>
        </w:rPr>
        <w:t xml:space="preserve">La liste de documents (épreuve ponctuelle) est présentée </w:t>
      </w:r>
      <w:r w:rsidRPr="00335DCA">
        <w:rPr>
          <w:rStyle w:val="Aucun"/>
          <w:rFonts w:ascii="Arial" w:hAnsi="Arial" w:cs="Arial"/>
          <w:sz w:val="24"/>
          <w:szCs w:val="24"/>
          <w:u w:val="single"/>
        </w:rPr>
        <w:t>selon le modèle suivant</w:t>
      </w:r>
      <w:r w:rsidRPr="00335DCA">
        <w:rPr>
          <w:rStyle w:val="Aucun"/>
          <w:rFonts w:ascii="Arial" w:hAnsi="Arial" w:cs="Arial"/>
          <w:sz w:val="24"/>
          <w:szCs w:val="24"/>
        </w:rPr>
        <w:t xml:space="preserve"> : </w:t>
      </w:r>
    </w:p>
    <w:p w:rsidR="002903F7" w:rsidRPr="00335DCA" w:rsidRDefault="002903F7">
      <w:pPr>
        <w:pStyle w:val="CorpsA"/>
        <w:jc w:val="center"/>
        <w:rPr>
          <w:rStyle w:val="Aucun"/>
          <w:rFonts w:ascii="Arial" w:eastAsia="Arial" w:hAnsi="Arial" w:cs="Arial"/>
          <w:b/>
          <w:bCs/>
          <w:sz w:val="24"/>
          <w:szCs w:val="24"/>
          <w:u w:val="single"/>
        </w:rPr>
      </w:pPr>
    </w:p>
    <w:p w:rsidR="00C148E5" w:rsidRDefault="00C148E5">
      <w:pPr>
        <w:rPr>
          <w:rStyle w:val="Aucun"/>
          <w:rFonts w:ascii="Arial" w:hAnsi="Arial" w:cs="Arial"/>
          <w:b/>
          <w:bCs/>
          <w:color w:val="000000"/>
          <w:u w:val="single" w:color="000000"/>
          <w:lang w:val="fr-FR" w:eastAsia="fr-FR"/>
          <w14:textOutline w14:w="12700" w14:cap="flat" w14:cmpd="sng" w14:algn="ctr">
            <w14:noFill/>
            <w14:prstDash w14:val="solid"/>
            <w14:miter w14:lim="400000"/>
          </w14:textOutline>
        </w:rPr>
      </w:pPr>
      <w:r>
        <w:rPr>
          <w:rStyle w:val="Aucun"/>
          <w:rFonts w:ascii="Arial" w:hAnsi="Arial" w:cs="Arial"/>
          <w:b/>
          <w:bCs/>
          <w:u w:val="single"/>
        </w:rPr>
        <w:br w:type="page"/>
      </w:r>
    </w:p>
    <w:p w:rsidR="002903F7" w:rsidRPr="00335DCA" w:rsidRDefault="000D114F">
      <w:pPr>
        <w:pStyle w:val="CorpsA"/>
        <w:jc w:val="center"/>
        <w:rPr>
          <w:rStyle w:val="Aucun"/>
          <w:rFonts w:ascii="Arial" w:eastAsia="Arial" w:hAnsi="Arial" w:cs="Arial"/>
          <w:b/>
          <w:bCs/>
          <w:sz w:val="24"/>
          <w:szCs w:val="24"/>
          <w:u w:val="single"/>
        </w:rPr>
      </w:pPr>
      <w:r w:rsidRPr="00335DCA">
        <w:rPr>
          <w:rStyle w:val="Aucun"/>
          <w:rFonts w:ascii="Arial" w:hAnsi="Arial" w:cs="Arial"/>
          <w:b/>
          <w:bCs/>
          <w:sz w:val="24"/>
          <w:szCs w:val="24"/>
          <w:u w:val="single"/>
        </w:rPr>
        <w:lastRenderedPageBreak/>
        <w:t>Modèle de liste pour l’épreuve ponctuelle</w:t>
      </w:r>
    </w:p>
    <w:p w:rsidR="002903F7" w:rsidRPr="00335DCA" w:rsidRDefault="000D114F">
      <w:pPr>
        <w:pStyle w:val="CorpsA"/>
        <w:rPr>
          <w:rStyle w:val="Aucun"/>
          <w:rFonts w:ascii="Arial" w:eastAsia="Arial" w:hAnsi="Arial" w:cs="Arial"/>
          <w:b/>
          <w:bCs/>
          <w:sz w:val="24"/>
          <w:szCs w:val="24"/>
        </w:rPr>
      </w:pPr>
      <w:r w:rsidRPr="00335DCA">
        <w:rPr>
          <w:rStyle w:val="Aucun"/>
          <w:rFonts w:ascii="Arial" w:hAnsi="Arial" w:cs="Arial"/>
          <w:b/>
          <w:bCs/>
          <w:sz w:val="24"/>
          <w:szCs w:val="24"/>
          <w:lang w:val="da-DK"/>
        </w:rPr>
        <w:t xml:space="preserve">ACADEMIE DE </w:t>
      </w:r>
      <w:r w:rsidRPr="00335DCA">
        <w:rPr>
          <w:rStyle w:val="Aucun"/>
          <w:rFonts w:ascii="Arial" w:hAnsi="Arial" w:cs="Arial"/>
          <w:b/>
          <w:bCs/>
          <w:sz w:val="24"/>
          <w:szCs w:val="24"/>
        </w:rPr>
        <w:t>…..</w:t>
      </w:r>
    </w:p>
    <w:p w:rsidR="002903F7" w:rsidRPr="00335DCA" w:rsidRDefault="000D114F">
      <w:pPr>
        <w:pStyle w:val="CorpsA"/>
        <w:rPr>
          <w:rStyle w:val="Aucun"/>
          <w:rFonts w:ascii="Arial" w:eastAsia="Arial" w:hAnsi="Arial" w:cs="Arial"/>
          <w:sz w:val="24"/>
          <w:szCs w:val="24"/>
        </w:rPr>
      </w:pPr>
      <w:r w:rsidRPr="00335DCA">
        <w:rPr>
          <w:rStyle w:val="Aucun"/>
          <w:rFonts w:ascii="Arial" w:hAnsi="Arial" w:cs="Arial"/>
          <w:sz w:val="24"/>
          <w:szCs w:val="24"/>
        </w:rPr>
        <w:t>NOM et PRENOM du candidat : …………………</w:t>
      </w:r>
    </w:p>
    <w:p w:rsidR="002903F7" w:rsidRPr="00335DCA" w:rsidRDefault="00947C6F">
      <w:pPr>
        <w:pStyle w:val="CorpsA"/>
        <w:rPr>
          <w:rStyle w:val="Aucun"/>
          <w:rFonts w:ascii="Arial" w:eastAsia="Arial" w:hAnsi="Arial" w:cs="Arial"/>
          <w:b/>
          <w:bCs/>
          <w:sz w:val="24"/>
          <w:szCs w:val="24"/>
        </w:rPr>
      </w:pPr>
      <w:r w:rsidRPr="00335DCA">
        <w:rPr>
          <w:rStyle w:val="Aucun"/>
          <w:rFonts w:ascii="Arial" w:hAnsi="Arial" w:cs="Arial"/>
          <w:b/>
          <w:bCs/>
          <w:sz w:val="24"/>
          <w:szCs w:val="24"/>
        </w:rPr>
        <w:t xml:space="preserve">Épreuve </w:t>
      </w:r>
      <w:r w:rsidR="000D114F" w:rsidRPr="00335DCA">
        <w:rPr>
          <w:rStyle w:val="Aucun"/>
          <w:rFonts w:ascii="Arial" w:hAnsi="Arial" w:cs="Arial"/>
          <w:b/>
          <w:bCs/>
          <w:sz w:val="24"/>
          <w:szCs w:val="24"/>
        </w:rPr>
        <w:t>ponctuelle d’histoire-géographie-EMC au CAP.</w:t>
      </w:r>
    </w:p>
    <w:p w:rsidR="002903F7" w:rsidRPr="00335DCA" w:rsidRDefault="000D114F">
      <w:pPr>
        <w:pStyle w:val="CorpsA"/>
        <w:jc w:val="center"/>
        <w:rPr>
          <w:rStyle w:val="Aucun"/>
          <w:rFonts w:ascii="Arial" w:eastAsia="Arial" w:hAnsi="Arial" w:cs="Arial"/>
          <w:sz w:val="24"/>
          <w:szCs w:val="24"/>
        </w:rPr>
      </w:pPr>
      <w:r w:rsidRPr="00335DCA">
        <w:rPr>
          <w:rStyle w:val="Aucun"/>
          <w:rFonts w:ascii="Arial" w:hAnsi="Arial" w:cs="Arial"/>
          <w:sz w:val="24"/>
          <w:szCs w:val="24"/>
        </w:rPr>
        <w:t>Liste des documents présentés par le candidat :</w:t>
      </w:r>
    </w:p>
    <w:tbl>
      <w:tblPr>
        <w:tblStyle w:val="TableNormal"/>
        <w:tblW w:w="92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4606"/>
      </w:tblGrid>
      <w:tr w:rsidR="002903F7" w:rsidRPr="00335DCA">
        <w:trPr>
          <w:trHeight w:val="718"/>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jc w:val="center"/>
              <w:rPr>
                <w:rStyle w:val="Aucun"/>
                <w:rFonts w:ascii="Arial" w:eastAsia="Arial" w:hAnsi="Arial" w:cs="Arial"/>
                <w:b/>
                <w:bCs/>
                <w:sz w:val="24"/>
                <w:szCs w:val="24"/>
              </w:rPr>
            </w:pPr>
            <w:r w:rsidRPr="00335DCA">
              <w:rPr>
                <w:rStyle w:val="Aucun"/>
                <w:rFonts w:ascii="Arial" w:hAnsi="Arial" w:cs="Arial"/>
                <w:b/>
                <w:bCs/>
                <w:sz w:val="24"/>
                <w:szCs w:val="24"/>
              </w:rPr>
              <w:t>Discipline/Enseignement</w:t>
            </w:r>
          </w:p>
          <w:p w:rsidR="002903F7" w:rsidRPr="00335DCA" w:rsidRDefault="000D114F">
            <w:pPr>
              <w:pStyle w:val="CorpsA"/>
              <w:jc w:val="center"/>
              <w:rPr>
                <w:rFonts w:ascii="Arial" w:hAnsi="Arial" w:cs="Arial"/>
                <w:sz w:val="24"/>
                <w:szCs w:val="24"/>
              </w:rPr>
            </w:pPr>
            <w:r w:rsidRPr="00335DCA">
              <w:rPr>
                <w:rStyle w:val="Aucun"/>
                <w:rFonts w:ascii="Arial" w:hAnsi="Arial" w:cs="Arial"/>
                <w:b/>
                <w:bCs/>
                <w:sz w:val="24"/>
                <w:szCs w:val="24"/>
              </w:rPr>
              <w:t>Thème du programme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jc w:val="center"/>
              <w:rPr>
                <w:rFonts w:ascii="Arial" w:hAnsi="Arial" w:cs="Arial"/>
                <w:sz w:val="24"/>
                <w:szCs w:val="24"/>
              </w:rPr>
            </w:pPr>
            <w:r w:rsidRPr="00335DCA">
              <w:rPr>
                <w:rStyle w:val="Aucun"/>
                <w:rFonts w:ascii="Arial" w:hAnsi="Arial" w:cs="Arial"/>
                <w:b/>
                <w:bCs/>
                <w:sz w:val="24"/>
                <w:szCs w:val="24"/>
              </w:rPr>
              <w:t>Document correspondant</w:t>
            </w:r>
          </w:p>
        </w:tc>
      </w:tr>
      <w:tr w:rsidR="002903F7" w:rsidRPr="00335DCA">
        <w:trPr>
          <w:trHeight w:val="253"/>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1</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Identification précise (voir rubrique 3).</w:t>
            </w:r>
          </w:p>
        </w:tc>
      </w:tr>
      <w:tr w:rsidR="002903F7" w:rsidRPr="00335DCA">
        <w:trPr>
          <w:trHeight w:val="300"/>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2</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2903F7">
            <w:pPr>
              <w:rPr>
                <w:rFonts w:ascii="Arial" w:hAnsi="Arial" w:cs="Arial"/>
              </w:rPr>
            </w:pPr>
          </w:p>
        </w:tc>
      </w:tr>
      <w:tr w:rsidR="002903F7" w:rsidRPr="00335DCA">
        <w:trPr>
          <w:trHeight w:val="300"/>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3</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2903F7">
            <w:pPr>
              <w:rPr>
                <w:rFonts w:ascii="Arial" w:hAnsi="Arial" w:cs="Arial"/>
              </w:rPr>
            </w:pPr>
          </w:p>
        </w:tc>
      </w:tr>
      <w:tr w:rsidR="002903F7" w:rsidRPr="00335DCA">
        <w:trPr>
          <w:trHeight w:val="300"/>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4</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2903F7">
            <w:pPr>
              <w:rPr>
                <w:rFonts w:ascii="Arial" w:hAnsi="Arial" w:cs="Arial"/>
              </w:rPr>
            </w:pPr>
          </w:p>
        </w:tc>
      </w:tr>
      <w:tr w:rsidR="002903F7" w:rsidRPr="00335DCA">
        <w:trPr>
          <w:trHeight w:val="300"/>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5</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2903F7">
            <w:pPr>
              <w:rPr>
                <w:rFonts w:ascii="Arial" w:hAnsi="Arial" w:cs="Arial"/>
              </w:rPr>
            </w:pPr>
          </w:p>
        </w:tc>
      </w:tr>
      <w:tr w:rsidR="002903F7" w:rsidRPr="00335DCA">
        <w:trPr>
          <w:trHeight w:val="300"/>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6</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2903F7">
            <w:pPr>
              <w:rPr>
                <w:rFonts w:ascii="Arial" w:hAnsi="Arial" w:cs="Arial"/>
              </w:rPr>
            </w:pPr>
          </w:p>
        </w:tc>
      </w:tr>
      <w:tr w:rsidR="002903F7" w:rsidRPr="00335DCA">
        <w:trPr>
          <w:trHeight w:val="300"/>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7</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2903F7">
            <w:pPr>
              <w:rPr>
                <w:rFonts w:ascii="Arial" w:hAnsi="Arial" w:cs="Arial"/>
              </w:rPr>
            </w:pPr>
          </w:p>
        </w:tc>
      </w:tr>
      <w:tr w:rsidR="002903F7" w:rsidRPr="00335DCA">
        <w:trPr>
          <w:trHeight w:val="300"/>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8</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2903F7">
            <w:pPr>
              <w:rPr>
                <w:rFonts w:ascii="Arial" w:hAnsi="Arial" w:cs="Arial"/>
              </w:rPr>
            </w:pPr>
          </w:p>
        </w:tc>
      </w:tr>
    </w:tbl>
    <w:p w:rsidR="002903F7" w:rsidRPr="00335DCA" w:rsidRDefault="002903F7">
      <w:pPr>
        <w:pStyle w:val="CorpsA"/>
        <w:widowControl w:val="0"/>
        <w:spacing w:line="240" w:lineRule="auto"/>
        <w:ind w:left="108" w:hanging="108"/>
        <w:jc w:val="center"/>
        <w:rPr>
          <w:rStyle w:val="Aucun"/>
          <w:rFonts w:ascii="Arial" w:eastAsia="Arial" w:hAnsi="Arial" w:cs="Arial"/>
          <w:sz w:val="24"/>
          <w:szCs w:val="24"/>
        </w:rPr>
      </w:pPr>
    </w:p>
    <w:p w:rsidR="002903F7" w:rsidRPr="00335DCA" w:rsidRDefault="002903F7">
      <w:pPr>
        <w:pStyle w:val="CorpsA"/>
        <w:widowControl w:val="0"/>
        <w:spacing w:line="240" w:lineRule="auto"/>
        <w:jc w:val="center"/>
        <w:rPr>
          <w:rStyle w:val="Aucun"/>
          <w:rFonts w:ascii="Arial" w:eastAsia="Arial" w:hAnsi="Arial" w:cs="Arial"/>
          <w:sz w:val="24"/>
          <w:szCs w:val="24"/>
        </w:rPr>
      </w:pPr>
    </w:p>
    <w:p w:rsidR="002903F7" w:rsidRPr="00335DCA" w:rsidRDefault="000D114F" w:rsidP="00BD0DAA">
      <w:pPr>
        <w:pStyle w:val="Sansinterligne"/>
        <w:rPr>
          <w:rStyle w:val="Aucun"/>
          <w:rFonts w:ascii="Arial" w:hAnsi="Arial" w:cs="Arial"/>
          <w:b/>
          <w:bCs/>
          <w:color w:val="000000"/>
          <w:u w:color="000000"/>
        </w:rPr>
      </w:pPr>
      <w:r w:rsidRPr="00335DCA">
        <w:rPr>
          <w:rStyle w:val="Aucun"/>
          <w:rFonts w:ascii="Arial" w:hAnsi="Arial" w:cs="Arial"/>
          <w:color w:val="000000"/>
          <w:u w:color="000000"/>
        </w:rPr>
        <w:t xml:space="preserve">Signature du </w:t>
      </w:r>
      <w:proofErr w:type="gramStart"/>
      <w:r w:rsidRPr="00335DCA">
        <w:rPr>
          <w:rStyle w:val="Aucun"/>
          <w:rFonts w:ascii="Arial" w:hAnsi="Arial" w:cs="Arial"/>
          <w:color w:val="000000"/>
          <w:u w:color="000000"/>
        </w:rPr>
        <w:t>professeur :</w:t>
      </w:r>
      <w:proofErr w:type="gramEnd"/>
      <w:r w:rsidRPr="00335DCA">
        <w:rPr>
          <w:rStyle w:val="Aucun"/>
          <w:rFonts w:ascii="Arial" w:hAnsi="Arial" w:cs="Arial"/>
          <w:color w:val="000000"/>
          <w:u w:color="000000"/>
        </w:rPr>
        <w:t xml:space="preserve"> </w:t>
      </w:r>
    </w:p>
    <w:p w:rsidR="002903F7" w:rsidRPr="00BD0DAA" w:rsidRDefault="000D114F" w:rsidP="00BD0DAA">
      <w:pPr>
        <w:pStyle w:val="Titre1"/>
        <w:rPr>
          <w:rStyle w:val="Aucun"/>
          <w:u w:val="single"/>
        </w:rPr>
      </w:pPr>
      <w:r w:rsidRPr="00BD0DAA">
        <w:rPr>
          <w:rStyle w:val="Aucun"/>
          <w:u w:val="single"/>
        </w:rPr>
        <w:t xml:space="preserve">4. L’oral : </w:t>
      </w:r>
    </w:p>
    <w:p w:rsidR="002903F7" w:rsidRPr="00335DCA" w:rsidRDefault="002903F7">
      <w:pPr>
        <w:pStyle w:val="CorpsA"/>
        <w:jc w:val="both"/>
        <w:rPr>
          <w:rStyle w:val="Aucun"/>
          <w:rFonts w:ascii="Arial" w:eastAsia="Arial" w:hAnsi="Arial" w:cs="Arial"/>
          <w:sz w:val="24"/>
          <w:szCs w:val="24"/>
        </w:rPr>
      </w:pPr>
    </w:p>
    <w:p w:rsidR="002903F7" w:rsidRPr="005C65F5" w:rsidRDefault="000D114F">
      <w:pPr>
        <w:pStyle w:val="CorpsA"/>
        <w:jc w:val="both"/>
        <w:rPr>
          <w:rStyle w:val="Aucun"/>
          <w:rFonts w:ascii="Arial" w:eastAsia="Arial" w:hAnsi="Arial" w:cs="Arial"/>
          <w:color w:val="auto"/>
          <w:sz w:val="24"/>
          <w:szCs w:val="24"/>
          <w:lang w:eastAsia="en-US"/>
          <w14:textOutline w14:w="0" w14:cap="rnd" w14:cmpd="sng" w14:algn="ctr">
            <w14:noFill/>
            <w14:prstDash w14:val="solid"/>
            <w14:bevel/>
          </w14:textOutline>
        </w:rPr>
      </w:pPr>
      <w:r w:rsidRPr="00335DCA">
        <w:rPr>
          <w:rStyle w:val="Aucun"/>
          <w:rFonts w:ascii="Arial" w:hAnsi="Arial" w:cs="Arial"/>
          <w:sz w:val="24"/>
          <w:szCs w:val="24"/>
        </w:rPr>
        <w:t xml:space="preserve">Les épreuves de CCF et ponctuelles sont des </w:t>
      </w:r>
      <w:r w:rsidRPr="00335DCA">
        <w:rPr>
          <w:rStyle w:val="Aucun"/>
          <w:rFonts w:ascii="Arial" w:hAnsi="Arial" w:cs="Arial"/>
          <w:b/>
          <w:bCs/>
          <w:sz w:val="24"/>
          <w:szCs w:val="24"/>
          <w:u w:val="single"/>
        </w:rPr>
        <w:t>épreuves orales</w:t>
      </w:r>
      <w:r w:rsidRPr="00335DCA">
        <w:rPr>
          <w:rStyle w:val="Aucun"/>
          <w:rFonts w:ascii="Arial" w:hAnsi="Arial" w:cs="Arial"/>
          <w:sz w:val="24"/>
          <w:szCs w:val="24"/>
        </w:rPr>
        <w:t xml:space="preserve"> en temps limité.</w:t>
      </w:r>
      <w:r w:rsidRPr="00335DCA">
        <w:rPr>
          <w:rStyle w:val="AucunA"/>
          <w:rFonts w:ascii="Arial" w:hAnsi="Arial" w:cs="Arial"/>
          <w:sz w:val="24"/>
          <w:szCs w:val="24"/>
        </w:rPr>
        <w:t xml:space="preserve"> </w:t>
      </w:r>
      <w:r w:rsidRPr="00335DCA">
        <w:rPr>
          <w:rStyle w:val="Aucun"/>
          <w:rFonts w:ascii="Arial" w:hAnsi="Arial" w:cs="Arial"/>
          <w:sz w:val="24"/>
          <w:szCs w:val="24"/>
        </w:rPr>
        <w:t xml:space="preserve">L’examinateur évalue la qualité de l’expression orale, la posture de communication, la capacité à argumenter. </w:t>
      </w:r>
    </w:p>
    <w:p w:rsidR="002903F7" w:rsidRPr="005C65F5" w:rsidRDefault="000D114F">
      <w:pPr>
        <w:pStyle w:val="CorpsA"/>
        <w:jc w:val="both"/>
        <w:rPr>
          <w:rStyle w:val="Aucun"/>
          <w:rFonts w:ascii="Arial" w:eastAsia="Arial" w:hAnsi="Arial" w:cs="Arial"/>
          <w:color w:val="auto"/>
          <w:sz w:val="24"/>
          <w:szCs w:val="24"/>
          <w:lang w:eastAsia="en-US"/>
          <w14:textOutline w14:w="0" w14:cap="rnd" w14:cmpd="sng" w14:algn="ctr">
            <w14:noFill/>
            <w14:prstDash w14:val="solid"/>
            <w14:bevel/>
          </w14:textOutline>
        </w:rPr>
      </w:pPr>
      <w:r w:rsidRPr="00335DCA">
        <w:rPr>
          <w:rStyle w:val="Aucun"/>
          <w:rFonts w:ascii="Arial" w:hAnsi="Arial" w:cs="Arial"/>
          <w:sz w:val="24"/>
          <w:szCs w:val="24"/>
        </w:rPr>
        <w:t>Savoir s'exprimer dans un français correct est essentiel pour les études, pour la vie personnelle et professionnelle. S’exprimer à l’oral est donc nécessaire et doit faire l’objet d’entraînements réguliers : le professeur doit profiter de toutes les occasions qui lui sont offertes pour développer la capacité à s’exprimer à l’</w:t>
      </w:r>
      <w:r w:rsidRPr="00335DCA">
        <w:rPr>
          <w:rStyle w:val="Aucun"/>
          <w:rFonts w:ascii="Arial" w:hAnsi="Arial" w:cs="Arial"/>
          <w:sz w:val="24"/>
          <w:szCs w:val="24"/>
          <w:lang w:val="pt-PT"/>
        </w:rPr>
        <w:t>oral. L</w:t>
      </w:r>
      <w:r w:rsidRPr="00335DCA">
        <w:rPr>
          <w:rStyle w:val="Aucun"/>
          <w:rFonts w:ascii="Arial" w:hAnsi="Arial" w:cs="Arial"/>
          <w:sz w:val="24"/>
          <w:szCs w:val="24"/>
        </w:rPr>
        <w:t>’</w:t>
      </w:r>
      <w:r w:rsidRPr="00335DCA">
        <w:rPr>
          <w:rStyle w:val="Aucun"/>
          <w:rFonts w:ascii="Arial" w:hAnsi="Arial" w:cs="Arial"/>
          <w:sz w:val="24"/>
          <w:szCs w:val="24"/>
          <w:lang w:val="it-IT"/>
        </w:rPr>
        <w:t>outil num</w:t>
      </w:r>
      <w:proofErr w:type="spellStart"/>
      <w:r w:rsidRPr="00335DCA">
        <w:rPr>
          <w:rStyle w:val="Aucun"/>
          <w:rFonts w:ascii="Arial" w:hAnsi="Arial" w:cs="Arial"/>
          <w:sz w:val="24"/>
          <w:szCs w:val="24"/>
        </w:rPr>
        <w:t>érique</w:t>
      </w:r>
      <w:proofErr w:type="spellEnd"/>
      <w:r w:rsidRPr="00335DCA">
        <w:rPr>
          <w:rStyle w:val="Aucun"/>
          <w:rFonts w:ascii="Arial" w:hAnsi="Arial" w:cs="Arial"/>
          <w:sz w:val="24"/>
          <w:szCs w:val="24"/>
        </w:rPr>
        <w:t xml:space="preserve"> peut permettre aux élèves de s’enregistrer pour ensuite se réécouter et ainsi s’améliorer (diction, expression orale, vocabulaire).</w:t>
      </w:r>
    </w:p>
    <w:p w:rsidR="002903F7" w:rsidRPr="005C65F5" w:rsidRDefault="000D114F">
      <w:pPr>
        <w:pStyle w:val="CorpsA"/>
        <w:jc w:val="both"/>
        <w:rPr>
          <w:rStyle w:val="Aucun"/>
          <w:rFonts w:ascii="Arial" w:eastAsia="Arial" w:hAnsi="Arial" w:cs="Arial"/>
          <w:color w:val="auto"/>
          <w:sz w:val="24"/>
          <w:szCs w:val="24"/>
          <w:lang w:eastAsia="en-US"/>
          <w14:textOutline w14:w="0" w14:cap="rnd" w14:cmpd="sng" w14:algn="ctr">
            <w14:noFill/>
            <w14:prstDash w14:val="solid"/>
            <w14:bevel/>
          </w14:textOutline>
        </w:rPr>
      </w:pPr>
      <w:r w:rsidRPr="00335DCA">
        <w:rPr>
          <w:rStyle w:val="Aucun"/>
          <w:rFonts w:ascii="Arial" w:hAnsi="Arial" w:cs="Arial"/>
          <w:sz w:val="24"/>
          <w:szCs w:val="24"/>
        </w:rPr>
        <w:t xml:space="preserve">Lors de l’épreuve orale, le candidat doit être mis en confiance et accueilli avec bienveillance lors de l’épreuve ponctuelle notamment. L’examinateur écoute avec </w:t>
      </w:r>
      <w:r w:rsidRPr="00335DCA">
        <w:rPr>
          <w:rStyle w:val="Aucun"/>
          <w:rFonts w:ascii="Arial" w:hAnsi="Arial" w:cs="Arial"/>
          <w:sz w:val="24"/>
          <w:szCs w:val="24"/>
        </w:rPr>
        <w:lastRenderedPageBreak/>
        <w:t>attention sans marquer aucune réaction. Il garde en toute circonstance son sang-froid et s’abstient de toute observation sur la préparation du candidat ou sur sa prestation.</w:t>
      </w:r>
    </w:p>
    <w:p w:rsidR="002903F7" w:rsidRPr="005C65F5" w:rsidRDefault="000D114F">
      <w:pPr>
        <w:pStyle w:val="CorpsA"/>
        <w:jc w:val="both"/>
        <w:rPr>
          <w:rStyle w:val="Aucun"/>
          <w:rFonts w:ascii="Arial" w:eastAsia="Arial" w:hAnsi="Arial" w:cs="Arial"/>
          <w:color w:val="auto"/>
          <w:sz w:val="24"/>
          <w:szCs w:val="24"/>
          <w:lang w:eastAsia="en-US"/>
          <w14:textOutline w14:w="0" w14:cap="rnd" w14:cmpd="sng" w14:algn="ctr">
            <w14:noFill/>
            <w14:prstDash w14:val="solid"/>
            <w14:bevel/>
          </w14:textOutline>
        </w:rPr>
      </w:pPr>
      <w:r w:rsidRPr="00335DCA">
        <w:rPr>
          <w:rStyle w:val="Aucun"/>
          <w:rFonts w:ascii="Arial" w:hAnsi="Arial" w:cs="Arial"/>
          <w:sz w:val="24"/>
          <w:szCs w:val="24"/>
        </w:rPr>
        <w:t>L’échange avec l’élève a pour objet de faire préciser un point, de faire amender une réponse voire de la faire modifier.</w:t>
      </w:r>
      <w:r w:rsidR="00947C6F" w:rsidRPr="00335DCA">
        <w:rPr>
          <w:rStyle w:val="Aucun"/>
          <w:rFonts w:ascii="Arial" w:hAnsi="Arial" w:cs="Arial"/>
          <w:sz w:val="24"/>
          <w:szCs w:val="24"/>
        </w:rPr>
        <w:t xml:space="preserve"> Il n’a pas de durée prédéterminée.</w:t>
      </w:r>
      <w:r w:rsidRPr="00335DCA">
        <w:rPr>
          <w:rStyle w:val="Aucun"/>
          <w:rFonts w:ascii="Arial" w:hAnsi="Arial" w:cs="Arial"/>
          <w:sz w:val="24"/>
          <w:szCs w:val="24"/>
        </w:rPr>
        <w:t xml:space="preserve"> Il permet de mesurer ce que l’élève a acquis et compris des thèmes étudiés.</w:t>
      </w:r>
      <w:r w:rsidR="00947C6F" w:rsidRPr="00335DCA">
        <w:rPr>
          <w:rStyle w:val="Aucun"/>
          <w:rFonts w:ascii="Arial" w:hAnsi="Arial" w:cs="Arial"/>
          <w:sz w:val="24"/>
          <w:szCs w:val="24"/>
        </w:rPr>
        <w:t xml:space="preserve"> </w:t>
      </w:r>
    </w:p>
    <w:p w:rsidR="002903F7" w:rsidRPr="005C65F5" w:rsidRDefault="000D114F">
      <w:pPr>
        <w:pStyle w:val="CorpsA"/>
        <w:jc w:val="both"/>
        <w:rPr>
          <w:rStyle w:val="Aucun"/>
          <w:rFonts w:ascii="Arial" w:eastAsia="Arial" w:hAnsi="Arial" w:cs="Arial"/>
          <w:color w:val="auto"/>
          <w:sz w:val="24"/>
          <w:szCs w:val="24"/>
          <w:u w:color="FF33CC"/>
          <w:lang w:eastAsia="en-US"/>
          <w14:textOutline w14:w="0" w14:cap="rnd" w14:cmpd="sng" w14:algn="ctr">
            <w14:noFill/>
            <w14:prstDash w14:val="solid"/>
            <w14:bevel/>
          </w14:textOutline>
        </w:rPr>
      </w:pPr>
      <w:r w:rsidRPr="00335DCA">
        <w:rPr>
          <w:rStyle w:val="Aucun"/>
          <w:rFonts w:ascii="Arial" w:hAnsi="Arial" w:cs="Arial"/>
          <w:color w:val="auto"/>
          <w:sz w:val="24"/>
          <w:szCs w:val="24"/>
          <w:u w:color="FF33CC"/>
        </w:rPr>
        <w:t>La mention d’un « discours oral construit, argumenté et personnel » renvoie au fait qu’il ne s’agit pas d’une récitation d’un texte appris par cœur. L’élève montre qu’il réfléchit pour répondre aux questions, qu’il s’interroge. C’est la dimension personnelle de l’analyse conduite par le candidat.</w:t>
      </w:r>
    </w:p>
    <w:p w:rsidR="002903F7" w:rsidRPr="00335DCA" w:rsidRDefault="000D114F">
      <w:pPr>
        <w:pStyle w:val="Titre1"/>
        <w:rPr>
          <w:rStyle w:val="Aucun"/>
          <w:rFonts w:ascii="Arial" w:hAnsi="Arial" w:cs="Arial"/>
          <w:sz w:val="24"/>
          <w:szCs w:val="24"/>
          <w:u w:val="single"/>
        </w:rPr>
      </w:pPr>
      <w:r w:rsidRPr="00335DCA">
        <w:rPr>
          <w:rStyle w:val="Aucun"/>
          <w:rFonts w:ascii="Arial" w:hAnsi="Arial" w:cs="Arial"/>
          <w:sz w:val="24"/>
          <w:szCs w:val="24"/>
          <w:u w:val="single"/>
        </w:rPr>
        <w:t xml:space="preserve">5. Récapitulatif : </w:t>
      </w:r>
    </w:p>
    <w:p w:rsidR="002903F7" w:rsidRPr="00335DCA" w:rsidRDefault="002903F7">
      <w:pPr>
        <w:pStyle w:val="CorpsA"/>
        <w:rPr>
          <w:rFonts w:ascii="Arial" w:hAnsi="Arial" w:cs="Arial"/>
          <w:sz w:val="24"/>
          <w:szCs w:val="24"/>
        </w:rPr>
      </w:pPr>
    </w:p>
    <w:tbl>
      <w:tblPr>
        <w:tblStyle w:val="TableNormal"/>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3"/>
        <w:gridCol w:w="3544"/>
        <w:gridCol w:w="3575"/>
      </w:tblGrid>
      <w:tr w:rsidR="002903F7" w:rsidRPr="00335DCA">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2903F7">
            <w:pP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2903F7" w:rsidRPr="00335DCA" w:rsidRDefault="000D114F">
            <w:pPr>
              <w:pStyle w:val="CorpsA"/>
              <w:spacing w:after="0" w:line="240" w:lineRule="auto"/>
              <w:jc w:val="center"/>
              <w:rPr>
                <w:rFonts w:ascii="Arial" w:hAnsi="Arial" w:cs="Arial"/>
                <w:sz w:val="24"/>
                <w:szCs w:val="24"/>
              </w:rPr>
            </w:pPr>
            <w:r w:rsidRPr="00335DCA">
              <w:rPr>
                <w:rStyle w:val="Aucun"/>
                <w:rFonts w:ascii="Arial" w:hAnsi="Arial" w:cs="Arial"/>
                <w:b/>
                <w:bCs/>
                <w:sz w:val="24"/>
                <w:szCs w:val="24"/>
              </w:rPr>
              <w:t>CCF</w:t>
            </w:r>
          </w:p>
        </w:tc>
        <w:tc>
          <w:tcPr>
            <w:tcW w:w="357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2903F7" w:rsidRPr="00335DCA" w:rsidRDefault="000D114F">
            <w:pPr>
              <w:pStyle w:val="CorpsA"/>
              <w:spacing w:after="0" w:line="240" w:lineRule="auto"/>
              <w:jc w:val="center"/>
              <w:rPr>
                <w:rFonts w:ascii="Arial" w:hAnsi="Arial" w:cs="Arial"/>
                <w:sz w:val="24"/>
                <w:szCs w:val="24"/>
              </w:rPr>
            </w:pPr>
            <w:r w:rsidRPr="00335DCA">
              <w:rPr>
                <w:rStyle w:val="Aucun"/>
                <w:rFonts w:ascii="Arial" w:hAnsi="Arial" w:cs="Arial"/>
                <w:b/>
                <w:bCs/>
                <w:sz w:val="24"/>
                <w:szCs w:val="24"/>
              </w:rPr>
              <w:t>Ponctuelle</w:t>
            </w:r>
          </w:p>
        </w:tc>
      </w:tr>
      <w:tr w:rsidR="002903F7" w:rsidRPr="00335DCA">
        <w:trPr>
          <w:trHeight w:val="1213"/>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b/>
                <w:bCs/>
                <w:sz w:val="24"/>
                <w:szCs w:val="24"/>
              </w:rPr>
              <w:t xml:space="preserve">Durée de l’épreuve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Style w:val="Aucun"/>
                <w:rFonts w:ascii="Arial" w:eastAsia="Arial" w:hAnsi="Arial" w:cs="Arial"/>
                <w:sz w:val="24"/>
                <w:szCs w:val="24"/>
              </w:rPr>
            </w:pPr>
            <w:r w:rsidRPr="00335DCA">
              <w:rPr>
                <w:rStyle w:val="Aucun"/>
                <w:rFonts w:ascii="Arial" w:hAnsi="Arial" w:cs="Arial"/>
                <w:sz w:val="24"/>
                <w:szCs w:val="24"/>
              </w:rPr>
              <w:t>15 minutes maximum</w:t>
            </w:r>
          </w:p>
          <w:p w:rsidR="002903F7" w:rsidRPr="00335DCA" w:rsidRDefault="000D114F">
            <w:pPr>
              <w:pStyle w:val="CorpsA"/>
              <w:spacing w:after="0" w:line="240" w:lineRule="auto"/>
              <w:rPr>
                <w:rStyle w:val="Aucun"/>
                <w:rFonts w:ascii="Arial" w:eastAsia="Arial" w:hAnsi="Arial" w:cs="Arial"/>
                <w:sz w:val="24"/>
                <w:szCs w:val="24"/>
              </w:rPr>
            </w:pPr>
            <w:r w:rsidRPr="00335DCA">
              <w:rPr>
                <w:rStyle w:val="Aucun"/>
                <w:rFonts w:ascii="Arial" w:hAnsi="Arial" w:cs="Arial"/>
                <w:sz w:val="24"/>
                <w:szCs w:val="24"/>
              </w:rPr>
              <w:t>En situation de classe, quand l’élève est prêt</w:t>
            </w:r>
          </w:p>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La dernière année du cycle de formation.</w:t>
            </w:r>
          </w:p>
        </w:tc>
        <w:tc>
          <w:tcPr>
            <w:tcW w:w="3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Style w:val="Aucun"/>
                <w:rFonts w:ascii="Arial" w:eastAsia="Arial" w:hAnsi="Arial" w:cs="Arial"/>
                <w:sz w:val="24"/>
                <w:szCs w:val="24"/>
              </w:rPr>
            </w:pPr>
            <w:r w:rsidRPr="00335DCA">
              <w:rPr>
                <w:rStyle w:val="Aucun"/>
                <w:rFonts w:ascii="Arial" w:hAnsi="Arial" w:cs="Arial"/>
                <w:sz w:val="24"/>
                <w:szCs w:val="24"/>
              </w:rPr>
              <w:t>15 minutes.</w:t>
            </w:r>
          </w:p>
          <w:p w:rsidR="002903F7" w:rsidRPr="00335DCA" w:rsidRDefault="00947C6F">
            <w:pPr>
              <w:pStyle w:val="CorpsA"/>
              <w:spacing w:after="0" w:line="240" w:lineRule="auto"/>
              <w:rPr>
                <w:rFonts w:ascii="Arial" w:hAnsi="Arial" w:cs="Arial"/>
                <w:sz w:val="24"/>
                <w:szCs w:val="24"/>
              </w:rPr>
            </w:pPr>
            <w:r w:rsidRPr="00335DCA">
              <w:rPr>
                <w:rStyle w:val="Aucun"/>
                <w:rFonts w:ascii="Arial" w:hAnsi="Arial" w:cs="Arial"/>
                <w:sz w:val="24"/>
                <w:szCs w:val="24"/>
              </w:rPr>
              <w:t xml:space="preserve">Épreuve </w:t>
            </w:r>
            <w:r w:rsidR="000D114F" w:rsidRPr="00335DCA">
              <w:rPr>
                <w:rStyle w:val="Aucun"/>
                <w:rFonts w:ascii="Arial" w:hAnsi="Arial" w:cs="Arial"/>
                <w:sz w:val="24"/>
                <w:szCs w:val="24"/>
              </w:rPr>
              <w:t>d’examen.</w:t>
            </w:r>
          </w:p>
        </w:tc>
      </w:tr>
      <w:tr w:rsidR="002903F7" w:rsidRPr="00335DCA">
        <w:trPr>
          <w:trHeight w:val="493"/>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b/>
                <w:bCs/>
                <w:sz w:val="24"/>
                <w:szCs w:val="24"/>
              </w:rPr>
              <w:t xml:space="preserve">Composantes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Deux parties (HG et EMC)</w:t>
            </w:r>
          </w:p>
        </w:tc>
        <w:tc>
          <w:tcPr>
            <w:tcW w:w="3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Une seule partie.</w:t>
            </w:r>
          </w:p>
        </w:tc>
      </w:tr>
      <w:tr w:rsidR="002903F7" w:rsidRPr="00335DCA">
        <w:trPr>
          <w:trHeight w:val="733"/>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b/>
                <w:bCs/>
                <w:sz w:val="24"/>
                <w:szCs w:val="24"/>
              </w:rPr>
              <w:t xml:space="preserve">Supports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 xml:space="preserve">Documents étudiés en classe dont deux sont sélectionnés par l’élève.  </w:t>
            </w:r>
          </w:p>
        </w:tc>
        <w:tc>
          <w:tcPr>
            <w:tcW w:w="3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 xml:space="preserve">Une liste de </w:t>
            </w:r>
            <w:r w:rsidRPr="00335DCA">
              <w:rPr>
                <w:rStyle w:val="Aucun"/>
                <w:rFonts w:ascii="Arial" w:hAnsi="Arial" w:cs="Arial"/>
                <w:sz w:val="24"/>
                <w:szCs w:val="24"/>
                <w:u w:val="single"/>
              </w:rPr>
              <w:t>huit</w:t>
            </w:r>
            <w:r w:rsidRPr="00335DCA">
              <w:rPr>
                <w:rStyle w:val="Aucun"/>
                <w:rFonts w:ascii="Arial" w:hAnsi="Arial" w:cs="Arial"/>
                <w:sz w:val="24"/>
                <w:szCs w:val="24"/>
              </w:rPr>
              <w:t xml:space="preserve"> documents/ tirage au sort d’un thème.</w:t>
            </w:r>
          </w:p>
        </w:tc>
      </w:tr>
      <w:tr w:rsidR="002903F7" w:rsidRPr="00335DCA">
        <w:trPr>
          <w:trHeight w:val="1213"/>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b/>
                <w:bCs/>
                <w:sz w:val="24"/>
                <w:szCs w:val="24"/>
              </w:rPr>
              <w:t xml:space="preserve">Nature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Style w:val="Aucun"/>
                <w:rFonts w:ascii="Arial" w:eastAsia="Arial" w:hAnsi="Arial" w:cs="Arial"/>
                <w:sz w:val="24"/>
                <w:szCs w:val="24"/>
              </w:rPr>
            </w:pPr>
            <w:r w:rsidRPr="00335DCA">
              <w:rPr>
                <w:rStyle w:val="Aucun"/>
                <w:rFonts w:ascii="Arial" w:hAnsi="Arial" w:cs="Arial"/>
                <w:sz w:val="24"/>
                <w:szCs w:val="24"/>
              </w:rPr>
              <w:t>- Analyse d’un document d’histoire ou de géographie (12 points)</w:t>
            </w:r>
          </w:p>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 Analyse d’un document d’EMC (8 points)</w:t>
            </w:r>
          </w:p>
        </w:tc>
        <w:tc>
          <w:tcPr>
            <w:tcW w:w="3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 Analyse d’un document (20 points)</w:t>
            </w:r>
          </w:p>
        </w:tc>
      </w:tr>
      <w:tr w:rsidR="002903F7" w:rsidRPr="00335DCA">
        <w:trPr>
          <w:trHeight w:val="1683"/>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b/>
                <w:bCs/>
                <w:sz w:val="24"/>
                <w:szCs w:val="24"/>
              </w:rPr>
              <w:t xml:space="preserve">Préparation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AC0C19" w:rsidP="00AC0C19">
            <w:pPr>
              <w:pStyle w:val="CorpsA"/>
              <w:spacing w:after="0"/>
              <w:jc w:val="both"/>
              <w:rPr>
                <w:rFonts w:ascii="Arial" w:eastAsia="Arial" w:hAnsi="Arial" w:cs="Arial"/>
                <w:sz w:val="24"/>
                <w:szCs w:val="24"/>
              </w:rPr>
            </w:pPr>
            <w:r w:rsidRPr="00335DCA">
              <w:rPr>
                <w:rStyle w:val="Aucun"/>
                <w:rFonts w:ascii="Arial" w:hAnsi="Arial" w:cs="Arial"/>
                <w:sz w:val="24"/>
                <w:szCs w:val="24"/>
              </w:rPr>
              <w:t>Parmi les documents étudiés en classe, le candidat en retient trois en histoire/géographie et deux en EMC, il les soumet au préalable à l’enseignant qui valide cette sélection. Le jour de l’évalu</w:t>
            </w:r>
            <w:bookmarkStart w:id="0" w:name="_GoBack"/>
            <w:bookmarkEnd w:id="0"/>
            <w:r w:rsidRPr="00335DCA">
              <w:rPr>
                <w:rStyle w:val="Aucun"/>
                <w:rFonts w:ascii="Arial" w:hAnsi="Arial" w:cs="Arial"/>
                <w:sz w:val="24"/>
                <w:szCs w:val="24"/>
              </w:rPr>
              <w:t xml:space="preserve">ation l’élève en choisit un pour l’histoire/géographie et un pour l’EMC. C’est sur ces documents que porte ensuite l’épreuve. Le candidat est en mesure de justifier son choix. </w:t>
            </w:r>
          </w:p>
        </w:tc>
        <w:tc>
          <w:tcPr>
            <w:tcW w:w="3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 xml:space="preserve">5 minutes de préparation </w:t>
            </w:r>
          </w:p>
        </w:tc>
      </w:tr>
      <w:tr w:rsidR="002903F7" w:rsidRPr="00335DCA">
        <w:trPr>
          <w:trHeight w:val="493"/>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b/>
                <w:bCs/>
                <w:sz w:val="24"/>
                <w:szCs w:val="24"/>
              </w:rPr>
              <w:lastRenderedPageBreak/>
              <w:t xml:space="preserve">Capacités évaluées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Voir grille d’évaluation correspondante</w:t>
            </w:r>
          </w:p>
        </w:tc>
        <w:tc>
          <w:tcPr>
            <w:tcW w:w="3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Voir grille d’évaluation correspondante</w:t>
            </w:r>
          </w:p>
        </w:tc>
      </w:tr>
    </w:tbl>
    <w:p w:rsidR="002903F7" w:rsidRPr="00335DCA" w:rsidRDefault="002903F7">
      <w:pPr>
        <w:pStyle w:val="CorpsA"/>
        <w:widowControl w:val="0"/>
        <w:spacing w:line="240" w:lineRule="auto"/>
        <w:ind w:left="108" w:hanging="108"/>
        <w:rPr>
          <w:rFonts w:ascii="Arial" w:hAnsi="Arial" w:cs="Arial"/>
          <w:sz w:val="24"/>
          <w:szCs w:val="24"/>
        </w:rPr>
      </w:pPr>
    </w:p>
    <w:p w:rsidR="002903F7" w:rsidRPr="00335DCA" w:rsidRDefault="002903F7">
      <w:pPr>
        <w:pStyle w:val="CorpsA"/>
        <w:rPr>
          <w:rStyle w:val="Aucun"/>
          <w:rFonts w:ascii="Arial" w:eastAsia="Arial" w:hAnsi="Arial" w:cs="Arial"/>
          <w:sz w:val="24"/>
          <w:szCs w:val="24"/>
        </w:rPr>
      </w:pPr>
    </w:p>
    <w:p w:rsidR="004612C0" w:rsidRPr="00335DCA" w:rsidRDefault="000D114F" w:rsidP="00040C03">
      <w:pPr>
        <w:pStyle w:val="CorpsA"/>
        <w:jc w:val="center"/>
        <w:rPr>
          <w:rFonts w:ascii="Arial" w:hAnsi="Arial" w:cs="Arial"/>
          <w:sz w:val="24"/>
          <w:szCs w:val="24"/>
          <w:lang w:val="it-IT"/>
        </w:rPr>
        <w:sectPr w:rsidR="004612C0" w:rsidRPr="00335DCA">
          <w:footerReference w:type="default" r:id="rId9"/>
          <w:pgSz w:w="11900" w:h="16840"/>
          <w:pgMar w:top="1417" w:right="1417" w:bottom="1417" w:left="1417" w:header="708" w:footer="708" w:gutter="0"/>
          <w:cols w:space="720"/>
        </w:sectPr>
      </w:pPr>
      <w:r w:rsidRPr="00335DCA">
        <w:rPr>
          <w:rStyle w:val="Aucun"/>
          <w:rFonts w:ascii="Arial" w:hAnsi="Arial" w:cs="Arial"/>
          <w:sz w:val="24"/>
          <w:szCs w:val="24"/>
        </w:rPr>
        <w:t xml:space="preserve">Le groupe « histoire-géographie » de l’inspection </w:t>
      </w:r>
      <w:proofErr w:type="spellStart"/>
      <w:r w:rsidRPr="00335DCA">
        <w:rPr>
          <w:rStyle w:val="Aucun"/>
          <w:rFonts w:ascii="Arial" w:hAnsi="Arial" w:cs="Arial"/>
          <w:sz w:val="24"/>
          <w:szCs w:val="24"/>
        </w:rPr>
        <w:t>géné</w:t>
      </w:r>
      <w:proofErr w:type="spellEnd"/>
      <w:r w:rsidRPr="00335DCA">
        <w:rPr>
          <w:rStyle w:val="Aucun"/>
          <w:rFonts w:ascii="Arial" w:hAnsi="Arial" w:cs="Arial"/>
          <w:sz w:val="24"/>
          <w:szCs w:val="24"/>
          <w:lang w:val="it-IT"/>
        </w:rPr>
        <w:t>rale de l’Éducati</w:t>
      </w:r>
      <w:r w:rsidR="00040C03" w:rsidRPr="00335DCA">
        <w:rPr>
          <w:rStyle w:val="Aucun"/>
          <w:rFonts w:ascii="Arial" w:hAnsi="Arial" w:cs="Arial"/>
          <w:sz w:val="24"/>
          <w:szCs w:val="24"/>
          <w:lang w:val="it-IT"/>
        </w:rPr>
        <w:t>on, du Sport et de la Recherche.</w:t>
      </w:r>
    </w:p>
    <w:p w:rsidR="002903F7" w:rsidRPr="00335DCA" w:rsidRDefault="002903F7" w:rsidP="00040C03">
      <w:pPr>
        <w:pStyle w:val="CorpsA"/>
        <w:rPr>
          <w:rFonts w:ascii="Arial" w:hAnsi="Arial" w:cs="Arial"/>
          <w:sz w:val="24"/>
          <w:szCs w:val="24"/>
        </w:rPr>
      </w:pPr>
    </w:p>
    <w:sectPr w:rsidR="002903F7" w:rsidRPr="00335DCA" w:rsidSect="00E503D2">
      <w:headerReference w:type="default" r:id="rId10"/>
      <w:pgSz w:w="16840" w:h="11900" w:orient="landscape"/>
      <w:pgMar w:top="1417" w:right="1417" w:bottom="1417" w:left="1417" w:header="708" w:footer="708"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611A" w16cex:dateUtc="2020-10-08T07:57:00Z"/>
  <w16cex:commentExtensible w16cex:durableId="23297964" w16cex:dateUtc="2020-10-08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80D657" w16cid:durableId="2329611A"/>
  <w16cid:commentId w16cid:paraId="7137EFC1" w16cid:durableId="232979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FEB" w:rsidRDefault="00842FEB">
      <w:r>
        <w:separator/>
      </w:r>
    </w:p>
  </w:endnote>
  <w:endnote w:type="continuationSeparator" w:id="0">
    <w:p w:rsidR="00842FEB" w:rsidRDefault="0084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3F7" w:rsidRDefault="000D114F">
    <w:pPr>
      <w:pStyle w:val="Pieddepage"/>
      <w:tabs>
        <w:tab w:val="clear" w:pos="9072"/>
        <w:tab w:val="right" w:pos="9046"/>
      </w:tabs>
      <w:jc w:val="center"/>
    </w:pPr>
    <w:r>
      <w:rPr>
        <w:rStyle w:val="Aucun"/>
      </w:rPr>
      <w:fldChar w:fldCharType="begin"/>
    </w:r>
    <w:r>
      <w:rPr>
        <w:rStyle w:val="Aucun"/>
      </w:rPr>
      <w:instrText xml:space="preserve"> PAGE </w:instrText>
    </w:r>
    <w:r>
      <w:rPr>
        <w:rStyle w:val="Aucun"/>
      </w:rPr>
      <w:fldChar w:fldCharType="separate"/>
    </w:r>
    <w:r w:rsidR="005C65F5">
      <w:rPr>
        <w:rStyle w:val="Aucun"/>
        <w:noProof/>
      </w:rPr>
      <w:t>9</w:t>
    </w:r>
    <w:r>
      <w:rPr>
        <w:rStyle w:val="Aucu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FEB" w:rsidRDefault="00842FEB">
      <w:r>
        <w:separator/>
      </w:r>
    </w:p>
  </w:footnote>
  <w:footnote w:type="continuationSeparator" w:id="0">
    <w:p w:rsidR="00842FEB" w:rsidRDefault="00842FEB">
      <w:r>
        <w:continuationSeparator/>
      </w:r>
    </w:p>
  </w:footnote>
  <w:footnote w:type="continuationNotice" w:id="1">
    <w:p w:rsidR="00842FEB" w:rsidRDefault="00842FEB"/>
  </w:footnote>
  <w:footnote w:id="2">
    <w:p w:rsidR="002903F7" w:rsidRDefault="000D114F">
      <w:pPr>
        <w:pStyle w:val="Notedebasdepage"/>
        <w:jc w:val="both"/>
      </w:pPr>
      <w:r>
        <w:rPr>
          <w:rStyle w:val="Aucun"/>
          <w:rFonts w:ascii="Arial" w:eastAsia="Arial" w:hAnsi="Arial" w:cs="Arial"/>
          <w:vertAlign w:val="superscript"/>
        </w:rPr>
        <w:footnoteRef/>
      </w:r>
      <w:r>
        <w:rPr>
          <w:rStyle w:val="AucunA"/>
        </w:rPr>
        <w:t xml:space="preserve"> Le professeur pourra trouver toutes les règles à l’adresse suivante : Site internet Savoirs CDI, « Citer ses sources et présenter une bibliographie, [août 2005, MAJ mars 2016] d'après la norme Z44-005 d'août 2010 » [consultation janvier 2020]. </w:t>
      </w:r>
      <w:hyperlink r:id="rId1" w:history="1">
        <w:r>
          <w:rPr>
            <w:rStyle w:val="Hyperlink0"/>
          </w:rPr>
          <w:t>https://www.reseau-canope.fr/savoirscdi/centre-de-ressources/fonds-documentaire-acquisition-traitement/le-traitement-documentaire/citer-ses-sources-et-presenter-une-bibliographie-lycee.html</w:t>
        </w:r>
      </w:hyperlink>
      <w:r>
        <w:rPr>
          <w:rStyle w:val="Aucun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3F7" w:rsidRDefault="002903F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7845"/>
    <w:multiLevelType w:val="hybridMultilevel"/>
    <w:tmpl w:val="3852FB7A"/>
    <w:numStyleLink w:val="Style1import"/>
  </w:abstractNum>
  <w:abstractNum w:abstractNumId="1" w15:restartNumberingAfterBreak="0">
    <w:nsid w:val="51DF0DFF"/>
    <w:multiLevelType w:val="hybridMultilevel"/>
    <w:tmpl w:val="3852FB7A"/>
    <w:styleLink w:val="Style1import"/>
    <w:lvl w:ilvl="0" w:tplc="41E2D6C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28C19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8A60EC">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10C15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821B2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12A69C">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D2B7C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208B2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5602A6">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56030F6"/>
    <w:multiLevelType w:val="hybridMultilevel"/>
    <w:tmpl w:val="19067B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F7"/>
    <w:rsid w:val="00040C03"/>
    <w:rsid w:val="0004310B"/>
    <w:rsid w:val="000532EC"/>
    <w:rsid w:val="00054A2D"/>
    <w:rsid w:val="000D114F"/>
    <w:rsid w:val="0013108A"/>
    <w:rsid w:val="00226D3F"/>
    <w:rsid w:val="00237611"/>
    <w:rsid w:val="00266814"/>
    <w:rsid w:val="00277664"/>
    <w:rsid w:val="002903F7"/>
    <w:rsid w:val="002B3979"/>
    <w:rsid w:val="00335DCA"/>
    <w:rsid w:val="003C02E1"/>
    <w:rsid w:val="003C492F"/>
    <w:rsid w:val="003E2FF4"/>
    <w:rsid w:val="004612C0"/>
    <w:rsid w:val="00485599"/>
    <w:rsid w:val="005C48C1"/>
    <w:rsid w:val="005C65F5"/>
    <w:rsid w:val="005E6A7E"/>
    <w:rsid w:val="00642753"/>
    <w:rsid w:val="006624CF"/>
    <w:rsid w:val="00665B64"/>
    <w:rsid w:val="006A0F0A"/>
    <w:rsid w:val="006A1F83"/>
    <w:rsid w:val="006D074A"/>
    <w:rsid w:val="0072073E"/>
    <w:rsid w:val="00786250"/>
    <w:rsid w:val="007A6D3D"/>
    <w:rsid w:val="0080190B"/>
    <w:rsid w:val="00817DF9"/>
    <w:rsid w:val="00842FEB"/>
    <w:rsid w:val="008C0892"/>
    <w:rsid w:val="008E6072"/>
    <w:rsid w:val="00947C6F"/>
    <w:rsid w:val="00960FB2"/>
    <w:rsid w:val="009C16D3"/>
    <w:rsid w:val="00A43383"/>
    <w:rsid w:val="00A767D9"/>
    <w:rsid w:val="00AC0C19"/>
    <w:rsid w:val="00AD459C"/>
    <w:rsid w:val="00BD0DAA"/>
    <w:rsid w:val="00C148E5"/>
    <w:rsid w:val="00C16563"/>
    <w:rsid w:val="00CE5686"/>
    <w:rsid w:val="00D078EF"/>
    <w:rsid w:val="00D169D7"/>
    <w:rsid w:val="00D30AB8"/>
    <w:rsid w:val="00DA0B50"/>
    <w:rsid w:val="00E30039"/>
    <w:rsid w:val="00E503D2"/>
    <w:rsid w:val="00E625BF"/>
    <w:rsid w:val="00F4350A"/>
    <w:rsid w:val="00F67C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5EBAE-A800-4792-BAFB-FAC9D604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itre1">
    <w:name w:val="heading 1"/>
    <w:next w:val="CorpsA"/>
    <w:uiPriority w:val="9"/>
    <w:qFormat/>
    <w:pPr>
      <w:keepNext/>
      <w:keepLines/>
      <w:spacing w:before="480" w:line="276" w:lineRule="auto"/>
      <w:outlineLvl w:val="0"/>
    </w:pPr>
    <w:rPr>
      <w:rFonts w:ascii="Cambria" w:hAnsi="Cambria" w:cs="Arial Unicode MS"/>
      <w:b/>
      <w:bCs/>
      <w:color w:val="365F91"/>
      <w:sz w:val="28"/>
      <w:szCs w:val="28"/>
      <w:u w:color="365F91"/>
    </w:rPr>
  </w:style>
  <w:style w:type="paragraph" w:styleId="Titre2">
    <w:name w:val="heading 2"/>
    <w:next w:val="CorpsA"/>
    <w:uiPriority w:val="9"/>
    <w:unhideWhenUsed/>
    <w:qFormat/>
    <w:pPr>
      <w:keepNext/>
      <w:keepLines/>
      <w:spacing w:before="200" w:line="276" w:lineRule="auto"/>
      <w:outlineLvl w:val="1"/>
    </w:pPr>
    <w:rPr>
      <w:rFonts w:ascii="Cambria" w:hAnsi="Cambria" w:cs="Arial Unicode MS"/>
      <w:b/>
      <w:bCs/>
      <w:color w:val="4F81BD"/>
      <w:sz w:val="26"/>
      <w:szCs w:val="26"/>
      <w:u w:color="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tabs>
        <w:tab w:val="center" w:pos="4536"/>
        <w:tab w:val="right" w:pos="9072"/>
      </w:tabs>
    </w:pPr>
    <w:rPr>
      <w:rFonts w:ascii="Calibri" w:hAnsi="Calibri" w:cs="Arial Unicode MS"/>
      <w:color w:val="000000"/>
      <w:sz w:val="22"/>
      <w:szCs w:val="22"/>
      <w:u w:color="000000"/>
    </w:rPr>
  </w:style>
  <w:style w:type="character" w:customStyle="1" w:styleId="Aucun">
    <w:name w:val="Aucun"/>
  </w:style>
  <w:style w:type="paragraph" w:styleId="Titre">
    <w:name w:val="Title"/>
    <w:next w:val="Corps"/>
    <w:uiPriority w:val="10"/>
    <w:qFormat/>
    <w:pPr>
      <w:pBdr>
        <w:bottom w:val="single" w:sz="8" w:space="0" w:color="4F81BD"/>
      </w:pBdr>
      <w:spacing w:after="300"/>
    </w:pPr>
    <w:rPr>
      <w:rFonts w:ascii="Helvetica Neue" w:hAnsi="Helvetica Neue" w:cs="Arial Unicode MS"/>
      <w:color w:val="7D7D7D"/>
      <w:spacing w:val="5"/>
      <w:kern w:val="28"/>
      <w:sz w:val="52"/>
      <w:szCs w:val="52"/>
      <w:u w:color="7D7D7D"/>
      <w:lang w:val="en-US"/>
      <w14:textOutline w14:w="0" w14:cap="flat" w14:cmpd="sng" w14:algn="ctr">
        <w14:noFill/>
        <w14:prstDash w14:val="solid"/>
        <w14:bevel/>
      </w14:textOutline>
    </w:rPr>
  </w:style>
  <w:style w:type="paragraph" w:customStyle="1" w:styleId="Corps">
    <w:name w:val="Corps"/>
    <w:rPr>
      <w:rFonts w:cs="Arial Unicode MS"/>
      <w:color w:val="000000"/>
      <w:sz w:val="24"/>
      <w:szCs w:val="24"/>
      <w:u w:color="000000"/>
      <w14:textOutline w14:w="0" w14:cap="flat" w14:cmpd="sng" w14:algn="ctr">
        <w14:noFill/>
        <w14:prstDash w14:val="solid"/>
        <w14:bevel/>
      </w14:textOutline>
    </w:rPr>
  </w:style>
  <w:style w:type="paragraph" w:customStyle="1" w:styleId="CorpsA">
    <w:name w:val="Corps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Style1import">
    <w:name w:val="Style 1 importé"/>
    <w:pPr>
      <w:numPr>
        <w:numId w:val="1"/>
      </w:numPr>
    </w:pPr>
  </w:style>
  <w:style w:type="paragraph" w:customStyle="1" w:styleId="Default">
    <w:name w:val="Default"/>
    <w:rPr>
      <w:rFonts w:ascii="Arial" w:eastAsia="Arial" w:hAnsi="Arial" w:cs="Arial"/>
      <w:color w:val="000000"/>
      <w:sz w:val="24"/>
      <w:szCs w:val="24"/>
      <w:u w:color="000000"/>
    </w:rPr>
  </w:style>
  <w:style w:type="character" w:customStyle="1" w:styleId="AucunA">
    <w:name w:val="Aucun A"/>
    <w:basedOn w:val="Aucun"/>
    <w:rPr>
      <w:lang w:val="fr-FR"/>
    </w:r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otedebasdepage">
    <w:name w:val="footnote text"/>
    <w:rPr>
      <w:rFonts w:ascii="Calibri" w:eastAsia="Calibri" w:hAnsi="Calibri" w:cs="Calibri"/>
      <w:color w:val="000000"/>
      <w:u w:color="000000"/>
    </w:rPr>
  </w:style>
  <w:style w:type="character" w:customStyle="1" w:styleId="Hyperlink0">
    <w:name w:val="Hyperlink.0"/>
    <w:basedOn w:val="Aucun"/>
    <w:rPr>
      <w:color w:val="0000FF"/>
      <w:u w:val="single" w:color="0000FF"/>
      <w14:textOutline w14:w="0" w14:cap="rnd" w14:cmpd="sng" w14:algn="ctr">
        <w14:noFill/>
        <w14:prstDash w14:val="solid"/>
        <w14:bevel/>
      </w14:textOutline>
    </w:rPr>
  </w:style>
  <w:style w:type="paragraph" w:styleId="Corpsdetexte2">
    <w:name w:val="Body Text 2"/>
    <w:rPr>
      <w:rFonts w:cs="Arial Unicode MS"/>
      <w:color w:val="000000"/>
      <w:u w:color="000000"/>
    </w:rPr>
  </w:style>
  <w:style w:type="paragraph" w:styleId="Corpsdetexte">
    <w:name w:val="Body Text"/>
    <w:pPr>
      <w:jc w:val="center"/>
    </w:pPr>
    <w:rPr>
      <w:rFonts w:eastAsia="Times New Roman"/>
      <w:b/>
      <w:bCs/>
      <w:color w:val="000000"/>
      <w:sz w:val="24"/>
      <w:szCs w:val="24"/>
      <w:u w:color="000000"/>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val="en-US" w:eastAsia="en-US"/>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237611"/>
    <w:rPr>
      <w:sz w:val="18"/>
      <w:szCs w:val="18"/>
    </w:rPr>
  </w:style>
  <w:style w:type="character" w:customStyle="1" w:styleId="TextedebullesCar">
    <w:name w:val="Texte de bulles Car"/>
    <w:basedOn w:val="Policepardfaut"/>
    <w:link w:val="Textedebulles"/>
    <w:uiPriority w:val="99"/>
    <w:semiHidden/>
    <w:rsid w:val="00237611"/>
    <w:rPr>
      <w:sz w:val="18"/>
      <w:szCs w:val="18"/>
      <w:lang w:val="en-US" w:eastAsia="en-US"/>
    </w:rPr>
  </w:style>
  <w:style w:type="paragraph" w:styleId="Objetducommentaire">
    <w:name w:val="annotation subject"/>
    <w:basedOn w:val="Commentaire"/>
    <w:next w:val="Commentaire"/>
    <w:link w:val="ObjetducommentaireCar"/>
    <w:uiPriority w:val="99"/>
    <w:semiHidden/>
    <w:unhideWhenUsed/>
    <w:rsid w:val="00237611"/>
    <w:rPr>
      <w:b/>
      <w:bCs/>
    </w:rPr>
  </w:style>
  <w:style w:type="character" w:customStyle="1" w:styleId="ObjetducommentaireCar">
    <w:name w:val="Objet du commentaire Car"/>
    <w:basedOn w:val="CommentaireCar"/>
    <w:link w:val="Objetducommentaire"/>
    <w:uiPriority w:val="99"/>
    <w:semiHidden/>
    <w:rsid w:val="00237611"/>
    <w:rPr>
      <w:b/>
      <w:bCs/>
      <w:lang w:val="en-US" w:eastAsia="en-US"/>
    </w:rPr>
  </w:style>
  <w:style w:type="paragraph" w:styleId="Sansinterligne">
    <w:name w:val="No Spacing"/>
    <w:uiPriority w:val="1"/>
    <w:qFormat/>
    <w:rsid w:val="00BD0DA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06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seau-canope.fr/savoirscdi/centre-de-ressources/fonds-documentaire-acquisition-traitement/le-traitement-documentaire/citer-ses-sources-et-presenter-une-bibliographie-lycee.html"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98329-6250-4251-8AB1-B4D6EE2E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1908</Words>
  <Characters>10496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 JANIER-DUBRY</dc:creator>
  <cp:lastModifiedBy>JEROME GRONDEUX</cp:lastModifiedBy>
  <cp:revision>3</cp:revision>
  <cp:lastPrinted>2020-10-08T10:49:00Z</cp:lastPrinted>
  <dcterms:created xsi:type="dcterms:W3CDTF">2020-11-01T14:48:00Z</dcterms:created>
  <dcterms:modified xsi:type="dcterms:W3CDTF">2020-11-01T14:59:00Z</dcterms:modified>
</cp:coreProperties>
</file>