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3E" w:rsidRDefault="0036043E" w:rsidP="000E3F48">
      <w:pPr>
        <w:spacing w:after="120"/>
        <w:jc w:val="center"/>
        <w:rPr>
          <w:rFonts w:asciiTheme="majorHAnsi" w:hAnsiTheme="majorHAnsi" w:cstheme="minorHAnsi"/>
          <w:b/>
          <w:i/>
          <w:sz w:val="28"/>
          <w:szCs w:val="28"/>
        </w:rPr>
      </w:pPr>
      <w:bookmarkStart w:id="0" w:name="_GoBack"/>
      <w:bookmarkEnd w:id="0"/>
      <w:r>
        <w:rPr>
          <w:rFonts w:asciiTheme="majorHAnsi" w:hAnsiTheme="majorHAnsi" w:cstheme="minorHAnsi"/>
          <w:b/>
          <w:i/>
          <w:sz w:val="28"/>
          <w:szCs w:val="28"/>
        </w:rPr>
        <w:t>CORRECTION OLYMPIADES DE MATHEMATIQUES SUJET ACADEMIQUE 2020</w:t>
      </w:r>
    </w:p>
    <w:p w:rsidR="0036043E" w:rsidRDefault="0036043E" w:rsidP="000E3F48">
      <w:pPr>
        <w:spacing w:after="120"/>
        <w:jc w:val="center"/>
        <w:rPr>
          <w:rFonts w:asciiTheme="majorHAnsi" w:hAnsiTheme="majorHAnsi" w:cstheme="minorHAnsi"/>
          <w:b/>
          <w:i/>
          <w:sz w:val="28"/>
          <w:szCs w:val="28"/>
        </w:rPr>
      </w:pPr>
    </w:p>
    <w:p w:rsidR="000E3F48" w:rsidRPr="00C22666" w:rsidRDefault="000E3F48" w:rsidP="000E3F48">
      <w:pPr>
        <w:spacing w:after="120"/>
        <w:jc w:val="center"/>
        <w:rPr>
          <w:rFonts w:asciiTheme="majorHAnsi" w:hAnsiTheme="majorHAnsi" w:cstheme="minorHAnsi"/>
          <w:b/>
          <w:i/>
          <w:sz w:val="28"/>
          <w:szCs w:val="28"/>
        </w:rPr>
      </w:pPr>
      <w:r w:rsidRPr="00C22666">
        <w:rPr>
          <w:rFonts w:asciiTheme="majorHAnsi" w:hAnsiTheme="majorHAnsi" w:cstheme="minorHAnsi"/>
          <w:b/>
          <w:i/>
          <w:sz w:val="28"/>
          <w:szCs w:val="28"/>
        </w:rPr>
        <w:t>Exercice académique numéro 1 (à traiter par tous les candidats)</w:t>
      </w:r>
    </w:p>
    <w:p w:rsidR="000E3F48" w:rsidRDefault="000E3F48" w:rsidP="000E3F48">
      <w:pPr>
        <w:autoSpaceDE w:val="0"/>
        <w:autoSpaceDN w:val="0"/>
        <w:adjustRightInd w:val="0"/>
        <w:jc w:val="center"/>
        <w:rPr>
          <w:rFonts w:asciiTheme="majorHAnsi" w:hAnsiTheme="majorHAnsi" w:cstheme="minorHAnsi"/>
          <w:b/>
          <w:bCs/>
        </w:rPr>
      </w:pPr>
    </w:p>
    <w:p w:rsidR="000E3F48" w:rsidRPr="00C22666" w:rsidRDefault="000E3F48" w:rsidP="000E3F48">
      <w:pPr>
        <w:autoSpaceDE w:val="0"/>
        <w:autoSpaceDN w:val="0"/>
        <w:adjustRightInd w:val="0"/>
        <w:jc w:val="center"/>
        <w:rPr>
          <w:rFonts w:asciiTheme="majorHAnsi" w:hAnsiTheme="majorHAnsi" w:cstheme="minorHAnsi"/>
          <w:b/>
          <w:bCs/>
        </w:rPr>
      </w:pPr>
      <w:r w:rsidRPr="00C22666">
        <w:rPr>
          <w:rFonts w:asciiTheme="majorHAnsi" w:hAnsiTheme="majorHAnsi" w:cstheme="minorHAnsi"/>
          <w:b/>
          <w:bCs/>
        </w:rPr>
        <w:t>Séquences de chiffres</w:t>
      </w:r>
    </w:p>
    <w:p w:rsidR="00112AD1" w:rsidRDefault="00112AD1" w:rsidP="000E3F48">
      <w:pPr>
        <w:autoSpaceDE w:val="0"/>
        <w:autoSpaceDN w:val="0"/>
        <w:adjustRightInd w:val="0"/>
        <w:spacing w:after="0" w:line="240" w:lineRule="auto"/>
        <w:rPr>
          <w:rFonts w:cstheme="minorHAnsi"/>
          <w:b/>
          <w:bCs/>
        </w:rPr>
      </w:pPr>
    </w:p>
    <w:p w:rsidR="00112AD1" w:rsidRDefault="00112AD1" w:rsidP="00112AD1">
      <w:pPr>
        <w:autoSpaceDE w:val="0"/>
        <w:autoSpaceDN w:val="0"/>
        <w:adjustRightInd w:val="0"/>
        <w:spacing w:after="0" w:line="240" w:lineRule="auto"/>
        <w:jc w:val="center"/>
        <w:rPr>
          <w:rFonts w:cstheme="minorHAnsi"/>
          <w:b/>
          <w:bCs/>
        </w:rPr>
      </w:pPr>
    </w:p>
    <w:p w:rsidR="00112AD1" w:rsidRPr="00794DE2" w:rsidRDefault="00112AD1" w:rsidP="00112AD1">
      <w:pPr>
        <w:autoSpaceDE w:val="0"/>
        <w:autoSpaceDN w:val="0"/>
        <w:adjustRightInd w:val="0"/>
        <w:spacing w:after="0" w:line="240" w:lineRule="auto"/>
        <w:rPr>
          <w:rFonts w:ascii="Calibri" w:hAnsi="Calibri" w:cs="Calibri"/>
          <w:b/>
          <w:bCs/>
        </w:rPr>
      </w:pPr>
      <w:r w:rsidRPr="00794DE2">
        <w:rPr>
          <w:rFonts w:ascii="Calibri" w:hAnsi="Calibri" w:cs="Calibri"/>
          <w:b/>
          <w:bCs/>
        </w:rPr>
        <w:t>Partie A : Quelques exemples</w:t>
      </w:r>
    </w:p>
    <w:p w:rsidR="00112AD1" w:rsidRDefault="00112AD1" w:rsidP="00112AD1">
      <w:pPr>
        <w:autoSpaceDE w:val="0"/>
        <w:autoSpaceDN w:val="0"/>
        <w:adjustRightInd w:val="0"/>
        <w:spacing w:after="0" w:line="240" w:lineRule="auto"/>
        <w:rPr>
          <w:rFonts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3"/>
      </w:tblGrid>
      <w:tr w:rsidR="00112AD1" w:rsidTr="00AC5C6F">
        <w:tc>
          <w:tcPr>
            <w:tcW w:w="279" w:type="dxa"/>
          </w:tcPr>
          <w:p w:rsidR="00112AD1" w:rsidRPr="00EF2B19" w:rsidRDefault="00112AD1" w:rsidP="00112AD1">
            <w:pPr>
              <w:pStyle w:val="Paragraphedeliste"/>
              <w:numPr>
                <w:ilvl w:val="0"/>
                <w:numId w:val="2"/>
              </w:numPr>
              <w:autoSpaceDE w:val="0"/>
              <w:autoSpaceDN w:val="0"/>
              <w:adjustRightInd w:val="0"/>
              <w:spacing w:after="0" w:line="240" w:lineRule="auto"/>
              <w:rPr>
                <w:rFonts w:cstheme="minorHAnsi"/>
                <w:b/>
                <w:bCs/>
              </w:rPr>
            </w:pPr>
          </w:p>
        </w:tc>
        <w:tc>
          <w:tcPr>
            <w:tcW w:w="8783" w:type="dxa"/>
          </w:tcPr>
          <w:p w:rsidR="00112AD1" w:rsidRDefault="00112AD1" w:rsidP="00112AD1">
            <w:pPr>
              <w:pStyle w:val="Paragraphedeliste"/>
              <w:numPr>
                <w:ilvl w:val="0"/>
                <w:numId w:val="3"/>
              </w:numPr>
              <w:autoSpaceDE w:val="0"/>
              <w:autoSpaceDN w:val="0"/>
              <w:adjustRightInd w:val="0"/>
              <w:spacing w:after="0" w:line="240" w:lineRule="auto"/>
              <w:ind w:left="414" w:hanging="357"/>
              <w:rPr>
                <w:rFonts w:cstheme="minorHAnsi"/>
              </w:rPr>
            </w:pPr>
            <w:r w:rsidRPr="00EF2B19">
              <w:rPr>
                <w:rFonts w:cstheme="minorHAnsi"/>
              </w:rPr>
              <w:t xml:space="preserve">Le nombre </w:t>
            </w:r>
            <w:r>
              <w:rPr>
                <w:rFonts w:cstheme="minorHAnsi"/>
              </w:rPr>
              <w:t>421</w:t>
            </w:r>
            <w:r w:rsidRPr="00EF2B19">
              <w:rPr>
                <w:rFonts w:cstheme="minorHAnsi"/>
              </w:rPr>
              <w:t xml:space="preserve"> comporte la séquence "2</w:t>
            </w:r>
            <w:proofErr w:type="gramStart"/>
            <w:r w:rsidRPr="00EF2B19">
              <w:rPr>
                <w:rFonts w:cstheme="minorHAnsi"/>
              </w:rPr>
              <w:t>" ,</w:t>
            </w:r>
            <w:r w:rsidRPr="00EF2B19">
              <w:rPr>
                <w:rFonts w:cstheme="minorHAnsi"/>
                <w:b/>
                <w:bCs/>
                <w:i/>
                <w:iCs/>
              </w:rPr>
              <w:t>f</w:t>
            </w:r>
            <w:r w:rsidRPr="00EF2B19">
              <w:rPr>
                <w:rFonts w:cstheme="minorHAnsi"/>
                <w:b/>
                <w:bCs/>
                <w:i/>
                <w:iCs/>
                <w:vertAlign w:val="subscript"/>
              </w:rPr>
              <w:t>2</w:t>
            </w:r>
            <w:proofErr w:type="gramEnd"/>
            <w:r w:rsidRPr="00EF2B19">
              <w:rPr>
                <w:rFonts w:cstheme="minorHAnsi"/>
              </w:rPr>
              <w:t>(</w:t>
            </w:r>
            <w:r>
              <w:rPr>
                <w:rFonts w:cstheme="minorHAnsi"/>
              </w:rPr>
              <w:t>421</w:t>
            </w:r>
            <w:r w:rsidRPr="00EF2B19">
              <w:rPr>
                <w:rFonts w:cstheme="minorHAnsi"/>
              </w:rPr>
              <w:t>)=1 ;</w:t>
            </w:r>
          </w:p>
          <w:p w:rsidR="00112AD1" w:rsidRDefault="00112AD1" w:rsidP="00112AD1">
            <w:pPr>
              <w:pStyle w:val="Paragraphedeliste"/>
              <w:numPr>
                <w:ilvl w:val="0"/>
                <w:numId w:val="3"/>
              </w:numPr>
              <w:autoSpaceDE w:val="0"/>
              <w:autoSpaceDN w:val="0"/>
              <w:adjustRightInd w:val="0"/>
              <w:spacing w:after="0" w:line="240" w:lineRule="auto"/>
              <w:ind w:left="414" w:hanging="357"/>
              <w:rPr>
                <w:rFonts w:cstheme="minorHAnsi"/>
              </w:rPr>
            </w:pPr>
            <w:r w:rsidRPr="00EF2B19">
              <w:rPr>
                <w:rFonts w:cstheme="minorHAnsi"/>
              </w:rPr>
              <w:t xml:space="preserve">Le nombre 156 ne comporte pas la séquence "2", </w:t>
            </w:r>
            <w:r w:rsidRPr="00EF2B19">
              <w:rPr>
                <w:rFonts w:cstheme="minorHAnsi"/>
                <w:b/>
                <w:bCs/>
                <w:i/>
                <w:iCs/>
              </w:rPr>
              <w:t>f</w:t>
            </w:r>
            <w:r w:rsidRPr="00EF2B19">
              <w:rPr>
                <w:rFonts w:cstheme="minorHAnsi"/>
                <w:b/>
                <w:bCs/>
                <w:i/>
                <w:iCs/>
                <w:vertAlign w:val="subscript"/>
              </w:rPr>
              <w:t>2</w:t>
            </w:r>
            <w:r w:rsidRPr="00EF2B19">
              <w:rPr>
                <w:rFonts w:cstheme="minorHAnsi"/>
              </w:rPr>
              <w:t>(156)=0 ;</w:t>
            </w:r>
          </w:p>
          <w:p w:rsidR="00112AD1" w:rsidRDefault="00112AD1" w:rsidP="00112AD1">
            <w:pPr>
              <w:pStyle w:val="Paragraphedeliste"/>
              <w:numPr>
                <w:ilvl w:val="0"/>
                <w:numId w:val="3"/>
              </w:numPr>
              <w:autoSpaceDE w:val="0"/>
              <w:autoSpaceDN w:val="0"/>
              <w:adjustRightInd w:val="0"/>
              <w:spacing w:after="0" w:line="240" w:lineRule="auto"/>
              <w:ind w:left="414" w:hanging="357"/>
              <w:rPr>
                <w:rFonts w:cstheme="minorHAnsi"/>
              </w:rPr>
            </w:pPr>
            <w:r w:rsidRPr="00EF2B19">
              <w:rPr>
                <w:rFonts w:cstheme="minorHAnsi"/>
              </w:rPr>
              <w:t xml:space="preserve">Le nombre 2 225 comporte la séquence "2", </w:t>
            </w:r>
            <w:proofErr w:type="gramStart"/>
            <w:r w:rsidRPr="00EF2B19">
              <w:rPr>
                <w:rFonts w:cstheme="minorHAnsi"/>
                <w:b/>
                <w:bCs/>
                <w:i/>
                <w:iCs/>
              </w:rPr>
              <w:t>f</w:t>
            </w:r>
            <w:r w:rsidRPr="00EF2B19">
              <w:rPr>
                <w:rFonts w:cstheme="minorHAnsi"/>
                <w:b/>
                <w:bCs/>
                <w:i/>
                <w:iCs/>
                <w:vertAlign w:val="subscript"/>
              </w:rPr>
              <w:t>2</w:t>
            </w:r>
            <w:r w:rsidRPr="00EF2B19">
              <w:rPr>
                <w:rFonts w:cstheme="minorHAnsi"/>
              </w:rPr>
              <w:t>(</w:t>
            </w:r>
            <w:proofErr w:type="gramEnd"/>
            <w:r w:rsidRPr="00EF2B19">
              <w:rPr>
                <w:rFonts w:cstheme="minorHAnsi"/>
              </w:rPr>
              <w:t>2 225)=1.</w:t>
            </w:r>
          </w:p>
          <w:p w:rsidR="00112AD1" w:rsidRPr="00EF2B19" w:rsidRDefault="00112AD1" w:rsidP="00AC5C6F">
            <w:pPr>
              <w:pStyle w:val="Paragraphedeliste"/>
              <w:autoSpaceDE w:val="0"/>
              <w:autoSpaceDN w:val="0"/>
              <w:adjustRightInd w:val="0"/>
              <w:ind w:left="414"/>
              <w:rPr>
                <w:rFonts w:cstheme="minorHAnsi"/>
              </w:rPr>
            </w:pPr>
          </w:p>
        </w:tc>
      </w:tr>
      <w:tr w:rsidR="00112AD1" w:rsidTr="00AC5C6F">
        <w:tc>
          <w:tcPr>
            <w:tcW w:w="279" w:type="dxa"/>
          </w:tcPr>
          <w:p w:rsidR="00112AD1" w:rsidRPr="00EF2B19" w:rsidRDefault="00112AD1" w:rsidP="00112AD1">
            <w:pPr>
              <w:pStyle w:val="Paragraphedeliste"/>
              <w:numPr>
                <w:ilvl w:val="0"/>
                <w:numId w:val="2"/>
              </w:numPr>
              <w:autoSpaceDE w:val="0"/>
              <w:autoSpaceDN w:val="0"/>
              <w:adjustRightInd w:val="0"/>
              <w:spacing w:after="0" w:line="240" w:lineRule="auto"/>
              <w:rPr>
                <w:rFonts w:cstheme="minorHAnsi"/>
                <w:b/>
                <w:bCs/>
              </w:rPr>
            </w:pPr>
          </w:p>
        </w:tc>
        <w:tc>
          <w:tcPr>
            <w:tcW w:w="8783" w:type="dxa"/>
          </w:tcPr>
          <w:p w:rsidR="00112AD1" w:rsidRDefault="00112AD1" w:rsidP="00112AD1">
            <w:pPr>
              <w:pStyle w:val="Paragraphedeliste"/>
              <w:numPr>
                <w:ilvl w:val="0"/>
                <w:numId w:val="3"/>
              </w:numPr>
              <w:autoSpaceDE w:val="0"/>
              <w:autoSpaceDN w:val="0"/>
              <w:adjustRightInd w:val="0"/>
              <w:spacing w:after="0" w:line="240" w:lineRule="auto"/>
              <w:ind w:left="414" w:hanging="357"/>
              <w:rPr>
                <w:rFonts w:cstheme="minorHAnsi"/>
              </w:rPr>
            </w:pPr>
            <w:r w:rsidRPr="00EF2B19">
              <w:rPr>
                <w:rFonts w:cstheme="minorHAnsi"/>
              </w:rPr>
              <w:t xml:space="preserve">Le nombre </w:t>
            </w:r>
            <w:r>
              <w:rPr>
                <w:rFonts w:cstheme="minorHAnsi"/>
              </w:rPr>
              <w:t>1</w:t>
            </w:r>
            <w:r w:rsidRPr="00EF2B19">
              <w:rPr>
                <w:rFonts w:cstheme="minorHAnsi"/>
              </w:rPr>
              <w:t xml:space="preserve">02 </w:t>
            </w:r>
            <w:r>
              <w:rPr>
                <w:rFonts w:cstheme="minorHAnsi"/>
              </w:rPr>
              <w:t xml:space="preserve">ne </w:t>
            </w:r>
            <w:r w:rsidRPr="00EF2B19">
              <w:rPr>
                <w:rFonts w:cstheme="minorHAnsi"/>
              </w:rPr>
              <w:t xml:space="preserve">comporte </w:t>
            </w:r>
            <w:r>
              <w:rPr>
                <w:rFonts w:cstheme="minorHAnsi"/>
              </w:rPr>
              <w:t xml:space="preserve">pas </w:t>
            </w:r>
            <w:r w:rsidRPr="00EF2B19">
              <w:rPr>
                <w:rFonts w:cstheme="minorHAnsi"/>
              </w:rPr>
              <w:t xml:space="preserve">la séquence "20", </w:t>
            </w:r>
            <w:r w:rsidRPr="00EF2B19">
              <w:rPr>
                <w:rFonts w:cstheme="minorHAnsi"/>
                <w:b/>
                <w:bCs/>
                <w:i/>
                <w:iCs/>
              </w:rPr>
              <w:t>f</w:t>
            </w:r>
            <w:r w:rsidRPr="00EF2B19">
              <w:rPr>
                <w:rFonts w:cstheme="minorHAnsi"/>
                <w:b/>
                <w:bCs/>
                <w:i/>
                <w:iCs/>
                <w:vertAlign w:val="subscript"/>
              </w:rPr>
              <w:t>20</w:t>
            </w:r>
            <w:r w:rsidRPr="00EF2B19">
              <w:rPr>
                <w:rFonts w:cstheme="minorHAnsi"/>
              </w:rPr>
              <w:t>(</w:t>
            </w:r>
            <w:r>
              <w:rPr>
                <w:rFonts w:cstheme="minorHAnsi"/>
              </w:rPr>
              <w:t>1</w:t>
            </w:r>
            <w:r w:rsidRPr="00EF2B19">
              <w:rPr>
                <w:rFonts w:cstheme="minorHAnsi"/>
              </w:rPr>
              <w:t>02)=</w:t>
            </w:r>
            <w:r>
              <w:rPr>
                <w:rFonts w:cstheme="minorHAnsi"/>
              </w:rPr>
              <w:t>0</w:t>
            </w:r>
            <w:r w:rsidRPr="00EF2B19">
              <w:rPr>
                <w:rFonts w:cstheme="minorHAnsi"/>
              </w:rPr>
              <w:t xml:space="preserve"> ;</w:t>
            </w:r>
          </w:p>
          <w:p w:rsidR="00112AD1" w:rsidRDefault="00112AD1" w:rsidP="00112AD1">
            <w:pPr>
              <w:pStyle w:val="Paragraphedeliste"/>
              <w:numPr>
                <w:ilvl w:val="0"/>
                <w:numId w:val="3"/>
              </w:numPr>
              <w:autoSpaceDE w:val="0"/>
              <w:autoSpaceDN w:val="0"/>
              <w:adjustRightInd w:val="0"/>
              <w:spacing w:after="0" w:line="240" w:lineRule="auto"/>
              <w:ind w:left="414" w:hanging="357"/>
              <w:rPr>
                <w:rFonts w:cstheme="minorHAnsi"/>
              </w:rPr>
            </w:pPr>
            <w:r w:rsidRPr="00EF2B19">
              <w:rPr>
                <w:rFonts w:cstheme="minorHAnsi"/>
              </w:rPr>
              <w:t>Le nombre 2 020 comporte la séquence "20"</w:t>
            </w:r>
            <w:proofErr w:type="gramStart"/>
            <w:r w:rsidRPr="00EF2B19">
              <w:rPr>
                <w:rFonts w:cstheme="minorHAnsi"/>
              </w:rPr>
              <w:t>,</w:t>
            </w:r>
            <w:r w:rsidRPr="00EF2B19">
              <w:rPr>
                <w:rFonts w:cstheme="minorHAnsi"/>
                <w:b/>
                <w:bCs/>
                <w:i/>
                <w:iCs/>
              </w:rPr>
              <w:t>f</w:t>
            </w:r>
            <w:r w:rsidRPr="00EF2B19">
              <w:rPr>
                <w:rFonts w:cstheme="minorHAnsi"/>
                <w:b/>
                <w:bCs/>
                <w:i/>
                <w:iCs/>
                <w:vertAlign w:val="subscript"/>
              </w:rPr>
              <w:t>20</w:t>
            </w:r>
            <w:proofErr w:type="gramEnd"/>
            <w:r w:rsidRPr="00EF2B19">
              <w:rPr>
                <w:rFonts w:cstheme="minorHAnsi"/>
              </w:rPr>
              <w:t>(2 020)=1</w:t>
            </w:r>
            <w:r>
              <w:rPr>
                <w:rFonts w:cstheme="minorHAnsi"/>
              </w:rPr>
              <w:t xml:space="preserve"> ;</w:t>
            </w:r>
          </w:p>
          <w:p w:rsidR="00112AD1" w:rsidRPr="00573835" w:rsidRDefault="00112AD1" w:rsidP="00112AD1">
            <w:pPr>
              <w:pStyle w:val="Paragraphedeliste"/>
              <w:numPr>
                <w:ilvl w:val="0"/>
                <w:numId w:val="3"/>
              </w:numPr>
              <w:autoSpaceDE w:val="0"/>
              <w:autoSpaceDN w:val="0"/>
              <w:adjustRightInd w:val="0"/>
              <w:spacing w:after="0" w:line="240" w:lineRule="auto"/>
              <w:ind w:left="414" w:hanging="357"/>
              <w:rPr>
                <w:rFonts w:cstheme="minorHAnsi"/>
              </w:rPr>
            </w:pPr>
            <w:r w:rsidRPr="00EF2B19">
              <w:rPr>
                <w:rFonts w:cstheme="minorHAnsi"/>
              </w:rPr>
              <w:t xml:space="preserve">Le nombre 20 </w:t>
            </w:r>
            <w:r>
              <w:rPr>
                <w:rFonts w:cstheme="minorHAnsi"/>
              </w:rPr>
              <w:t xml:space="preserve">ne </w:t>
            </w:r>
            <w:r w:rsidRPr="00EF2B19">
              <w:rPr>
                <w:rFonts w:cstheme="minorHAnsi"/>
              </w:rPr>
              <w:t xml:space="preserve">comporte </w:t>
            </w:r>
            <w:r>
              <w:rPr>
                <w:rFonts w:cstheme="minorHAnsi"/>
              </w:rPr>
              <w:t xml:space="preserve">pas </w:t>
            </w:r>
            <w:r w:rsidRPr="00EF2B19">
              <w:rPr>
                <w:rFonts w:cstheme="minorHAnsi"/>
              </w:rPr>
              <w:t>la séquence "</w:t>
            </w:r>
            <w:r>
              <w:rPr>
                <w:rFonts w:cstheme="minorHAnsi"/>
              </w:rPr>
              <w:t>2 0</w:t>
            </w:r>
            <w:r w:rsidRPr="00EF2B19">
              <w:rPr>
                <w:rFonts w:cstheme="minorHAnsi"/>
              </w:rPr>
              <w:t>20",</w:t>
            </w:r>
            <w:r w:rsidRPr="00EF2B19">
              <w:rPr>
                <w:rFonts w:cstheme="minorHAnsi"/>
                <w:b/>
                <w:bCs/>
                <w:i/>
                <w:iCs/>
              </w:rPr>
              <w:t>f</w:t>
            </w:r>
            <w:r w:rsidRPr="00EF2B19">
              <w:rPr>
                <w:rFonts w:cstheme="minorHAnsi"/>
                <w:b/>
                <w:bCs/>
                <w:i/>
                <w:iCs/>
                <w:vertAlign w:val="subscript"/>
              </w:rPr>
              <w:t>20</w:t>
            </w:r>
            <w:r>
              <w:rPr>
                <w:rFonts w:cstheme="minorHAnsi"/>
                <w:b/>
                <w:bCs/>
                <w:i/>
                <w:iCs/>
                <w:vertAlign w:val="subscript"/>
              </w:rPr>
              <w:t>20</w:t>
            </w:r>
            <w:r w:rsidRPr="00EF2B19">
              <w:rPr>
                <w:rFonts w:cstheme="minorHAnsi"/>
              </w:rPr>
              <w:t>(20)=</w:t>
            </w:r>
            <w:r>
              <w:rPr>
                <w:rFonts w:cstheme="minorHAnsi"/>
              </w:rPr>
              <w:t>0.</w:t>
            </w:r>
          </w:p>
          <w:p w:rsidR="00112AD1" w:rsidRPr="00EF2B19" w:rsidRDefault="00112AD1" w:rsidP="00AC5C6F">
            <w:pPr>
              <w:pStyle w:val="Paragraphedeliste"/>
              <w:autoSpaceDE w:val="0"/>
              <w:autoSpaceDN w:val="0"/>
              <w:adjustRightInd w:val="0"/>
              <w:ind w:left="414"/>
              <w:rPr>
                <w:rFonts w:cstheme="minorHAnsi"/>
              </w:rPr>
            </w:pPr>
          </w:p>
        </w:tc>
      </w:tr>
      <w:tr w:rsidR="00112AD1" w:rsidTr="00AC5C6F">
        <w:tc>
          <w:tcPr>
            <w:tcW w:w="279" w:type="dxa"/>
          </w:tcPr>
          <w:p w:rsidR="00112AD1" w:rsidRPr="00EF2B19" w:rsidRDefault="00112AD1" w:rsidP="00112AD1">
            <w:pPr>
              <w:pStyle w:val="Paragraphedeliste"/>
              <w:numPr>
                <w:ilvl w:val="0"/>
                <w:numId w:val="2"/>
              </w:numPr>
              <w:autoSpaceDE w:val="0"/>
              <w:autoSpaceDN w:val="0"/>
              <w:adjustRightInd w:val="0"/>
              <w:spacing w:after="0" w:line="240" w:lineRule="auto"/>
              <w:rPr>
                <w:rFonts w:cstheme="minorHAnsi"/>
                <w:b/>
                <w:bCs/>
              </w:rPr>
            </w:pPr>
          </w:p>
        </w:tc>
        <w:tc>
          <w:tcPr>
            <w:tcW w:w="8783" w:type="dxa"/>
          </w:tcPr>
          <w:p w:rsidR="00112AD1" w:rsidRDefault="00112AD1" w:rsidP="00AC5C6F">
            <w:pPr>
              <w:autoSpaceDE w:val="0"/>
              <w:autoSpaceDN w:val="0"/>
              <w:adjustRightInd w:val="0"/>
              <w:rPr>
                <w:rFonts w:cstheme="minorHAnsi"/>
              </w:rPr>
            </w:pPr>
            <w:r w:rsidRPr="00573835">
              <w:rPr>
                <w:rFonts w:cstheme="minorHAnsi"/>
              </w:rPr>
              <w:t xml:space="preserve">Pour avoir </w:t>
            </w:r>
            <w:r w:rsidRPr="00573835">
              <w:rPr>
                <w:rFonts w:cstheme="minorHAnsi"/>
                <w:b/>
                <w:bCs/>
                <w:i/>
                <w:iCs/>
              </w:rPr>
              <w:t>f</w:t>
            </w:r>
            <w:r w:rsidRPr="00573835">
              <w:rPr>
                <w:rFonts w:cstheme="minorHAnsi"/>
                <w:b/>
                <w:bCs/>
                <w:i/>
                <w:iCs/>
                <w:vertAlign w:val="subscript"/>
              </w:rPr>
              <w:t>2 020</w:t>
            </w:r>
            <w:r w:rsidRPr="00573835">
              <w:rPr>
                <w:rFonts w:cstheme="minorHAnsi"/>
              </w:rPr>
              <w:t>(</w:t>
            </w:r>
            <w:r w:rsidRPr="00573835">
              <w:rPr>
                <w:rFonts w:cstheme="minorHAnsi"/>
                <w:i/>
                <w:iCs/>
              </w:rPr>
              <w:t>k</w:t>
            </w:r>
            <w:r w:rsidRPr="00573835">
              <w:rPr>
                <w:rFonts w:cstheme="minorHAnsi"/>
              </w:rPr>
              <w:t xml:space="preserve">)=1, le nombre </w:t>
            </w:r>
            <w:r w:rsidRPr="00573835">
              <w:rPr>
                <w:rFonts w:cstheme="minorHAnsi"/>
                <w:i/>
                <w:iCs/>
              </w:rPr>
              <w:t>k</w:t>
            </w:r>
            <w:r w:rsidRPr="00573835">
              <w:rPr>
                <w:rFonts w:cstheme="minorHAnsi"/>
              </w:rPr>
              <w:t xml:space="preserve"> doit comporter la séquence "2 020". Il suffit de choisir </w:t>
            </w:r>
          </w:p>
          <w:p w:rsidR="00112AD1" w:rsidRDefault="00112AD1" w:rsidP="00AC5C6F">
            <w:pPr>
              <w:autoSpaceDE w:val="0"/>
              <w:autoSpaceDN w:val="0"/>
              <w:adjustRightInd w:val="0"/>
              <w:rPr>
                <w:rFonts w:cstheme="minorHAnsi"/>
              </w:rPr>
            </w:pPr>
            <w:r w:rsidRPr="00573835">
              <w:rPr>
                <w:rFonts w:cstheme="minorHAnsi"/>
                <w:i/>
                <w:iCs/>
              </w:rPr>
              <w:t>k</w:t>
            </w:r>
            <w:r w:rsidRPr="00573835">
              <w:rPr>
                <w:rFonts w:cstheme="minorHAnsi"/>
              </w:rPr>
              <w:t>=2 020.</w:t>
            </w:r>
          </w:p>
          <w:p w:rsidR="00112AD1" w:rsidRPr="00573835" w:rsidRDefault="00112AD1" w:rsidP="00AC5C6F">
            <w:pPr>
              <w:autoSpaceDE w:val="0"/>
              <w:autoSpaceDN w:val="0"/>
              <w:adjustRightInd w:val="0"/>
              <w:rPr>
                <w:rFonts w:cstheme="minorHAnsi"/>
              </w:rPr>
            </w:pPr>
          </w:p>
        </w:tc>
      </w:tr>
      <w:tr w:rsidR="00112AD1" w:rsidTr="00AC5C6F">
        <w:tc>
          <w:tcPr>
            <w:tcW w:w="279" w:type="dxa"/>
          </w:tcPr>
          <w:p w:rsidR="00112AD1" w:rsidRPr="00EF2B19" w:rsidRDefault="00112AD1" w:rsidP="00112AD1">
            <w:pPr>
              <w:pStyle w:val="Paragraphedeliste"/>
              <w:numPr>
                <w:ilvl w:val="0"/>
                <w:numId w:val="2"/>
              </w:numPr>
              <w:autoSpaceDE w:val="0"/>
              <w:autoSpaceDN w:val="0"/>
              <w:adjustRightInd w:val="0"/>
              <w:spacing w:after="0" w:line="240" w:lineRule="auto"/>
              <w:rPr>
                <w:rFonts w:cstheme="minorHAnsi"/>
                <w:b/>
                <w:bCs/>
              </w:rPr>
            </w:pPr>
          </w:p>
        </w:tc>
        <w:tc>
          <w:tcPr>
            <w:tcW w:w="8783" w:type="dxa"/>
          </w:tcPr>
          <w:p w:rsidR="00112AD1" w:rsidRPr="00573835" w:rsidRDefault="00112AD1" w:rsidP="00AC5C6F">
            <w:pPr>
              <w:autoSpaceDE w:val="0"/>
              <w:autoSpaceDN w:val="0"/>
              <w:adjustRightInd w:val="0"/>
              <w:rPr>
                <w:rFonts w:cstheme="minorHAnsi"/>
              </w:rPr>
            </w:pPr>
            <w:r w:rsidRPr="00573835">
              <w:rPr>
                <w:rFonts w:cstheme="minorHAnsi"/>
              </w:rPr>
              <w:t xml:space="preserve">Pour avoir </w:t>
            </w:r>
            <w:r w:rsidRPr="00573835">
              <w:rPr>
                <w:rFonts w:cstheme="minorHAnsi"/>
                <w:b/>
                <w:bCs/>
                <w:i/>
                <w:iCs/>
              </w:rPr>
              <w:t>f</w:t>
            </w:r>
            <w:r w:rsidRPr="00573835">
              <w:rPr>
                <w:rFonts w:cstheme="minorHAnsi"/>
                <w:b/>
                <w:bCs/>
                <w:i/>
                <w:iCs/>
                <w:vertAlign w:val="subscript"/>
              </w:rPr>
              <w:t>2 020</w:t>
            </w:r>
            <w:r w:rsidRPr="00573835">
              <w:rPr>
                <w:rFonts w:cstheme="minorHAnsi"/>
              </w:rPr>
              <w:t>(</w:t>
            </w:r>
            <w:r w:rsidRPr="00573835">
              <w:rPr>
                <w:rFonts w:cstheme="minorHAnsi"/>
                <w:i/>
                <w:iCs/>
              </w:rPr>
              <w:t>k</w:t>
            </w:r>
            <w:r w:rsidRPr="00573835">
              <w:rPr>
                <w:rFonts w:cstheme="minorHAnsi"/>
              </w:rPr>
              <w:t xml:space="preserve">)=0, le nombre </w:t>
            </w:r>
            <w:r w:rsidRPr="00573835">
              <w:rPr>
                <w:rFonts w:cstheme="minorHAnsi"/>
                <w:i/>
                <w:iCs/>
              </w:rPr>
              <w:t>k</w:t>
            </w:r>
            <w:r w:rsidRPr="00573835">
              <w:rPr>
                <w:rFonts w:cstheme="minorHAnsi"/>
              </w:rPr>
              <w:t xml:space="preserve"> ne doit pas comporter la séquence "2 020". Il suffit de choisir </w:t>
            </w:r>
            <w:r w:rsidRPr="00573835">
              <w:rPr>
                <w:rFonts w:cstheme="minorHAnsi"/>
                <w:i/>
                <w:iCs/>
              </w:rPr>
              <w:t>k</w:t>
            </w:r>
            <w:r w:rsidRPr="00573835">
              <w:rPr>
                <w:rFonts w:cstheme="minorHAnsi"/>
              </w:rPr>
              <w:t>=2 021.</w:t>
            </w:r>
          </w:p>
        </w:tc>
      </w:tr>
    </w:tbl>
    <w:p w:rsidR="00112AD1" w:rsidRDefault="00112AD1" w:rsidP="00112AD1">
      <w:pPr>
        <w:autoSpaceDE w:val="0"/>
        <w:autoSpaceDN w:val="0"/>
        <w:adjustRightInd w:val="0"/>
        <w:spacing w:after="0" w:line="240" w:lineRule="auto"/>
        <w:rPr>
          <w:rFonts w:cstheme="minorHAnsi"/>
        </w:rPr>
      </w:pPr>
    </w:p>
    <w:p w:rsidR="00112AD1" w:rsidRPr="002B626A"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b/>
          <w:bCs/>
        </w:rPr>
      </w:pPr>
      <w:r>
        <w:rPr>
          <w:rFonts w:cstheme="minorHAnsi"/>
          <w:b/>
          <w:bCs/>
        </w:rPr>
        <w:t xml:space="preserve">Partie B: </w:t>
      </w:r>
      <w:r w:rsidRPr="00794DE2">
        <w:rPr>
          <w:rFonts w:cstheme="minorHAnsi"/>
          <w:b/>
          <w:bCs/>
        </w:rPr>
        <w:t xml:space="preserve">Entiers sans la séquence </w:t>
      </w:r>
      <w:r>
        <w:rPr>
          <w:rFonts w:cstheme="minorHAnsi"/>
          <w:b/>
          <w:bCs/>
        </w:rPr>
        <w:t>"</w:t>
      </w:r>
      <w:r w:rsidRPr="00794DE2">
        <w:rPr>
          <w:rFonts w:cstheme="minorHAnsi"/>
          <w:b/>
          <w:bCs/>
        </w:rPr>
        <w:t>2</w:t>
      </w:r>
      <w:r>
        <w:rPr>
          <w:rFonts w:cstheme="minorHAnsi"/>
          <w:b/>
          <w:bCs/>
        </w:rPr>
        <w:t>"</w:t>
      </w:r>
    </w:p>
    <w:p w:rsidR="00112AD1" w:rsidRDefault="00112AD1" w:rsidP="00112AD1">
      <w:pPr>
        <w:autoSpaceDE w:val="0"/>
        <w:autoSpaceDN w:val="0"/>
        <w:adjustRightInd w:val="0"/>
        <w:spacing w:after="0" w:line="240" w:lineRule="auto"/>
        <w:rPr>
          <w:rFonts w:cstheme="minorHAnsi"/>
          <w:b/>
          <w:bCs/>
        </w:rPr>
      </w:pPr>
    </w:p>
    <w:tbl>
      <w:tblPr>
        <w:tblStyle w:val="Grilledutableau"/>
        <w:tblW w:w="0" w:type="auto"/>
        <w:tblLook w:val="04A0" w:firstRow="1" w:lastRow="0" w:firstColumn="1" w:lastColumn="0" w:noHBand="0" w:noVBand="1"/>
      </w:tblPr>
      <w:tblGrid>
        <w:gridCol w:w="279"/>
        <w:gridCol w:w="283"/>
        <w:gridCol w:w="284"/>
        <w:gridCol w:w="2551"/>
        <w:gridCol w:w="5665"/>
      </w:tblGrid>
      <w:tr w:rsidR="00112AD1" w:rsidTr="00AC5C6F">
        <w:tc>
          <w:tcPr>
            <w:tcW w:w="279" w:type="dxa"/>
            <w:tcBorders>
              <w:top w:val="nil"/>
              <w:left w:val="nil"/>
              <w:bottom w:val="nil"/>
              <w:right w:val="nil"/>
            </w:tcBorders>
          </w:tcPr>
          <w:p w:rsidR="00112AD1" w:rsidRPr="00EF2B19" w:rsidRDefault="00112AD1" w:rsidP="00112AD1">
            <w:pPr>
              <w:pStyle w:val="Paragraphedeliste"/>
              <w:numPr>
                <w:ilvl w:val="0"/>
                <w:numId w:val="1"/>
              </w:numPr>
              <w:autoSpaceDE w:val="0"/>
              <w:autoSpaceDN w:val="0"/>
              <w:adjustRightInd w:val="0"/>
              <w:spacing w:after="0" w:line="240" w:lineRule="auto"/>
              <w:rPr>
                <w:rFonts w:cstheme="minorHAnsi"/>
                <w:b/>
                <w:bCs/>
              </w:rPr>
            </w:pPr>
          </w:p>
        </w:tc>
        <w:tc>
          <w:tcPr>
            <w:tcW w:w="8783" w:type="dxa"/>
            <w:gridSpan w:val="4"/>
            <w:tcBorders>
              <w:top w:val="nil"/>
              <w:left w:val="nil"/>
              <w:bottom w:val="nil"/>
              <w:right w:val="nil"/>
            </w:tcBorders>
          </w:tcPr>
          <w:p w:rsidR="00112AD1" w:rsidRPr="00EF2B19" w:rsidRDefault="00112AD1" w:rsidP="00AC5C6F">
            <w:pPr>
              <w:autoSpaceDE w:val="0"/>
              <w:autoSpaceDN w:val="0"/>
              <w:adjustRightInd w:val="0"/>
              <w:rPr>
                <w:rFonts w:cstheme="minorHAnsi"/>
              </w:rPr>
            </w:pPr>
            <w:r w:rsidRPr="00EF2B19">
              <w:rPr>
                <w:rFonts w:cstheme="minorHAnsi"/>
                <w:i/>
                <w:iCs/>
              </w:rPr>
              <w:t>u(</w:t>
            </w:r>
            <w:r w:rsidRPr="00EF2B19">
              <w:rPr>
                <w:rFonts w:cstheme="minorHAnsi"/>
              </w:rPr>
              <w:t>1) correspond au nombre d’entiers ayant 1 chiffre significatif qui ne possède pas la séquence 2. Les seuls nombres à 1 chiffe significatif qui ne comportent pas la séquence "2" sont : 1 ; 3 ; 4 ; 5 ; 6 ; 7 ; 8 ; 9.</w:t>
            </w:r>
          </w:p>
          <w:p w:rsidR="00112AD1" w:rsidRDefault="00112AD1" w:rsidP="00AC5C6F">
            <w:pPr>
              <w:autoSpaceDE w:val="0"/>
              <w:autoSpaceDN w:val="0"/>
              <w:adjustRightInd w:val="0"/>
              <w:jc w:val="center"/>
              <w:rPr>
                <w:rFonts w:cstheme="minorHAnsi"/>
              </w:rPr>
            </w:pPr>
            <w:r w:rsidRPr="00EF2B19">
              <w:rPr>
                <w:rFonts w:cstheme="minorHAnsi"/>
                <w:i/>
                <w:iCs/>
                <w:bdr w:val="single" w:sz="4" w:space="0" w:color="auto"/>
              </w:rPr>
              <w:t xml:space="preserve">  u</w:t>
            </w:r>
            <w:r w:rsidRPr="00EF2B19">
              <w:rPr>
                <w:rFonts w:cstheme="minorHAnsi"/>
                <w:bdr w:val="single" w:sz="4" w:space="0" w:color="auto"/>
              </w:rPr>
              <w:t>(1) = 8</w:t>
            </w:r>
            <w:r w:rsidRPr="00EF2B19">
              <w:rPr>
                <w:rFonts w:cstheme="minorHAnsi"/>
                <w:color w:val="FFFFFF" w:themeColor="background1"/>
                <w:bdr w:val="single" w:sz="4" w:space="0" w:color="auto"/>
              </w:rPr>
              <w:t>2</w:t>
            </w:r>
          </w:p>
          <w:p w:rsidR="00112AD1" w:rsidRPr="00EF2B19" w:rsidRDefault="00112AD1" w:rsidP="00AC5C6F">
            <w:pPr>
              <w:autoSpaceDE w:val="0"/>
              <w:autoSpaceDN w:val="0"/>
              <w:adjustRightInd w:val="0"/>
              <w:jc w:val="center"/>
              <w:rPr>
                <w:rFonts w:cstheme="minorHAnsi"/>
              </w:rPr>
            </w:pPr>
          </w:p>
        </w:tc>
      </w:tr>
      <w:tr w:rsidR="00112AD1" w:rsidTr="00AC5C6F">
        <w:tc>
          <w:tcPr>
            <w:tcW w:w="279" w:type="dxa"/>
            <w:tcBorders>
              <w:top w:val="nil"/>
              <w:left w:val="nil"/>
              <w:bottom w:val="nil"/>
              <w:right w:val="nil"/>
            </w:tcBorders>
          </w:tcPr>
          <w:p w:rsidR="00112AD1" w:rsidRPr="00EF2B19" w:rsidRDefault="00112AD1" w:rsidP="00112AD1">
            <w:pPr>
              <w:pStyle w:val="Paragraphedeliste"/>
              <w:numPr>
                <w:ilvl w:val="0"/>
                <w:numId w:val="1"/>
              </w:numPr>
              <w:autoSpaceDE w:val="0"/>
              <w:autoSpaceDN w:val="0"/>
              <w:adjustRightInd w:val="0"/>
              <w:spacing w:after="0" w:line="240" w:lineRule="auto"/>
              <w:rPr>
                <w:rFonts w:cstheme="minorHAnsi"/>
                <w:b/>
                <w:bCs/>
              </w:rPr>
            </w:pPr>
          </w:p>
        </w:tc>
        <w:tc>
          <w:tcPr>
            <w:tcW w:w="8783" w:type="dxa"/>
            <w:gridSpan w:val="4"/>
            <w:tcBorders>
              <w:top w:val="nil"/>
              <w:left w:val="nil"/>
              <w:bottom w:val="nil"/>
              <w:right w:val="nil"/>
            </w:tcBorders>
          </w:tcPr>
          <w:p w:rsidR="00112AD1" w:rsidRDefault="00112AD1" w:rsidP="00112AD1">
            <w:pPr>
              <w:pStyle w:val="Paragraphedeliste"/>
              <w:numPr>
                <w:ilvl w:val="0"/>
                <w:numId w:val="4"/>
              </w:numPr>
              <w:autoSpaceDE w:val="0"/>
              <w:autoSpaceDN w:val="0"/>
              <w:adjustRightInd w:val="0"/>
              <w:spacing w:after="0" w:line="240" w:lineRule="auto"/>
              <w:ind w:left="414" w:hanging="357"/>
              <w:rPr>
                <w:rFonts w:cstheme="minorHAnsi"/>
              </w:rPr>
            </w:pPr>
            <w:r w:rsidRPr="00EF2B19">
              <w:rPr>
                <w:rFonts w:cstheme="minorHAnsi"/>
                <w:i/>
                <w:iCs/>
              </w:rPr>
              <w:t>u(</w:t>
            </w:r>
            <w:r w:rsidRPr="00EF2B19">
              <w:rPr>
                <w:rFonts w:cstheme="minorHAnsi"/>
              </w:rPr>
              <w:t>2) correspond au nombre d’entiers ayant 2 chiffres significatifs qui ne possèdent pas la     séquence "2". Les seuls nombres à 2 chiffres significatifs qui ne comportent pas la séquence "2" sont tous les entiers compris entre 10 et 99, soit 90 nombres, à l’exception de tous ceux qui finissent par un 2 (soit 12, 22, 32, 42, 52, 62, 72, 82, et 92) et qui ont 2 comme chiffre des dizaines (20, 21, 23, 24, 25, 26, 27, 28 et 29). Il y en a 90−9−9 = 72.</w:t>
            </w:r>
          </w:p>
          <w:p w:rsidR="00112AD1" w:rsidRPr="00EF2B19" w:rsidRDefault="00112AD1" w:rsidP="00AC5C6F">
            <w:pPr>
              <w:pStyle w:val="Paragraphedeliste"/>
              <w:autoSpaceDE w:val="0"/>
              <w:autoSpaceDN w:val="0"/>
              <w:adjustRightInd w:val="0"/>
              <w:ind w:left="414"/>
              <w:rPr>
                <w:rFonts w:cstheme="minorHAnsi"/>
              </w:rPr>
            </w:pPr>
          </w:p>
          <w:p w:rsidR="00112AD1" w:rsidRDefault="00112AD1" w:rsidP="00AC5C6F">
            <w:pPr>
              <w:autoSpaceDE w:val="0"/>
              <w:autoSpaceDN w:val="0"/>
              <w:adjustRightInd w:val="0"/>
              <w:jc w:val="center"/>
              <w:rPr>
                <w:rFonts w:cstheme="minorHAnsi"/>
                <w:bdr w:val="single" w:sz="4" w:space="0" w:color="auto"/>
              </w:rPr>
            </w:pPr>
            <w:r w:rsidRPr="003B5802">
              <w:rPr>
                <w:rFonts w:cstheme="minorHAnsi"/>
                <w:i/>
                <w:iCs/>
                <w:color w:val="FFFFFF" w:themeColor="background1"/>
                <w:bdr w:val="single" w:sz="4" w:space="0" w:color="auto"/>
              </w:rPr>
              <w:t>5</w:t>
            </w:r>
            <w:r w:rsidRPr="003B5802">
              <w:rPr>
                <w:rFonts w:cstheme="minorHAnsi"/>
                <w:i/>
                <w:iCs/>
                <w:bdr w:val="single" w:sz="4" w:space="0" w:color="auto"/>
              </w:rPr>
              <w:t>u</w:t>
            </w:r>
            <w:r w:rsidRPr="003B5802">
              <w:rPr>
                <w:rFonts w:cstheme="minorHAnsi"/>
                <w:bdr w:val="single" w:sz="4" w:space="0" w:color="auto"/>
              </w:rPr>
              <w:t>(2) = 72</w:t>
            </w:r>
            <w:r w:rsidRPr="003B5802">
              <w:rPr>
                <w:rFonts w:cstheme="minorHAnsi"/>
                <w:color w:val="FFFFFF" w:themeColor="background1"/>
                <w:bdr w:val="single" w:sz="4" w:space="0" w:color="auto"/>
              </w:rPr>
              <w:t>5</w:t>
            </w:r>
          </w:p>
          <w:p w:rsidR="00112AD1" w:rsidRDefault="00112AD1" w:rsidP="00AC5C6F">
            <w:pPr>
              <w:autoSpaceDE w:val="0"/>
              <w:autoSpaceDN w:val="0"/>
              <w:adjustRightInd w:val="0"/>
              <w:rPr>
                <w:rFonts w:cstheme="minorHAnsi"/>
                <w:bdr w:val="single" w:sz="4" w:space="0" w:color="auto"/>
              </w:rPr>
            </w:pPr>
          </w:p>
          <w:p w:rsidR="00112AD1" w:rsidRPr="005C08D0" w:rsidRDefault="00112AD1" w:rsidP="00112AD1">
            <w:pPr>
              <w:pStyle w:val="Paragraphedeliste"/>
              <w:numPr>
                <w:ilvl w:val="0"/>
                <w:numId w:val="8"/>
              </w:numPr>
              <w:autoSpaceDE w:val="0"/>
              <w:autoSpaceDN w:val="0"/>
              <w:adjustRightInd w:val="0"/>
              <w:spacing w:after="0" w:line="240" w:lineRule="auto"/>
              <w:rPr>
                <w:rFonts w:cstheme="minorHAnsi"/>
              </w:rPr>
            </w:pPr>
            <w:r w:rsidRPr="005C08D0">
              <w:rPr>
                <w:rFonts w:cstheme="minorHAnsi"/>
              </w:rPr>
              <w:t>Il faut compter le nombre de nombres à 3 chiffres qui n’ont pas de 2 dans leur écriture.</w:t>
            </w:r>
          </w:p>
          <w:p w:rsidR="00112AD1" w:rsidRDefault="00112AD1" w:rsidP="00112AD1">
            <w:pPr>
              <w:pStyle w:val="Paragraphedeliste"/>
              <w:numPr>
                <w:ilvl w:val="0"/>
                <w:numId w:val="5"/>
              </w:numPr>
              <w:autoSpaceDE w:val="0"/>
              <w:autoSpaceDN w:val="0"/>
              <w:adjustRightInd w:val="0"/>
              <w:spacing w:after="0" w:line="240" w:lineRule="auto"/>
              <w:rPr>
                <w:rFonts w:cstheme="minorHAnsi"/>
              </w:rPr>
            </w:pPr>
            <w:r w:rsidRPr="00C6465E">
              <w:rPr>
                <w:rFonts w:cstheme="minorHAnsi"/>
              </w:rPr>
              <w:t>Il y a 900 nombres à 3 chiffres compris entre 100 et 999.</w:t>
            </w:r>
          </w:p>
          <w:p w:rsidR="00112AD1" w:rsidRPr="00C6465E" w:rsidRDefault="00112AD1" w:rsidP="00AC5C6F">
            <w:pPr>
              <w:pStyle w:val="Paragraphedeliste"/>
              <w:autoSpaceDE w:val="0"/>
              <w:autoSpaceDN w:val="0"/>
              <w:adjustRightInd w:val="0"/>
              <w:ind w:left="1072"/>
              <w:rPr>
                <w:rFonts w:cstheme="minorHAnsi"/>
              </w:rPr>
            </w:pPr>
          </w:p>
          <w:p w:rsidR="00112AD1" w:rsidRDefault="00112AD1" w:rsidP="00112AD1">
            <w:pPr>
              <w:pStyle w:val="Paragraphedeliste"/>
              <w:numPr>
                <w:ilvl w:val="0"/>
                <w:numId w:val="5"/>
              </w:numPr>
              <w:autoSpaceDE w:val="0"/>
              <w:autoSpaceDN w:val="0"/>
              <w:adjustRightInd w:val="0"/>
              <w:spacing w:after="0" w:line="240" w:lineRule="auto"/>
              <w:rPr>
                <w:rFonts w:cstheme="minorHAnsi"/>
              </w:rPr>
            </w:pPr>
            <w:r w:rsidRPr="00C6465E">
              <w:rPr>
                <w:rFonts w:cstheme="minorHAnsi"/>
              </w:rPr>
              <w:t>Il faut retirer les nombres qui ont 2 comme chiffre des unités uniquement.</w:t>
            </w:r>
          </w:p>
          <w:p w:rsidR="00112AD1" w:rsidRDefault="00112AD1" w:rsidP="00AC5C6F">
            <w:pPr>
              <w:pStyle w:val="Paragraphedeliste"/>
              <w:autoSpaceDE w:val="0"/>
              <w:autoSpaceDN w:val="0"/>
              <w:adjustRightInd w:val="0"/>
              <w:ind w:left="1072"/>
              <w:rPr>
                <w:rFonts w:cstheme="minorHAnsi"/>
              </w:rPr>
            </w:pPr>
            <w:r w:rsidRPr="005C08D0">
              <w:rPr>
                <w:rFonts w:cstheme="minorHAnsi"/>
              </w:rPr>
              <w:t>Pour les nombres compris entre 100 et 200, il faut retirer 102, 112, 122, 132, 142, 152, 162, 172, 182 et 192, soit 10 nombres. Il y a donc 10×9 =90 nombres à 3 chiffres qui possèdent un 2 comme chiffre des unités.</w:t>
            </w:r>
          </w:p>
          <w:p w:rsidR="00112AD1" w:rsidRPr="005C08D0" w:rsidRDefault="00112AD1" w:rsidP="00AC5C6F">
            <w:pPr>
              <w:autoSpaceDE w:val="0"/>
              <w:autoSpaceDN w:val="0"/>
              <w:adjustRightInd w:val="0"/>
              <w:rPr>
                <w:rFonts w:cstheme="minorHAnsi"/>
              </w:rPr>
            </w:pPr>
          </w:p>
          <w:p w:rsidR="00112AD1" w:rsidRDefault="00112AD1" w:rsidP="00112AD1">
            <w:pPr>
              <w:pStyle w:val="Paragraphedeliste"/>
              <w:numPr>
                <w:ilvl w:val="0"/>
                <w:numId w:val="5"/>
              </w:numPr>
              <w:autoSpaceDE w:val="0"/>
              <w:autoSpaceDN w:val="0"/>
              <w:adjustRightInd w:val="0"/>
              <w:spacing w:after="0" w:line="240" w:lineRule="auto"/>
              <w:rPr>
                <w:rFonts w:cstheme="minorHAnsi"/>
              </w:rPr>
            </w:pPr>
            <w:r w:rsidRPr="00EF42B8">
              <w:rPr>
                <w:rFonts w:cstheme="minorHAnsi"/>
              </w:rPr>
              <w:t xml:space="preserve">Il faut retirer les nombres qui ont 2 uniquement comme chiffre des dizaines. </w:t>
            </w:r>
          </w:p>
          <w:p w:rsidR="00112AD1" w:rsidRDefault="00112AD1" w:rsidP="00AC5C6F">
            <w:pPr>
              <w:pStyle w:val="Paragraphedeliste"/>
              <w:autoSpaceDE w:val="0"/>
              <w:autoSpaceDN w:val="0"/>
              <w:adjustRightInd w:val="0"/>
              <w:ind w:left="1072"/>
              <w:rPr>
                <w:rFonts w:cstheme="minorHAnsi"/>
              </w:rPr>
            </w:pPr>
            <w:r w:rsidRPr="00EF42B8">
              <w:rPr>
                <w:rFonts w:cstheme="minorHAnsi"/>
              </w:rPr>
              <w:t>Pour les nombres compris entre 100 et 199, il faut retirer 120, 121, 123, 124, 125, 126, 127, 128 et 129, soit 9 nombres.</w:t>
            </w:r>
          </w:p>
          <w:p w:rsidR="00112AD1" w:rsidRPr="00EF42B8" w:rsidRDefault="00112AD1" w:rsidP="00AC5C6F">
            <w:pPr>
              <w:pStyle w:val="Paragraphedeliste"/>
              <w:autoSpaceDE w:val="0"/>
              <w:autoSpaceDN w:val="0"/>
              <w:adjustRightInd w:val="0"/>
              <w:ind w:left="1072"/>
              <w:rPr>
                <w:rFonts w:cstheme="minorHAnsi"/>
              </w:rPr>
            </w:pPr>
            <w:r w:rsidRPr="00EF42B8">
              <w:rPr>
                <w:rFonts w:cstheme="minorHAnsi"/>
              </w:rPr>
              <w:t>Il y a donc 9×9 = 81 nombres à 3 chiffres qui possèdent uniquement un 2 comme chiffre des dizaines.</w:t>
            </w:r>
          </w:p>
          <w:p w:rsidR="00112AD1" w:rsidRPr="005C08D0" w:rsidRDefault="00112AD1" w:rsidP="00AC5C6F">
            <w:pPr>
              <w:pStyle w:val="Paragraphedeliste"/>
              <w:autoSpaceDE w:val="0"/>
              <w:autoSpaceDN w:val="0"/>
              <w:adjustRightInd w:val="0"/>
              <w:ind w:left="454"/>
              <w:rPr>
                <w:rFonts w:cstheme="minorHAnsi"/>
              </w:rPr>
            </w:pPr>
          </w:p>
          <w:p w:rsidR="00112AD1" w:rsidRDefault="00112AD1" w:rsidP="00112AD1">
            <w:pPr>
              <w:pStyle w:val="Paragraphedeliste"/>
              <w:numPr>
                <w:ilvl w:val="0"/>
                <w:numId w:val="5"/>
              </w:numPr>
              <w:autoSpaceDE w:val="0"/>
              <w:autoSpaceDN w:val="0"/>
              <w:adjustRightInd w:val="0"/>
              <w:spacing w:after="0" w:line="240" w:lineRule="auto"/>
              <w:rPr>
                <w:rFonts w:cstheme="minorHAnsi"/>
              </w:rPr>
            </w:pPr>
            <w:r w:rsidRPr="00EF42B8">
              <w:rPr>
                <w:rFonts w:cstheme="minorHAnsi"/>
              </w:rPr>
              <w:t>Il reste à retirer les nombres qui ont uniquement 2 comme chiffre des centaines, soit tous les nombres compris entre 200 et 299 (100 nombres), à l’exception de 202, 212, 220, 221, 222, 223, 224, 225, 226, 227, 228, 229, 232, 242, 252, 262, 272, 282, 292.</w:t>
            </w:r>
          </w:p>
          <w:p w:rsidR="00112AD1" w:rsidRPr="00EF42B8" w:rsidRDefault="00112AD1" w:rsidP="00AC5C6F">
            <w:pPr>
              <w:autoSpaceDE w:val="0"/>
              <w:autoSpaceDN w:val="0"/>
              <w:adjustRightInd w:val="0"/>
              <w:ind w:left="709"/>
              <w:rPr>
                <w:rFonts w:cstheme="minorHAnsi"/>
              </w:rPr>
            </w:pPr>
            <w:r w:rsidRPr="00EF42B8">
              <w:rPr>
                <w:rFonts w:cstheme="minorHAnsi"/>
              </w:rPr>
              <w:t>Il y a donc 100−19 = 81 nombres à 3 chiffres qui possèdent uniquement un 2 comme chiffre des centaines.</w:t>
            </w:r>
          </w:p>
          <w:p w:rsidR="00112AD1" w:rsidRDefault="00112AD1" w:rsidP="00AC5C6F">
            <w:pPr>
              <w:autoSpaceDE w:val="0"/>
              <w:autoSpaceDN w:val="0"/>
              <w:adjustRightInd w:val="0"/>
              <w:jc w:val="center"/>
              <w:rPr>
                <w:rFonts w:cstheme="minorHAnsi"/>
                <w:color w:val="FFFFFF" w:themeColor="background1"/>
                <w:bdr w:val="single" w:sz="4" w:space="0" w:color="auto"/>
              </w:rPr>
            </w:pPr>
            <w:r w:rsidRPr="003B5802">
              <w:rPr>
                <w:rFonts w:cstheme="minorHAnsi"/>
                <w:i/>
                <w:iCs/>
                <w:color w:val="FFFFFF" w:themeColor="background1"/>
                <w:bdr w:val="single" w:sz="4" w:space="0" w:color="auto"/>
              </w:rPr>
              <w:t>2</w:t>
            </w:r>
            <w:r w:rsidRPr="003B5802">
              <w:rPr>
                <w:rFonts w:cstheme="minorHAnsi"/>
                <w:i/>
                <w:iCs/>
                <w:bdr w:val="single" w:sz="4" w:space="0" w:color="auto"/>
              </w:rPr>
              <w:t>u</w:t>
            </w:r>
            <w:r w:rsidRPr="003B5802">
              <w:rPr>
                <w:rFonts w:cstheme="minorHAnsi"/>
                <w:bdr w:val="single" w:sz="4" w:space="0" w:color="auto"/>
              </w:rPr>
              <w:t>(3) = 900−90−81−81 =648</w:t>
            </w:r>
            <w:r w:rsidRPr="003B5802">
              <w:rPr>
                <w:rFonts w:cstheme="minorHAnsi"/>
                <w:color w:val="FFFFFF" w:themeColor="background1"/>
                <w:bdr w:val="single" w:sz="4" w:space="0" w:color="auto"/>
              </w:rPr>
              <w:t>5</w:t>
            </w:r>
          </w:p>
          <w:p w:rsidR="00112AD1" w:rsidRPr="00653F0F" w:rsidRDefault="00112AD1" w:rsidP="00AC5C6F">
            <w:pPr>
              <w:autoSpaceDE w:val="0"/>
              <w:autoSpaceDN w:val="0"/>
              <w:adjustRightInd w:val="0"/>
              <w:jc w:val="center"/>
              <w:rPr>
                <w:rFonts w:cstheme="minorHAnsi"/>
                <w:color w:val="FFFFFF" w:themeColor="background1"/>
                <w:bdr w:val="single" w:sz="4" w:space="0" w:color="auto"/>
              </w:rPr>
            </w:pPr>
          </w:p>
          <w:p w:rsidR="00112AD1" w:rsidRPr="00C6465E" w:rsidRDefault="00112AD1" w:rsidP="00AC5C6F">
            <w:pPr>
              <w:autoSpaceDE w:val="0"/>
              <w:autoSpaceDN w:val="0"/>
              <w:adjustRightInd w:val="0"/>
              <w:jc w:val="center"/>
              <w:rPr>
                <w:rFonts w:cstheme="minorHAnsi"/>
              </w:rPr>
            </w:pPr>
          </w:p>
        </w:tc>
      </w:tr>
      <w:tr w:rsidR="00112AD1" w:rsidTr="00AC5C6F">
        <w:tc>
          <w:tcPr>
            <w:tcW w:w="279" w:type="dxa"/>
            <w:tcBorders>
              <w:top w:val="nil"/>
              <w:left w:val="nil"/>
              <w:bottom w:val="nil"/>
              <w:right w:val="nil"/>
            </w:tcBorders>
          </w:tcPr>
          <w:p w:rsidR="00112AD1" w:rsidRPr="00EF2B19" w:rsidRDefault="00112AD1" w:rsidP="00112AD1">
            <w:pPr>
              <w:pStyle w:val="Paragraphedeliste"/>
              <w:numPr>
                <w:ilvl w:val="0"/>
                <w:numId w:val="1"/>
              </w:numPr>
              <w:autoSpaceDE w:val="0"/>
              <w:autoSpaceDN w:val="0"/>
              <w:adjustRightInd w:val="0"/>
              <w:spacing w:after="0" w:line="240" w:lineRule="auto"/>
              <w:rPr>
                <w:rFonts w:cstheme="minorHAnsi"/>
                <w:b/>
                <w:bCs/>
              </w:rPr>
            </w:pPr>
          </w:p>
        </w:tc>
        <w:tc>
          <w:tcPr>
            <w:tcW w:w="3118" w:type="dxa"/>
            <w:gridSpan w:val="3"/>
            <w:tcBorders>
              <w:top w:val="nil"/>
              <w:left w:val="nil"/>
              <w:bottom w:val="single" w:sz="4" w:space="0" w:color="auto"/>
              <w:right w:val="nil"/>
            </w:tcBorders>
          </w:tcPr>
          <w:p w:rsidR="00112AD1" w:rsidRPr="003B5802" w:rsidRDefault="00112AD1" w:rsidP="00AC5C6F">
            <w:pPr>
              <w:autoSpaceDE w:val="0"/>
              <w:autoSpaceDN w:val="0"/>
              <w:adjustRightInd w:val="0"/>
              <w:rPr>
                <w:rFonts w:cstheme="minorHAnsi"/>
              </w:rPr>
            </w:pPr>
            <w:r w:rsidRPr="00794DE2">
              <w:rPr>
                <w:rFonts w:cstheme="minorHAnsi"/>
              </w:rPr>
              <w:t>L’algorithme suivant convient :</w:t>
            </w:r>
          </w:p>
        </w:tc>
        <w:tc>
          <w:tcPr>
            <w:tcW w:w="5665" w:type="dxa"/>
            <w:tcBorders>
              <w:top w:val="nil"/>
              <w:left w:val="nil"/>
              <w:bottom w:val="nil"/>
              <w:right w:val="nil"/>
            </w:tcBorders>
          </w:tcPr>
          <w:p w:rsidR="00112AD1" w:rsidRPr="00C6465E" w:rsidRDefault="00112AD1" w:rsidP="00AC5C6F">
            <w:pPr>
              <w:autoSpaceDE w:val="0"/>
              <w:autoSpaceDN w:val="0"/>
              <w:adjustRightInd w:val="0"/>
              <w:rPr>
                <w:rFonts w:cstheme="minorHAnsi"/>
                <w:i/>
                <w:iCs/>
              </w:rPr>
            </w:pPr>
          </w:p>
        </w:tc>
      </w:tr>
      <w:tr w:rsidR="00112AD1"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3118" w:type="dxa"/>
            <w:gridSpan w:val="3"/>
            <w:tcBorders>
              <w:top w:val="single" w:sz="4" w:space="0" w:color="auto"/>
              <w:left w:val="single" w:sz="4" w:space="0" w:color="auto"/>
              <w:bottom w:val="nil"/>
              <w:right w:val="single" w:sz="4" w:space="0" w:color="auto"/>
            </w:tcBorders>
            <w:shd w:val="clear" w:color="auto" w:fill="D9D9D9" w:themeFill="background1" w:themeFillShade="D9"/>
          </w:tcPr>
          <w:p w:rsidR="00112AD1" w:rsidRPr="003B5802" w:rsidRDefault="00112AD1" w:rsidP="00AC5C6F">
            <w:pPr>
              <w:autoSpaceDE w:val="0"/>
              <w:autoSpaceDN w:val="0"/>
              <w:adjustRightInd w:val="0"/>
              <w:rPr>
                <w:rFonts w:cstheme="minorHAnsi"/>
                <w:i/>
                <w:iCs/>
              </w:rPr>
            </w:pPr>
            <w:r>
              <w:rPr>
                <w:rFonts w:cstheme="minorHAnsi"/>
                <w:i/>
                <w:iCs/>
              </w:rPr>
              <w:t>U</w:t>
            </w:r>
            <w:r w:rsidRPr="008C4668">
              <w:rPr>
                <w:rFonts w:cstheme="minorHAnsi"/>
              </w:rPr>
              <w:sym w:font="Symbol" w:char="F0AC"/>
            </w:r>
            <w:r w:rsidRPr="00794DE2">
              <w:rPr>
                <w:rFonts w:cstheme="minorHAnsi"/>
              </w:rPr>
              <w:t xml:space="preserve">0 </w:t>
            </w:r>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rPr>
            </w:pPr>
            <w:r>
              <w:rPr>
                <w:rFonts w:cstheme="minorHAnsi"/>
                <w:i/>
                <w:iCs/>
              </w:rPr>
              <w:t>C</w:t>
            </w:r>
            <w:r w:rsidRPr="00794DE2">
              <w:rPr>
                <w:rFonts w:cstheme="minorHAnsi"/>
                <w:i/>
                <w:iCs/>
              </w:rPr>
              <w:t>ompteur</w:t>
            </w:r>
          </w:p>
        </w:tc>
      </w:tr>
      <w:tr w:rsidR="00112AD1"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3118" w:type="dxa"/>
            <w:gridSpan w:val="3"/>
            <w:tcBorders>
              <w:top w:val="nil"/>
              <w:left w:val="single" w:sz="4" w:space="0" w:color="auto"/>
              <w:bottom w:val="nil"/>
              <w:right w:val="single" w:sz="4" w:space="0" w:color="auto"/>
            </w:tcBorders>
            <w:shd w:val="clear" w:color="auto" w:fill="D9D9D9" w:themeFill="background1" w:themeFillShade="D9"/>
          </w:tcPr>
          <w:p w:rsidR="00112AD1" w:rsidRDefault="00112AD1" w:rsidP="00AC5C6F">
            <w:pPr>
              <w:autoSpaceDE w:val="0"/>
              <w:autoSpaceDN w:val="0"/>
              <w:adjustRightInd w:val="0"/>
              <w:rPr>
                <w:rFonts w:cstheme="minorHAnsi"/>
                <w:i/>
                <w:iCs/>
              </w:rPr>
            </w:pPr>
            <w:r w:rsidRPr="003B5802">
              <w:rPr>
                <w:rFonts w:cstheme="minorHAnsi"/>
                <w:b/>
                <w:bCs/>
              </w:rPr>
              <w:t>pou</w:t>
            </w:r>
            <w:r w:rsidRPr="00794DE2">
              <w:rPr>
                <w:rFonts w:cstheme="minorHAnsi"/>
              </w:rPr>
              <w:t xml:space="preserve">r </w:t>
            </w:r>
            <w:r w:rsidRPr="00794DE2">
              <w:rPr>
                <w:rFonts w:cstheme="minorHAnsi"/>
                <w:i/>
                <w:iCs/>
              </w:rPr>
              <w:t xml:space="preserve">i </w:t>
            </w:r>
            <w:r w:rsidRPr="00794DE2">
              <w:rPr>
                <w:rFonts w:cstheme="minorHAnsi"/>
              </w:rPr>
              <w:t xml:space="preserve">variant de </w:t>
            </w:r>
            <w:r w:rsidRPr="005C08D0">
              <w:rPr>
                <w:rFonts w:cstheme="minorHAnsi"/>
                <w:i/>
                <w:iCs/>
              </w:rPr>
              <w:t>10</w:t>
            </w:r>
            <w:r w:rsidRPr="005C08D0">
              <w:rPr>
                <w:rFonts w:cstheme="minorHAnsi"/>
                <w:i/>
                <w:iCs/>
                <w:vertAlign w:val="superscript"/>
              </w:rPr>
              <w:t>n-1</w:t>
            </w:r>
            <w:r w:rsidRPr="00794DE2">
              <w:rPr>
                <w:rFonts w:cstheme="minorHAnsi"/>
              </w:rPr>
              <w:t>à 10</w:t>
            </w:r>
            <w:r w:rsidRPr="003B5802">
              <w:rPr>
                <w:rFonts w:cstheme="minorHAnsi"/>
                <w:i/>
                <w:iCs/>
                <w:vertAlign w:val="superscript"/>
              </w:rPr>
              <w:t>n</w:t>
            </w:r>
            <w:r>
              <w:rPr>
                <w:rFonts w:cstheme="minorHAnsi"/>
                <w:i/>
                <w:iCs/>
              </w:rPr>
              <w:t xml:space="preserve">-1 </w:t>
            </w:r>
            <w:r w:rsidRPr="00794DE2">
              <w:rPr>
                <w:rFonts w:cstheme="minorHAnsi"/>
              </w:rPr>
              <w:t xml:space="preserve">: </w:t>
            </w:r>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i/>
                <w:iCs/>
              </w:rPr>
            </w:pPr>
            <w:r w:rsidRPr="00794DE2">
              <w:rPr>
                <w:rFonts w:cstheme="minorHAnsi"/>
                <w:i/>
                <w:iCs/>
              </w:rPr>
              <w:t>on considère tous les nombres à n chiffres</w:t>
            </w:r>
          </w:p>
        </w:tc>
      </w:tr>
      <w:tr w:rsidR="00112AD1"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283" w:type="dxa"/>
            <w:tcBorders>
              <w:top w:val="nil"/>
              <w:left w:val="single" w:sz="4" w:space="0" w:color="auto"/>
              <w:bottom w:val="nil"/>
              <w:right w:val="nil"/>
            </w:tcBorders>
            <w:shd w:val="clear" w:color="auto" w:fill="D9D9D9" w:themeFill="background1" w:themeFillShade="D9"/>
          </w:tcPr>
          <w:p w:rsidR="00112AD1" w:rsidRDefault="00112AD1" w:rsidP="00AC5C6F">
            <w:pPr>
              <w:autoSpaceDE w:val="0"/>
              <w:autoSpaceDN w:val="0"/>
              <w:adjustRightInd w:val="0"/>
              <w:rPr>
                <w:rFonts w:cstheme="minorHAnsi"/>
                <w:i/>
                <w:iCs/>
              </w:rPr>
            </w:pPr>
          </w:p>
        </w:tc>
        <w:tc>
          <w:tcPr>
            <w:tcW w:w="2835" w:type="dxa"/>
            <w:gridSpan w:val="2"/>
            <w:tcBorders>
              <w:top w:val="nil"/>
              <w:left w:val="nil"/>
              <w:bottom w:val="nil"/>
              <w:right w:val="single" w:sz="4" w:space="0" w:color="auto"/>
            </w:tcBorders>
            <w:shd w:val="clear" w:color="auto" w:fill="D9D9D9" w:themeFill="background1" w:themeFillShade="D9"/>
          </w:tcPr>
          <w:p w:rsidR="00112AD1" w:rsidRDefault="00112AD1" w:rsidP="00AC5C6F">
            <w:pPr>
              <w:autoSpaceDE w:val="0"/>
              <w:autoSpaceDN w:val="0"/>
              <w:adjustRightInd w:val="0"/>
              <w:rPr>
                <w:rFonts w:cstheme="minorHAnsi"/>
                <w:i/>
                <w:iCs/>
              </w:rPr>
            </w:pPr>
            <w:r w:rsidRPr="005C08D0">
              <w:rPr>
                <w:rFonts w:cstheme="minorHAnsi"/>
                <w:b/>
                <w:bCs/>
              </w:rPr>
              <w:t>si</w:t>
            </w:r>
            <w:r w:rsidRPr="003B5802">
              <w:rPr>
                <w:rFonts w:cstheme="minorHAnsi"/>
                <w:b/>
                <w:bCs/>
                <w:i/>
                <w:iCs/>
              </w:rPr>
              <w:t xml:space="preserve"> f</w:t>
            </w:r>
            <w:r w:rsidRPr="003B5802">
              <w:rPr>
                <w:rFonts w:cstheme="minorHAnsi"/>
                <w:b/>
                <w:bCs/>
                <w:i/>
                <w:iCs/>
                <w:vertAlign w:val="subscript"/>
              </w:rPr>
              <w:t>2</w:t>
            </w:r>
            <w:r w:rsidRPr="00794DE2">
              <w:rPr>
                <w:rFonts w:cstheme="minorHAnsi"/>
              </w:rPr>
              <w:t>(</w:t>
            </w:r>
            <w:proofErr w:type="gramStart"/>
            <w:r w:rsidRPr="00794DE2">
              <w:rPr>
                <w:rFonts w:cstheme="minorHAnsi"/>
                <w:i/>
                <w:iCs/>
              </w:rPr>
              <w:t xml:space="preserve">i </w:t>
            </w:r>
            <w:r w:rsidRPr="00794DE2">
              <w:rPr>
                <w:rFonts w:cstheme="minorHAnsi"/>
              </w:rPr>
              <w:t>)</w:t>
            </w:r>
            <w:proofErr w:type="gramEnd"/>
            <w:r w:rsidRPr="00794DE2">
              <w:rPr>
                <w:rFonts w:cstheme="minorHAnsi"/>
              </w:rPr>
              <w:t>= 1 :</w:t>
            </w:r>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i/>
                <w:iCs/>
              </w:rPr>
            </w:pPr>
            <w:r w:rsidRPr="00794DE2">
              <w:rPr>
                <w:rFonts w:cstheme="minorHAnsi"/>
                <w:i/>
                <w:iCs/>
              </w:rPr>
              <w:t>détermine si le nombre présente le chiffre 2</w:t>
            </w:r>
          </w:p>
        </w:tc>
      </w:tr>
      <w:tr w:rsidR="00112AD1" w:rsidRPr="00794DE2"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567" w:type="dxa"/>
            <w:gridSpan w:val="2"/>
            <w:tcBorders>
              <w:top w:val="nil"/>
              <w:left w:val="single" w:sz="4" w:space="0" w:color="auto"/>
              <w:bottom w:val="nil"/>
              <w:right w:val="nil"/>
            </w:tcBorders>
            <w:shd w:val="clear" w:color="auto" w:fill="D9D9D9" w:themeFill="background1" w:themeFillShade="D9"/>
          </w:tcPr>
          <w:p w:rsidR="00112AD1" w:rsidRDefault="00112AD1" w:rsidP="00AC5C6F">
            <w:pPr>
              <w:autoSpaceDE w:val="0"/>
              <w:autoSpaceDN w:val="0"/>
              <w:adjustRightInd w:val="0"/>
              <w:rPr>
                <w:rFonts w:cstheme="minorHAnsi"/>
                <w:i/>
                <w:iCs/>
              </w:rPr>
            </w:pPr>
          </w:p>
        </w:tc>
        <w:tc>
          <w:tcPr>
            <w:tcW w:w="2551" w:type="dxa"/>
            <w:tcBorders>
              <w:top w:val="nil"/>
              <w:left w:val="nil"/>
              <w:bottom w:val="nil"/>
              <w:right w:val="single" w:sz="4" w:space="0" w:color="auto"/>
            </w:tcBorders>
            <w:shd w:val="clear" w:color="auto" w:fill="D9D9D9" w:themeFill="background1" w:themeFillShade="D9"/>
          </w:tcPr>
          <w:p w:rsidR="00112AD1" w:rsidRDefault="00112AD1" w:rsidP="00AC5C6F">
            <w:pPr>
              <w:autoSpaceDE w:val="0"/>
              <w:autoSpaceDN w:val="0"/>
              <w:adjustRightInd w:val="0"/>
              <w:rPr>
                <w:rFonts w:cstheme="minorHAnsi"/>
                <w:i/>
                <w:iCs/>
              </w:rPr>
            </w:pPr>
            <w:r>
              <w:rPr>
                <w:rFonts w:cstheme="minorHAnsi"/>
                <w:i/>
                <w:iCs/>
              </w:rPr>
              <w:t>U</w:t>
            </w:r>
            <w:r w:rsidRPr="008C4668">
              <w:rPr>
                <w:rFonts w:cstheme="minorHAnsi"/>
              </w:rPr>
              <w:sym w:font="Symbol" w:char="F0AC"/>
            </w:r>
            <w:r>
              <w:rPr>
                <w:rFonts w:cstheme="minorHAnsi"/>
              </w:rPr>
              <w:t>U</w:t>
            </w:r>
            <w:r w:rsidRPr="00794DE2">
              <w:rPr>
                <w:rFonts w:cstheme="minorHAnsi"/>
              </w:rPr>
              <w:t xml:space="preserve">+1 </w:t>
            </w:r>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i/>
                <w:iCs/>
              </w:rPr>
            </w:pPr>
            <w:r w:rsidRPr="00794DE2">
              <w:rPr>
                <w:rFonts w:cstheme="minorHAnsi"/>
                <w:i/>
                <w:iCs/>
              </w:rPr>
              <w:t>ajoute 1 au compteur</w:t>
            </w:r>
          </w:p>
        </w:tc>
      </w:tr>
      <w:tr w:rsidR="00112AD1" w:rsidRPr="00794DE2"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283" w:type="dxa"/>
            <w:tcBorders>
              <w:top w:val="nil"/>
              <w:left w:val="single" w:sz="4" w:space="0" w:color="auto"/>
              <w:bottom w:val="nil"/>
              <w:right w:val="nil"/>
            </w:tcBorders>
            <w:shd w:val="clear" w:color="auto" w:fill="D9D9D9" w:themeFill="background1" w:themeFillShade="D9"/>
          </w:tcPr>
          <w:p w:rsidR="00112AD1" w:rsidRDefault="00112AD1" w:rsidP="00AC5C6F">
            <w:pPr>
              <w:autoSpaceDE w:val="0"/>
              <w:autoSpaceDN w:val="0"/>
              <w:adjustRightInd w:val="0"/>
              <w:rPr>
                <w:rFonts w:cstheme="minorHAnsi"/>
                <w:i/>
                <w:iCs/>
              </w:rPr>
            </w:pPr>
          </w:p>
        </w:tc>
        <w:tc>
          <w:tcPr>
            <w:tcW w:w="2835" w:type="dxa"/>
            <w:gridSpan w:val="2"/>
            <w:tcBorders>
              <w:top w:val="nil"/>
              <w:left w:val="nil"/>
              <w:bottom w:val="nil"/>
              <w:right w:val="single" w:sz="4" w:space="0" w:color="auto"/>
            </w:tcBorders>
            <w:shd w:val="clear" w:color="auto" w:fill="D9D9D9" w:themeFill="background1" w:themeFillShade="D9"/>
          </w:tcPr>
          <w:p w:rsidR="00112AD1" w:rsidRPr="003B5802" w:rsidRDefault="00112AD1" w:rsidP="00AC5C6F">
            <w:pPr>
              <w:autoSpaceDE w:val="0"/>
              <w:autoSpaceDN w:val="0"/>
              <w:adjustRightInd w:val="0"/>
              <w:rPr>
                <w:rFonts w:cstheme="minorHAnsi"/>
                <w:b/>
                <w:bCs/>
              </w:rPr>
            </w:pPr>
            <w:proofErr w:type="spellStart"/>
            <w:r w:rsidRPr="003B5802">
              <w:rPr>
                <w:rFonts w:cstheme="minorHAnsi"/>
                <w:b/>
                <w:bCs/>
              </w:rPr>
              <w:t>FinSi</w:t>
            </w:r>
            <w:proofErr w:type="spellEnd"/>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i/>
                <w:iCs/>
              </w:rPr>
            </w:pPr>
          </w:p>
        </w:tc>
      </w:tr>
      <w:tr w:rsidR="00112AD1" w:rsidRPr="00794DE2"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3118" w:type="dxa"/>
            <w:gridSpan w:val="3"/>
            <w:tcBorders>
              <w:top w:val="nil"/>
              <w:left w:val="single" w:sz="4" w:space="0" w:color="auto"/>
              <w:bottom w:val="nil"/>
              <w:right w:val="single" w:sz="4" w:space="0" w:color="auto"/>
            </w:tcBorders>
            <w:shd w:val="clear" w:color="auto" w:fill="D9D9D9" w:themeFill="background1" w:themeFillShade="D9"/>
          </w:tcPr>
          <w:p w:rsidR="00112AD1" w:rsidRPr="003B5802" w:rsidRDefault="00112AD1" w:rsidP="00AC5C6F">
            <w:pPr>
              <w:autoSpaceDE w:val="0"/>
              <w:autoSpaceDN w:val="0"/>
              <w:adjustRightInd w:val="0"/>
              <w:rPr>
                <w:rFonts w:cstheme="minorHAnsi"/>
                <w:b/>
                <w:bCs/>
              </w:rPr>
            </w:pPr>
            <w:proofErr w:type="spellStart"/>
            <w:r w:rsidRPr="003B5802">
              <w:rPr>
                <w:rFonts w:cstheme="minorHAnsi"/>
                <w:b/>
                <w:bCs/>
              </w:rPr>
              <w:t>FinPour</w:t>
            </w:r>
            <w:proofErr w:type="spellEnd"/>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i/>
                <w:iCs/>
              </w:rPr>
            </w:pPr>
          </w:p>
        </w:tc>
      </w:tr>
      <w:tr w:rsidR="00112AD1" w:rsidRPr="00794DE2" w:rsidTr="00AC5C6F">
        <w:tc>
          <w:tcPr>
            <w:tcW w:w="279" w:type="dxa"/>
            <w:tcBorders>
              <w:top w:val="nil"/>
              <w:left w:val="nil"/>
              <w:bottom w:val="nil"/>
              <w:right w:val="single" w:sz="4" w:space="0" w:color="auto"/>
            </w:tcBorders>
          </w:tcPr>
          <w:p w:rsidR="00112AD1" w:rsidRPr="003B5802" w:rsidRDefault="00112AD1" w:rsidP="00AC5C6F">
            <w:pPr>
              <w:autoSpaceDE w:val="0"/>
              <w:autoSpaceDN w:val="0"/>
              <w:adjustRightInd w:val="0"/>
              <w:rPr>
                <w:rFonts w:cstheme="minorHAnsi"/>
                <w:b/>
                <w:bCs/>
              </w:rPr>
            </w:pPr>
          </w:p>
        </w:tc>
        <w:tc>
          <w:tcPr>
            <w:tcW w:w="3118" w:type="dxa"/>
            <w:gridSpan w:val="3"/>
            <w:tcBorders>
              <w:top w:val="nil"/>
              <w:left w:val="single" w:sz="4" w:space="0" w:color="auto"/>
              <w:bottom w:val="single" w:sz="4" w:space="0" w:color="auto"/>
              <w:right w:val="single" w:sz="4" w:space="0" w:color="auto"/>
            </w:tcBorders>
            <w:shd w:val="clear" w:color="auto" w:fill="D9D9D9" w:themeFill="background1" w:themeFillShade="D9"/>
          </w:tcPr>
          <w:p w:rsidR="00112AD1" w:rsidRDefault="00112AD1" w:rsidP="00AC5C6F">
            <w:pPr>
              <w:autoSpaceDE w:val="0"/>
              <w:autoSpaceDN w:val="0"/>
              <w:adjustRightInd w:val="0"/>
              <w:rPr>
                <w:rFonts w:cstheme="minorHAnsi"/>
                <w:i/>
                <w:iCs/>
              </w:rPr>
            </w:pPr>
            <w:r>
              <w:rPr>
                <w:rFonts w:cstheme="minorHAnsi"/>
                <w:i/>
                <w:iCs/>
              </w:rPr>
              <w:t xml:space="preserve">U </w:t>
            </w:r>
            <w:r w:rsidRPr="008C4668">
              <w:rPr>
                <w:rFonts w:cstheme="minorHAnsi"/>
              </w:rPr>
              <w:sym w:font="Symbol" w:char="F0AC"/>
            </w:r>
            <w:r w:rsidRPr="00794DE2">
              <w:rPr>
                <w:rFonts w:cstheme="minorHAnsi"/>
              </w:rPr>
              <w:t>10</w:t>
            </w:r>
            <w:r w:rsidRPr="003B5802">
              <w:rPr>
                <w:rFonts w:cstheme="minorHAnsi"/>
                <w:i/>
                <w:iCs/>
                <w:vertAlign w:val="superscript"/>
              </w:rPr>
              <w:t>n</w:t>
            </w:r>
            <w:r w:rsidRPr="00794DE2">
              <w:rPr>
                <w:rFonts w:cstheme="minorHAnsi"/>
              </w:rPr>
              <w:t>−10</w:t>
            </w:r>
            <w:r>
              <w:rPr>
                <w:rFonts w:cstheme="minorHAnsi"/>
                <w:i/>
                <w:iCs/>
                <w:vertAlign w:val="superscript"/>
              </w:rPr>
              <w:t>n-1</w:t>
            </w:r>
            <w:r w:rsidRPr="00794DE2">
              <w:rPr>
                <w:rFonts w:cstheme="minorHAnsi"/>
              </w:rPr>
              <w:t xml:space="preserve"> −</w:t>
            </w:r>
            <w:r>
              <w:rPr>
                <w:rFonts w:cstheme="minorHAnsi"/>
              </w:rPr>
              <w:t>U</w:t>
            </w:r>
          </w:p>
        </w:tc>
        <w:tc>
          <w:tcPr>
            <w:tcW w:w="5665" w:type="dxa"/>
            <w:tcBorders>
              <w:top w:val="nil"/>
              <w:left w:val="single" w:sz="4" w:space="0" w:color="auto"/>
              <w:bottom w:val="nil"/>
              <w:right w:val="nil"/>
            </w:tcBorders>
          </w:tcPr>
          <w:p w:rsidR="00112AD1" w:rsidRPr="00794DE2" w:rsidRDefault="00112AD1" w:rsidP="00AC5C6F">
            <w:pPr>
              <w:autoSpaceDE w:val="0"/>
              <w:autoSpaceDN w:val="0"/>
              <w:adjustRightInd w:val="0"/>
              <w:rPr>
                <w:rFonts w:cstheme="minorHAnsi"/>
                <w:i/>
                <w:iCs/>
              </w:rPr>
            </w:pPr>
            <w:r w:rsidRPr="00794DE2">
              <w:rPr>
                <w:rFonts w:cstheme="minorHAnsi"/>
                <w:i/>
                <w:iCs/>
              </w:rPr>
              <w:t xml:space="preserve">donne le nombre de nombres sans </w:t>
            </w:r>
            <w:r>
              <w:rPr>
                <w:rFonts w:cstheme="minorHAnsi"/>
                <w:i/>
                <w:iCs/>
              </w:rPr>
              <w:t>la séquence"</w:t>
            </w:r>
            <w:r w:rsidRPr="00794DE2">
              <w:rPr>
                <w:rFonts w:cstheme="minorHAnsi"/>
                <w:i/>
                <w:iCs/>
              </w:rPr>
              <w:t>2</w:t>
            </w:r>
            <w:r>
              <w:rPr>
                <w:rFonts w:cstheme="minorHAnsi"/>
                <w:i/>
                <w:iCs/>
              </w:rPr>
              <w:t>"</w:t>
            </w:r>
          </w:p>
        </w:tc>
      </w:tr>
    </w:tbl>
    <w:p w:rsidR="00112AD1" w:rsidRDefault="00112AD1" w:rsidP="00112AD1">
      <w:pPr>
        <w:autoSpaceDE w:val="0"/>
        <w:autoSpaceDN w:val="0"/>
        <w:adjustRightInd w:val="0"/>
        <w:spacing w:after="0" w:line="240" w:lineRule="auto"/>
        <w:rPr>
          <w:rFonts w:cstheme="minorHAnsi"/>
          <w:b/>
          <w:bCs/>
        </w:rPr>
      </w:pPr>
    </w:p>
    <w:p w:rsidR="00112AD1" w:rsidRDefault="00112AD1" w:rsidP="00112AD1">
      <w:pPr>
        <w:autoSpaceDE w:val="0"/>
        <w:autoSpaceDN w:val="0"/>
        <w:adjustRightInd w:val="0"/>
        <w:spacing w:after="0" w:line="240" w:lineRule="auto"/>
        <w:jc w:val="center"/>
        <w:rPr>
          <w:rFonts w:cstheme="minorHAnsi"/>
        </w:rPr>
      </w:pPr>
    </w:p>
    <w:p w:rsidR="00112AD1" w:rsidRPr="00794DE2" w:rsidRDefault="00112AD1" w:rsidP="00112AD1">
      <w:pPr>
        <w:autoSpaceDE w:val="0"/>
        <w:autoSpaceDN w:val="0"/>
        <w:adjustRightInd w:val="0"/>
        <w:spacing w:after="0" w:line="240" w:lineRule="auto"/>
        <w:jc w:val="center"/>
        <w:rPr>
          <w:rFonts w:cstheme="minorHAnsi"/>
        </w:rPr>
      </w:pPr>
    </w:p>
    <w:p w:rsidR="00112AD1" w:rsidRPr="00653F0F" w:rsidRDefault="00112AD1" w:rsidP="00112AD1">
      <w:pPr>
        <w:autoSpaceDE w:val="0"/>
        <w:autoSpaceDN w:val="0"/>
        <w:adjustRightInd w:val="0"/>
        <w:spacing w:after="0" w:line="240" w:lineRule="auto"/>
        <w:rPr>
          <w:rFonts w:cstheme="minorHAnsi"/>
          <w:b/>
          <w:bCs/>
        </w:rPr>
      </w:pPr>
      <w:r>
        <w:rPr>
          <w:rFonts w:cstheme="minorHAnsi"/>
          <w:b/>
          <w:bCs/>
        </w:rPr>
        <w:t xml:space="preserve">Partie C </w:t>
      </w:r>
      <w:proofErr w:type="gramStart"/>
      <w:r>
        <w:rPr>
          <w:rFonts w:cstheme="minorHAnsi"/>
          <w:b/>
          <w:bCs/>
        </w:rPr>
        <w:t xml:space="preserve">: </w:t>
      </w:r>
      <w:r w:rsidRPr="00653F0F">
        <w:rPr>
          <w:rFonts w:cstheme="minorHAnsi"/>
          <w:b/>
          <w:bCs/>
        </w:rPr>
        <w:t xml:space="preserve"> Entiers</w:t>
      </w:r>
      <w:proofErr w:type="gramEnd"/>
      <w:r w:rsidRPr="00653F0F">
        <w:rPr>
          <w:rFonts w:cstheme="minorHAnsi"/>
          <w:b/>
          <w:bCs/>
        </w:rPr>
        <w:t xml:space="preserve"> sans la séquence </w:t>
      </w:r>
      <w:r>
        <w:rPr>
          <w:rFonts w:cstheme="minorHAnsi"/>
          <w:b/>
          <w:bCs/>
        </w:rPr>
        <w:t>"</w:t>
      </w:r>
      <w:r w:rsidRPr="00653F0F">
        <w:rPr>
          <w:rFonts w:cstheme="minorHAnsi"/>
          <w:b/>
          <w:bCs/>
        </w:rPr>
        <w:t>20</w:t>
      </w:r>
      <w:r>
        <w:rPr>
          <w:rFonts w:cstheme="minorHAnsi"/>
          <w:b/>
          <w:bCs/>
        </w:rPr>
        <w:t>"</w:t>
      </w:r>
    </w:p>
    <w:p w:rsidR="00112AD1" w:rsidRDefault="00112AD1" w:rsidP="00112AD1">
      <w:pPr>
        <w:autoSpaceDE w:val="0"/>
        <w:autoSpaceDN w:val="0"/>
        <w:adjustRightInd w:val="0"/>
        <w:spacing w:after="0" w:line="240" w:lineRule="auto"/>
        <w:rPr>
          <w:rFonts w:cstheme="minorHAnsi"/>
        </w:rPr>
      </w:pPr>
    </w:p>
    <w:tbl>
      <w:tblPr>
        <w:tblStyle w:val="Grilledutableau"/>
        <w:tblW w:w="9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285"/>
        <w:gridCol w:w="286"/>
        <w:gridCol w:w="3287"/>
        <w:gridCol w:w="5144"/>
      </w:tblGrid>
      <w:tr w:rsidR="00112AD1" w:rsidTr="00AC5C6F">
        <w:trPr>
          <w:trHeight w:val="4123"/>
        </w:trPr>
        <w:tc>
          <w:tcPr>
            <w:tcW w:w="281" w:type="dxa"/>
          </w:tcPr>
          <w:p w:rsidR="00112AD1" w:rsidRPr="00653F0F" w:rsidRDefault="00112AD1" w:rsidP="00112AD1">
            <w:pPr>
              <w:pStyle w:val="Paragraphedeliste"/>
              <w:numPr>
                <w:ilvl w:val="0"/>
                <w:numId w:val="6"/>
              </w:numPr>
              <w:autoSpaceDE w:val="0"/>
              <w:autoSpaceDN w:val="0"/>
              <w:adjustRightInd w:val="0"/>
              <w:spacing w:after="0" w:line="240" w:lineRule="auto"/>
              <w:rPr>
                <w:rFonts w:cstheme="minorHAnsi"/>
              </w:rPr>
            </w:pPr>
          </w:p>
        </w:tc>
        <w:tc>
          <w:tcPr>
            <w:tcW w:w="9002" w:type="dxa"/>
            <w:gridSpan w:val="4"/>
          </w:tcPr>
          <w:p w:rsidR="00112AD1" w:rsidRPr="00794DE2" w:rsidRDefault="00112AD1" w:rsidP="00AC5C6F">
            <w:pPr>
              <w:autoSpaceDE w:val="0"/>
              <w:autoSpaceDN w:val="0"/>
              <w:adjustRightInd w:val="0"/>
              <w:rPr>
                <w:rFonts w:cstheme="minorHAnsi"/>
              </w:rPr>
            </w:pPr>
            <w:r>
              <w:rPr>
                <w:rFonts w:cstheme="minorHAnsi"/>
              </w:rPr>
              <w:t>w</w:t>
            </w:r>
            <w:r w:rsidRPr="00E37D75">
              <w:rPr>
                <w:rFonts w:cstheme="minorHAnsi"/>
              </w:rPr>
              <w:t>(</w:t>
            </w:r>
            <w:r>
              <w:rPr>
                <w:rFonts w:cstheme="minorHAnsi"/>
              </w:rPr>
              <w:t>3)</w:t>
            </w:r>
            <w:r w:rsidRPr="00794DE2">
              <w:rPr>
                <w:rFonts w:cstheme="minorHAnsi"/>
              </w:rPr>
              <w:t xml:space="preserve"> correspond au nombre d’entiers ayant </w:t>
            </w:r>
            <w:r>
              <w:rPr>
                <w:rFonts w:cstheme="minorHAnsi"/>
              </w:rPr>
              <w:t>3</w:t>
            </w:r>
            <w:r w:rsidRPr="00794DE2">
              <w:rPr>
                <w:rFonts w:cstheme="minorHAnsi"/>
              </w:rPr>
              <w:t xml:space="preserve"> chiffres significatifs qui ne possèdent pas la séquence "20".</w:t>
            </w:r>
          </w:p>
          <w:p w:rsidR="00112AD1" w:rsidRPr="00794DE2" w:rsidRDefault="00112AD1" w:rsidP="00AC5C6F">
            <w:pPr>
              <w:autoSpaceDE w:val="0"/>
              <w:autoSpaceDN w:val="0"/>
              <w:adjustRightInd w:val="0"/>
              <w:rPr>
                <w:rFonts w:cstheme="minorHAnsi"/>
              </w:rPr>
            </w:pPr>
            <w:r w:rsidRPr="00794DE2">
              <w:rPr>
                <w:rFonts w:cstheme="minorHAnsi"/>
              </w:rPr>
              <w:t xml:space="preserve">Afin de simplifier la rédaction, nous allons écrire les nombres à </w:t>
            </w:r>
            <w:r>
              <w:rPr>
                <w:rFonts w:cstheme="minorHAnsi"/>
              </w:rPr>
              <w:t>3</w:t>
            </w:r>
            <w:r w:rsidRPr="00794DE2">
              <w:rPr>
                <w:rFonts w:cstheme="minorHAnsi"/>
              </w:rPr>
              <w:t xml:space="preserve"> chiffres sous la forme </w:t>
            </w:r>
            <w:r>
              <w:rPr>
                <w:rFonts w:cstheme="minorHAnsi"/>
                <w:i/>
                <w:iCs/>
              </w:rPr>
              <w:t>abc</w:t>
            </w:r>
            <w:r w:rsidRPr="00794DE2">
              <w:rPr>
                <w:rFonts w:cstheme="minorHAnsi"/>
              </w:rPr>
              <w:t xml:space="preserve">, où </w:t>
            </w:r>
            <w:r w:rsidRPr="00794DE2">
              <w:rPr>
                <w:rFonts w:cstheme="minorHAnsi"/>
                <w:i/>
                <w:iCs/>
              </w:rPr>
              <w:t xml:space="preserve">a </w:t>
            </w:r>
            <w:r w:rsidRPr="00794DE2">
              <w:rPr>
                <w:rFonts w:cstheme="minorHAnsi"/>
              </w:rPr>
              <w:t xml:space="preserve">est unentier naturel compris entre 1 et 9 et </w:t>
            </w:r>
            <w:r w:rsidRPr="00794DE2">
              <w:rPr>
                <w:rFonts w:cstheme="minorHAnsi"/>
                <w:i/>
                <w:iCs/>
              </w:rPr>
              <w:t>b</w:t>
            </w:r>
            <w:r w:rsidRPr="009E2F7D">
              <w:rPr>
                <w:rFonts w:cstheme="minorHAnsi"/>
              </w:rPr>
              <w:t xml:space="preserve"> et </w:t>
            </w:r>
            <w:r w:rsidRPr="00794DE2">
              <w:rPr>
                <w:rFonts w:cstheme="minorHAnsi"/>
                <w:i/>
                <w:iCs/>
              </w:rPr>
              <w:t>c</w:t>
            </w:r>
            <w:r w:rsidRPr="00794DE2">
              <w:rPr>
                <w:rFonts w:cstheme="minorHAnsi"/>
              </w:rPr>
              <w:t>sont des entiers compris entre 0 et 9.</w:t>
            </w:r>
          </w:p>
          <w:p w:rsidR="00112AD1" w:rsidRPr="009E2F7D" w:rsidRDefault="00112AD1" w:rsidP="00112AD1">
            <w:pPr>
              <w:pStyle w:val="Paragraphedeliste"/>
              <w:numPr>
                <w:ilvl w:val="0"/>
                <w:numId w:val="5"/>
              </w:numPr>
              <w:autoSpaceDE w:val="0"/>
              <w:autoSpaceDN w:val="0"/>
              <w:adjustRightInd w:val="0"/>
              <w:spacing w:after="0" w:line="240" w:lineRule="auto"/>
              <w:rPr>
                <w:rFonts w:cstheme="minorHAnsi"/>
              </w:rPr>
            </w:pPr>
            <w:r w:rsidRPr="00EF42B8">
              <w:rPr>
                <w:rFonts w:cstheme="minorHAnsi"/>
              </w:rPr>
              <w:t xml:space="preserve">Il y a 1 000−100 = 900 nombres à </w:t>
            </w:r>
            <w:r>
              <w:rPr>
                <w:rFonts w:cstheme="minorHAnsi"/>
              </w:rPr>
              <w:t>3</w:t>
            </w:r>
            <w:r w:rsidRPr="00EF42B8">
              <w:rPr>
                <w:rFonts w:cstheme="minorHAnsi"/>
              </w:rPr>
              <w:t xml:space="preserve"> chiffres compris entre 100 et 999.</w:t>
            </w:r>
          </w:p>
          <w:p w:rsidR="00112AD1" w:rsidRPr="00EF42B8" w:rsidRDefault="00112AD1" w:rsidP="00112AD1">
            <w:pPr>
              <w:pStyle w:val="Paragraphedeliste"/>
              <w:numPr>
                <w:ilvl w:val="0"/>
                <w:numId w:val="5"/>
              </w:numPr>
              <w:autoSpaceDE w:val="0"/>
              <w:autoSpaceDN w:val="0"/>
              <w:adjustRightInd w:val="0"/>
              <w:spacing w:after="0" w:line="240" w:lineRule="auto"/>
              <w:rPr>
                <w:rFonts w:cstheme="minorHAnsi"/>
              </w:rPr>
            </w:pPr>
            <w:r w:rsidRPr="00EF42B8">
              <w:rPr>
                <w:rFonts w:cstheme="minorHAnsi"/>
              </w:rPr>
              <w:t xml:space="preserve">Il faut retirer les nombres qui se terminent par la séquence </w:t>
            </w:r>
            <w:r>
              <w:rPr>
                <w:rFonts w:cstheme="minorHAnsi"/>
              </w:rPr>
              <w:t>"</w:t>
            </w:r>
            <w:r w:rsidRPr="00EF42B8">
              <w:rPr>
                <w:rFonts w:cstheme="minorHAnsi"/>
              </w:rPr>
              <w:t>20</w:t>
            </w:r>
            <w:r>
              <w:rPr>
                <w:rFonts w:cstheme="minorHAnsi"/>
              </w:rPr>
              <w:t>"</w:t>
            </w:r>
            <w:r w:rsidRPr="00EF42B8">
              <w:rPr>
                <w:rFonts w:cstheme="minorHAnsi"/>
              </w:rPr>
              <w:t xml:space="preserve">, c’est à dire les nombres sous la forme </w:t>
            </w:r>
            <w:r w:rsidRPr="00EF42B8">
              <w:rPr>
                <w:rFonts w:cstheme="minorHAnsi"/>
                <w:i/>
                <w:iCs/>
              </w:rPr>
              <w:t>a</w:t>
            </w:r>
            <w:r w:rsidRPr="00EF42B8">
              <w:rPr>
                <w:rFonts w:cstheme="minorHAnsi"/>
              </w:rPr>
              <w:t>20.</w:t>
            </w:r>
          </w:p>
          <w:p w:rsidR="00112AD1" w:rsidRPr="00EF42B8" w:rsidRDefault="00112AD1" w:rsidP="00AC5C6F">
            <w:pPr>
              <w:pStyle w:val="Paragraphedeliste"/>
              <w:autoSpaceDE w:val="0"/>
              <w:autoSpaceDN w:val="0"/>
              <w:adjustRightInd w:val="0"/>
              <w:ind w:left="1072"/>
              <w:rPr>
                <w:rFonts w:cstheme="minorHAnsi"/>
              </w:rPr>
            </w:pPr>
            <w:r>
              <w:rPr>
                <w:rFonts w:cstheme="minorHAnsi"/>
              </w:rPr>
              <w:t>I</w:t>
            </w:r>
            <w:r w:rsidRPr="00EF42B8">
              <w:rPr>
                <w:rFonts w:cstheme="minorHAnsi"/>
              </w:rPr>
              <w:t xml:space="preserve">l y a </w:t>
            </w:r>
            <w:r>
              <w:rPr>
                <w:rFonts w:cstheme="minorHAnsi"/>
              </w:rPr>
              <w:t>9</w:t>
            </w:r>
            <w:r w:rsidRPr="00EF42B8">
              <w:rPr>
                <w:rFonts w:cstheme="minorHAnsi"/>
              </w:rPr>
              <w:t xml:space="preserve"> possibilités pour le chiffre </w:t>
            </w:r>
            <w:proofErr w:type="gramStart"/>
            <w:r w:rsidRPr="00EF42B8">
              <w:rPr>
                <w:rFonts w:cstheme="minorHAnsi"/>
                <w:i/>
                <w:iCs/>
              </w:rPr>
              <w:t>a</w:t>
            </w:r>
            <w:proofErr w:type="gramEnd"/>
            <w:r>
              <w:rPr>
                <w:rFonts w:cstheme="minorHAnsi"/>
              </w:rPr>
              <w:t xml:space="preserve"> soit</w:t>
            </w:r>
            <w:r w:rsidRPr="00EF42B8">
              <w:rPr>
                <w:rFonts w:cstheme="minorHAnsi"/>
              </w:rPr>
              <w:t xml:space="preserve"> 9 nombres sous la forme </w:t>
            </w:r>
            <w:r>
              <w:rPr>
                <w:rFonts w:cstheme="minorHAnsi"/>
                <w:i/>
                <w:iCs/>
              </w:rPr>
              <w:t>a</w:t>
            </w:r>
            <w:r w:rsidRPr="00EF42B8">
              <w:rPr>
                <w:rFonts w:cstheme="minorHAnsi"/>
              </w:rPr>
              <w:t>20.</w:t>
            </w:r>
          </w:p>
          <w:p w:rsidR="00112AD1" w:rsidRPr="005C08D0" w:rsidRDefault="00112AD1" w:rsidP="00AC5C6F">
            <w:pPr>
              <w:pStyle w:val="Paragraphedeliste"/>
              <w:autoSpaceDE w:val="0"/>
              <w:autoSpaceDN w:val="0"/>
              <w:adjustRightInd w:val="0"/>
              <w:ind w:left="420"/>
              <w:rPr>
                <w:rFonts w:cstheme="minorHAnsi"/>
              </w:rPr>
            </w:pPr>
          </w:p>
          <w:p w:rsidR="00112AD1" w:rsidRDefault="00112AD1" w:rsidP="00112AD1">
            <w:pPr>
              <w:pStyle w:val="Paragraphedeliste"/>
              <w:numPr>
                <w:ilvl w:val="0"/>
                <w:numId w:val="5"/>
              </w:numPr>
              <w:autoSpaceDE w:val="0"/>
              <w:autoSpaceDN w:val="0"/>
              <w:adjustRightInd w:val="0"/>
              <w:spacing w:after="0" w:line="240" w:lineRule="auto"/>
              <w:rPr>
                <w:rFonts w:cstheme="minorHAnsi"/>
              </w:rPr>
            </w:pPr>
            <w:r w:rsidRPr="00EF42B8">
              <w:rPr>
                <w:rFonts w:cstheme="minorHAnsi"/>
              </w:rPr>
              <w:t>Il faut ensuite retirer les nombres sous la forme 20</w:t>
            </w:r>
            <w:r>
              <w:rPr>
                <w:rFonts w:cstheme="minorHAnsi"/>
                <w:i/>
                <w:iCs/>
              </w:rPr>
              <w:t>c</w:t>
            </w:r>
            <w:r w:rsidRPr="00EF42B8">
              <w:rPr>
                <w:rFonts w:cstheme="minorHAnsi"/>
              </w:rPr>
              <w:t>.</w:t>
            </w:r>
          </w:p>
          <w:p w:rsidR="00112AD1" w:rsidRPr="00EF42B8" w:rsidRDefault="00112AD1" w:rsidP="00AC5C6F">
            <w:pPr>
              <w:pStyle w:val="Paragraphedeliste"/>
              <w:autoSpaceDE w:val="0"/>
              <w:autoSpaceDN w:val="0"/>
              <w:adjustRightInd w:val="0"/>
              <w:ind w:left="1072"/>
              <w:rPr>
                <w:rFonts w:cstheme="minorHAnsi"/>
              </w:rPr>
            </w:pPr>
            <w:r w:rsidRPr="00EF42B8">
              <w:rPr>
                <w:rFonts w:cstheme="minorHAnsi"/>
              </w:rPr>
              <w:t>Il y a 10 possibilités pour le chiffre</w:t>
            </w:r>
            <w:r w:rsidRPr="00EF42B8">
              <w:rPr>
                <w:rFonts w:cstheme="minorHAnsi"/>
                <w:i/>
                <w:iCs/>
              </w:rPr>
              <w:t>c</w:t>
            </w:r>
            <w:r>
              <w:rPr>
                <w:rFonts w:cstheme="minorHAnsi"/>
              </w:rPr>
              <w:t xml:space="preserve">, soit 10 </w:t>
            </w:r>
            <w:r w:rsidRPr="00EF42B8">
              <w:rPr>
                <w:rFonts w:cstheme="minorHAnsi"/>
              </w:rPr>
              <w:t xml:space="preserve"> nombres sous la forme 20</w:t>
            </w:r>
            <w:r>
              <w:rPr>
                <w:rFonts w:cstheme="minorHAnsi"/>
                <w:i/>
                <w:iCs/>
              </w:rPr>
              <w:t>c</w:t>
            </w:r>
            <w:r w:rsidRPr="00EF42B8">
              <w:rPr>
                <w:rFonts w:cstheme="minorHAnsi"/>
              </w:rPr>
              <w:t>.</w:t>
            </w:r>
          </w:p>
          <w:p w:rsidR="00112AD1" w:rsidRPr="009E2F7D" w:rsidRDefault="00112AD1" w:rsidP="00AC5C6F">
            <w:pPr>
              <w:autoSpaceDE w:val="0"/>
              <w:autoSpaceDN w:val="0"/>
              <w:adjustRightInd w:val="0"/>
              <w:rPr>
                <w:rFonts w:cstheme="minorHAnsi"/>
              </w:rPr>
            </w:pPr>
          </w:p>
          <w:p w:rsidR="00112AD1" w:rsidRPr="00794DE2" w:rsidRDefault="00112AD1" w:rsidP="00AC5C6F">
            <w:pPr>
              <w:autoSpaceDE w:val="0"/>
              <w:autoSpaceDN w:val="0"/>
              <w:adjustRightInd w:val="0"/>
              <w:jc w:val="center"/>
              <w:rPr>
                <w:rFonts w:cstheme="minorHAnsi"/>
              </w:rPr>
            </w:pPr>
            <w:r w:rsidRPr="007521B5">
              <w:rPr>
                <w:rFonts w:cstheme="minorHAnsi"/>
                <w:color w:val="FFFFFF" w:themeColor="background1"/>
                <w:bdr w:val="single" w:sz="4" w:space="0" w:color="auto"/>
              </w:rPr>
              <w:t>2</w:t>
            </w:r>
            <w:r w:rsidRPr="007521B5">
              <w:rPr>
                <w:rFonts w:cstheme="minorHAnsi"/>
                <w:bdr w:val="single" w:sz="4" w:space="0" w:color="auto"/>
              </w:rPr>
              <w:t xml:space="preserve">w(6) = 900 </w:t>
            </w:r>
            <w:r>
              <w:rPr>
                <w:rFonts w:cstheme="minorHAnsi"/>
                <w:bdr w:val="single" w:sz="4" w:space="0" w:color="auto"/>
              </w:rPr>
              <w:t>– 9 – 10 =881</w:t>
            </w:r>
            <w:r w:rsidRPr="007521B5">
              <w:rPr>
                <w:rFonts w:cstheme="minorHAnsi"/>
                <w:color w:val="FFFFFF" w:themeColor="background1"/>
                <w:bdr w:val="single" w:sz="4" w:space="0" w:color="auto"/>
              </w:rPr>
              <w:t>5</w:t>
            </w:r>
          </w:p>
          <w:p w:rsidR="00112AD1" w:rsidRDefault="00112AD1" w:rsidP="00AC5C6F">
            <w:pPr>
              <w:autoSpaceDE w:val="0"/>
              <w:autoSpaceDN w:val="0"/>
              <w:adjustRightInd w:val="0"/>
              <w:rPr>
                <w:rFonts w:cstheme="minorHAnsi"/>
              </w:rPr>
            </w:pPr>
          </w:p>
          <w:p w:rsidR="00112AD1" w:rsidRPr="00E37D75" w:rsidRDefault="00112AD1" w:rsidP="00AC5C6F">
            <w:pPr>
              <w:autoSpaceDE w:val="0"/>
              <w:autoSpaceDN w:val="0"/>
              <w:adjustRightInd w:val="0"/>
              <w:rPr>
                <w:rFonts w:cstheme="minorHAnsi"/>
              </w:rPr>
            </w:pPr>
          </w:p>
        </w:tc>
      </w:tr>
      <w:tr w:rsidR="00112AD1" w:rsidTr="00AC5C6F">
        <w:trPr>
          <w:trHeight w:val="549"/>
        </w:trPr>
        <w:tc>
          <w:tcPr>
            <w:tcW w:w="281" w:type="dxa"/>
          </w:tcPr>
          <w:p w:rsidR="00112AD1" w:rsidRPr="00653F0F" w:rsidRDefault="00112AD1" w:rsidP="00112AD1">
            <w:pPr>
              <w:pStyle w:val="Paragraphedeliste"/>
              <w:numPr>
                <w:ilvl w:val="0"/>
                <w:numId w:val="6"/>
              </w:numPr>
              <w:autoSpaceDE w:val="0"/>
              <w:autoSpaceDN w:val="0"/>
              <w:adjustRightInd w:val="0"/>
              <w:spacing w:after="0" w:line="240" w:lineRule="auto"/>
              <w:rPr>
                <w:rFonts w:cstheme="minorHAnsi"/>
              </w:rPr>
            </w:pPr>
          </w:p>
        </w:tc>
        <w:tc>
          <w:tcPr>
            <w:tcW w:w="9002" w:type="dxa"/>
            <w:gridSpan w:val="4"/>
          </w:tcPr>
          <w:p w:rsidR="00112AD1" w:rsidRDefault="00112AD1" w:rsidP="00AC5C6F">
            <w:pPr>
              <w:autoSpaceDE w:val="0"/>
              <w:autoSpaceDN w:val="0"/>
              <w:adjustRightInd w:val="0"/>
              <w:rPr>
                <w:rFonts w:cstheme="minorHAnsi"/>
              </w:rPr>
            </w:pPr>
            <w:r>
              <w:rPr>
                <w:rFonts w:cstheme="minorHAnsi"/>
              </w:rPr>
              <w:t>Un algorithme possible est le suivant(</w:t>
            </w:r>
            <w:proofErr w:type="spellStart"/>
            <w:r>
              <w:rPr>
                <w:rFonts w:cstheme="minorHAnsi"/>
              </w:rPr>
              <w:t>Ent</w:t>
            </w:r>
            <w:proofErr w:type="spellEnd"/>
            <w:r>
              <w:rPr>
                <w:rFonts w:cstheme="minorHAnsi"/>
              </w:rPr>
              <w:t xml:space="preserve"> désigne la partie entière) :</w:t>
            </w:r>
          </w:p>
          <w:p w:rsidR="00112AD1" w:rsidRPr="00E37D75" w:rsidRDefault="00112AD1" w:rsidP="00AC5C6F">
            <w:pPr>
              <w:autoSpaceDE w:val="0"/>
              <w:autoSpaceDN w:val="0"/>
              <w:adjustRightInd w:val="0"/>
              <w:rPr>
                <w:rFonts w:cstheme="minorHAnsi"/>
              </w:rPr>
            </w:pPr>
          </w:p>
        </w:tc>
      </w:tr>
      <w:tr w:rsidR="00112AD1" w:rsidTr="00AC5C6F">
        <w:trPr>
          <w:trHeight w:val="274"/>
        </w:trPr>
        <w:tc>
          <w:tcPr>
            <w:tcW w:w="281" w:type="dxa"/>
          </w:tcPr>
          <w:p w:rsidR="00112AD1" w:rsidRPr="00E37D75" w:rsidRDefault="00112AD1" w:rsidP="00AC5C6F">
            <w:pPr>
              <w:autoSpaceDE w:val="0"/>
              <w:autoSpaceDN w:val="0"/>
              <w:adjustRightInd w:val="0"/>
              <w:rPr>
                <w:rFonts w:cstheme="minorHAnsi"/>
              </w:rPr>
            </w:pPr>
          </w:p>
        </w:tc>
        <w:tc>
          <w:tcPr>
            <w:tcW w:w="3858" w:type="dxa"/>
            <w:gridSpan w:val="3"/>
            <w:shd w:val="clear" w:color="auto" w:fill="D9D9D9" w:themeFill="background1" w:themeFillShade="D9"/>
          </w:tcPr>
          <w:p w:rsidR="00112AD1" w:rsidRPr="00794DE2" w:rsidRDefault="00112AD1" w:rsidP="00AC5C6F">
            <w:pPr>
              <w:autoSpaceDE w:val="0"/>
              <w:autoSpaceDN w:val="0"/>
              <w:adjustRightInd w:val="0"/>
              <w:rPr>
                <w:rFonts w:cstheme="minorHAnsi"/>
                <w:i/>
                <w:iCs/>
              </w:rPr>
            </w:pPr>
            <w:r>
              <w:rPr>
                <w:rFonts w:cstheme="minorHAnsi"/>
                <w:i/>
                <w:iCs/>
              </w:rPr>
              <w:t>s</w:t>
            </w:r>
            <w:r w:rsidRPr="008C4668">
              <w:rPr>
                <w:rFonts w:cstheme="minorHAnsi"/>
              </w:rPr>
              <w:sym w:font="Symbol" w:char="F0AC"/>
            </w:r>
            <w:r w:rsidRPr="00794DE2">
              <w:rPr>
                <w:rFonts w:cstheme="minorHAnsi"/>
              </w:rPr>
              <w:t xml:space="preserve">0 </w:t>
            </w:r>
          </w:p>
        </w:tc>
        <w:tc>
          <w:tcPr>
            <w:tcW w:w="5144" w:type="dxa"/>
          </w:tcPr>
          <w:p w:rsidR="00112AD1" w:rsidRPr="00766C24" w:rsidRDefault="00112AD1" w:rsidP="00AC5C6F">
            <w:pPr>
              <w:autoSpaceDE w:val="0"/>
              <w:autoSpaceDN w:val="0"/>
              <w:adjustRightInd w:val="0"/>
              <w:rPr>
                <w:rFonts w:cstheme="minorHAnsi"/>
                <w:i/>
                <w:iCs/>
              </w:rPr>
            </w:pPr>
            <w:r w:rsidRPr="00794DE2">
              <w:rPr>
                <w:rFonts w:cstheme="minorHAnsi"/>
                <w:i/>
                <w:iCs/>
              </w:rPr>
              <w:t>Initialisation</w:t>
            </w:r>
          </w:p>
        </w:tc>
      </w:tr>
      <w:tr w:rsidR="00112AD1" w:rsidTr="00AC5C6F">
        <w:trPr>
          <w:trHeight w:val="190"/>
        </w:trPr>
        <w:tc>
          <w:tcPr>
            <w:tcW w:w="281" w:type="dxa"/>
          </w:tcPr>
          <w:p w:rsidR="00112AD1" w:rsidRPr="00E37D75" w:rsidRDefault="00112AD1" w:rsidP="00AC5C6F">
            <w:pPr>
              <w:autoSpaceDE w:val="0"/>
              <w:autoSpaceDN w:val="0"/>
              <w:adjustRightInd w:val="0"/>
              <w:rPr>
                <w:rFonts w:cstheme="minorHAnsi"/>
              </w:rPr>
            </w:pPr>
          </w:p>
        </w:tc>
        <w:tc>
          <w:tcPr>
            <w:tcW w:w="3858" w:type="dxa"/>
            <w:gridSpan w:val="3"/>
            <w:shd w:val="clear" w:color="auto" w:fill="D9D9D9" w:themeFill="background1" w:themeFillShade="D9"/>
          </w:tcPr>
          <w:p w:rsidR="00112AD1" w:rsidRPr="00794DE2" w:rsidRDefault="00112AD1" w:rsidP="00AC5C6F">
            <w:pPr>
              <w:autoSpaceDE w:val="0"/>
              <w:autoSpaceDN w:val="0"/>
              <w:adjustRightInd w:val="0"/>
              <w:rPr>
                <w:rFonts w:cstheme="minorHAnsi"/>
                <w:i/>
                <w:iCs/>
              </w:rPr>
            </w:pPr>
            <w:r w:rsidRPr="00766C24">
              <w:rPr>
                <w:rFonts w:cstheme="minorHAnsi"/>
                <w:b/>
                <w:bCs/>
              </w:rPr>
              <w:t>tant que</w:t>
            </w:r>
            <w:r w:rsidRPr="0070686A">
              <w:rPr>
                <w:rFonts w:cstheme="minorHAnsi"/>
                <w:i/>
                <w:iCs/>
              </w:rPr>
              <w:t>k</w:t>
            </w:r>
            <w:r w:rsidRPr="00794DE2">
              <w:rPr>
                <w:rFonts w:cstheme="minorHAnsi"/>
              </w:rPr>
              <w:t>&gt; 0 et</w:t>
            </w:r>
            <w:r w:rsidRPr="0070686A">
              <w:rPr>
                <w:rFonts w:cstheme="minorHAnsi"/>
                <w:i/>
                <w:iCs/>
              </w:rPr>
              <w:t xml:space="preserve"> s</w:t>
            </w:r>
            <w:r w:rsidRPr="00794DE2">
              <w:rPr>
                <w:rFonts w:cstheme="minorHAnsi"/>
              </w:rPr>
              <w:t xml:space="preserve">= 0 </w:t>
            </w:r>
            <w:r>
              <w:rPr>
                <w:rFonts w:cstheme="minorHAnsi"/>
              </w:rPr>
              <w:t>:</w:t>
            </w:r>
          </w:p>
        </w:tc>
        <w:tc>
          <w:tcPr>
            <w:tcW w:w="5144" w:type="dxa"/>
          </w:tcPr>
          <w:p w:rsidR="00112AD1" w:rsidRPr="00766C24" w:rsidRDefault="00112AD1" w:rsidP="00AC5C6F">
            <w:pPr>
              <w:autoSpaceDE w:val="0"/>
              <w:autoSpaceDN w:val="0"/>
              <w:adjustRightInd w:val="0"/>
              <w:rPr>
                <w:rFonts w:cstheme="minorHAnsi"/>
                <w:i/>
                <w:iCs/>
              </w:rPr>
            </w:pPr>
            <w:r>
              <w:rPr>
                <w:rFonts w:cstheme="minorHAnsi"/>
                <w:i/>
                <w:iCs/>
              </w:rPr>
              <w:t>o</w:t>
            </w:r>
            <w:r w:rsidRPr="00C53D2F">
              <w:rPr>
                <w:rFonts w:cstheme="minorHAnsi"/>
                <w:i/>
                <w:iCs/>
              </w:rPr>
              <w:t xml:space="preserve">n continue tant qu’on n’a pas trouvé la séquence </w:t>
            </w:r>
            <w:r>
              <w:rPr>
                <w:rFonts w:cstheme="minorHAnsi"/>
                <w:i/>
                <w:iCs/>
              </w:rPr>
              <w:t>"</w:t>
            </w:r>
            <w:r w:rsidRPr="00C53D2F">
              <w:rPr>
                <w:rFonts w:cstheme="minorHAnsi"/>
              </w:rPr>
              <w:t>20</w:t>
            </w:r>
            <w:r>
              <w:rPr>
                <w:rFonts w:cstheme="minorHAnsi"/>
              </w:rPr>
              <w:t>"</w:t>
            </w:r>
          </w:p>
        </w:tc>
      </w:tr>
      <w:tr w:rsidR="00112AD1" w:rsidTr="00AC5C6F">
        <w:trPr>
          <w:trHeight w:val="290"/>
        </w:trPr>
        <w:tc>
          <w:tcPr>
            <w:tcW w:w="281" w:type="dxa"/>
          </w:tcPr>
          <w:p w:rsidR="00112AD1" w:rsidRPr="00E37D75" w:rsidRDefault="00112AD1" w:rsidP="00AC5C6F">
            <w:pPr>
              <w:autoSpaceDE w:val="0"/>
              <w:autoSpaceDN w:val="0"/>
              <w:adjustRightInd w:val="0"/>
              <w:rPr>
                <w:rFonts w:cstheme="minorHAnsi"/>
              </w:rPr>
            </w:pPr>
          </w:p>
        </w:tc>
        <w:tc>
          <w:tcPr>
            <w:tcW w:w="285" w:type="dxa"/>
            <w:tcBorders>
              <w:right w:val="single" w:sz="8" w:space="0" w:color="auto"/>
            </w:tcBorders>
            <w:shd w:val="clear" w:color="auto" w:fill="D9D9D9" w:themeFill="background1" w:themeFillShade="D9"/>
          </w:tcPr>
          <w:p w:rsidR="00112AD1" w:rsidRPr="00766C24" w:rsidRDefault="00112AD1" w:rsidP="00AC5C6F">
            <w:pPr>
              <w:autoSpaceDE w:val="0"/>
              <w:autoSpaceDN w:val="0"/>
              <w:adjustRightInd w:val="0"/>
              <w:rPr>
                <w:rFonts w:cstheme="minorHAnsi"/>
                <w:i/>
                <w:iCs/>
              </w:rPr>
            </w:pPr>
          </w:p>
        </w:tc>
        <w:tc>
          <w:tcPr>
            <w:tcW w:w="3573" w:type="dxa"/>
            <w:gridSpan w:val="2"/>
            <w:tcBorders>
              <w:left w:val="single" w:sz="8" w:space="0" w:color="auto"/>
            </w:tcBorders>
            <w:shd w:val="clear" w:color="auto" w:fill="D9D9D9" w:themeFill="background1" w:themeFillShade="D9"/>
          </w:tcPr>
          <w:p w:rsidR="00112AD1" w:rsidRPr="00766C24" w:rsidRDefault="00112AD1" w:rsidP="00AC5C6F">
            <w:pPr>
              <w:autoSpaceDE w:val="0"/>
              <w:autoSpaceDN w:val="0"/>
              <w:adjustRightInd w:val="0"/>
              <w:rPr>
                <w:rFonts w:cstheme="minorHAnsi"/>
                <w:i/>
                <w:iCs/>
              </w:rPr>
            </w:pPr>
            <w:r>
              <w:rPr>
                <w:rFonts w:cstheme="minorHAnsi"/>
                <w:i/>
                <w:iCs/>
              </w:rPr>
              <w:t>u</w:t>
            </w:r>
            <w:r w:rsidRPr="008C4668">
              <w:rPr>
                <w:rFonts w:cstheme="minorHAnsi"/>
              </w:rPr>
              <w:sym w:font="Symbol" w:char="F0AC"/>
            </w:r>
            <w:r w:rsidRPr="0070686A">
              <w:rPr>
                <w:rFonts w:cstheme="minorHAnsi"/>
                <w:i/>
                <w:iCs/>
              </w:rPr>
              <w:t>k</w:t>
            </w:r>
            <w:r w:rsidRPr="00794DE2">
              <w:rPr>
                <w:rFonts w:cstheme="minorHAnsi"/>
              </w:rPr>
              <w:t>−10×Ent (</w:t>
            </w:r>
            <w:r w:rsidRPr="0070686A">
              <w:rPr>
                <w:rFonts w:cstheme="minorHAnsi"/>
                <w:i/>
                <w:iCs/>
              </w:rPr>
              <w:t>k</w:t>
            </w:r>
            <w:r w:rsidRPr="00794DE2">
              <w:rPr>
                <w:rFonts w:cstheme="minorHAnsi"/>
              </w:rPr>
              <w:t>/10)</w:t>
            </w:r>
          </w:p>
        </w:tc>
        <w:tc>
          <w:tcPr>
            <w:tcW w:w="5144" w:type="dxa"/>
          </w:tcPr>
          <w:p w:rsidR="00112AD1" w:rsidRPr="00766C24" w:rsidRDefault="00112AD1" w:rsidP="00AC5C6F">
            <w:pPr>
              <w:autoSpaceDE w:val="0"/>
              <w:autoSpaceDN w:val="0"/>
              <w:adjustRightInd w:val="0"/>
              <w:rPr>
                <w:rFonts w:cstheme="minorHAnsi"/>
                <w:i/>
                <w:iCs/>
              </w:rPr>
            </w:pPr>
            <w:r>
              <w:rPr>
                <w:rFonts w:cstheme="minorHAnsi"/>
                <w:i/>
                <w:iCs/>
              </w:rPr>
              <w:t>o</w:t>
            </w:r>
            <w:r w:rsidRPr="00794DE2">
              <w:rPr>
                <w:rFonts w:cstheme="minorHAnsi"/>
                <w:i/>
                <w:iCs/>
              </w:rPr>
              <w:t>n cherche le chiffre des unités</w:t>
            </w:r>
          </w:p>
        </w:tc>
      </w:tr>
      <w:tr w:rsidR="00112AD1" w:rsidTr="00AC5C6F">
        <w:trPr>
          <w:trHeight w:val="290"/>
        </w:trPr>
        <w:tc>
          <w:tcPr>
            <w:tcW w:w="281" w:type="dxa"/>
          </w:tcPr>
          <w:p w:rsidR="00112AD1" w:rsidRPr="00E37D75" w:rsidRDefault="00112AD1" w:rsidP="00AC5C6F">
            <w:pPr>
              <w:autoSpaceDE w:val="0"/>
              <w:autoSpaceDN w:val="0"/>
              <w:adjustRightInd w:val="0"/>
              <w:rPr>
                <w:rFonts w:cstheme="minorHAnsi"/>
              </w:rPr>
            </w:pPr>
          </w:p>
        </w:tc>
        <w:tc>
          <w:tcPr>
            <w:tcW w:w="285" w:type="dxa"/>
            <w:tcBorders>
              <w:righ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p>
        </w:tc>
        <w:tc>
          <w:tcPr>
            <w:tcW w:w="3573" w:type="dxa"/>
            <w:gridSpan w:val="2"/>
            <w:tcBorders>
              <w:lef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r>
              <w:rPr>
                <w:rFonts w:cstheme="minorHAnsi"/>
                <w:i/>
                <w:iCs/>
              </w:rPr>
              <w:t>d</w:t>
            </w:r>
            <w:r w:rsidRPr="008C4668">
              <w:rPr>
                <w:rFonts w:cstheme="minorHAnsi"/>
              </w:rPr>
              <w:sym w:font="Symbol" w:char="F0AC"/>
            </w:r>
            <w:r>
              <w:rPr>
                <w:rFonts w:cstheme="minorHAnsi"/>
              </w:rPr>
              <w:t xml:space="preserve"> (</w:t>
            </w:r>
            <w:r w:rsidRPr="0070686A">
              <w:rPr>
                <w:rFonts w:cstheme="minorHAnsi"/>
                <w:i/>
                <w:iCs/>
              </w:rPr>
              <w:t>k</w:t>
            </w:r>
            <w:r w:rsidRPr="00794DE2">
              <w:rPr>
                <w:rFonts w:cstheme="minorHAnsi"/>
              </w:rPr>
              <w:t>−</w:t>
            </w:r>
            <w:r w:rsidRPr="0070686A">
              <w:rPr>
                <w:rFonts w:cstheme="minorHAnsi"/>
                <w:i/>
                <w:iCs/>
              </w:rPr>
              <w:t>u</w:t>
            </w:r>
            <w:r w:rsidRPr="00794DE2">
              <w:rPr>
                <w:rFonts w:cstheme="minorHAnsi"/>
              </w:rPr>
              <w:t>)/10−10×Ent ((</w:t>
            </w:r>
            <w:r w:rsidRPr="0070686A">
              <w:rPr>
                <w:rFonts w:cstheme="minorHAnsi"/>
                <w:i/>
                <w:iCs/>
              </w:rPr>
              <w:t xml:space="preserve">k </w:t>
            </w:r>
            <w:r w:rsidRPr="00794DE2">
              <w:rPr>
                <w:rFonts w:cstheme="minorHAnsi"/>
              </w:rPr>
              <w:t>−</w:t>
            </w:r>
            <w:r w:rsidRPr="0070686A">
              <w:rPr>
                <w:rFonts w:cstheme="minorHAnsi"/>
                <w:i/>
                <w:iCs/>
              </w:rPr>
              <w:t>u</w:t>
            </w:r>
            <w:r w:rsidRPr="00794DE2">
              <w:rPr>
                <w:rFonts w:cstheme="minorHAnsi"/>
              </w:rPr>
              <w:t>)/10</w:t>
            </w:r>
            <w:r>
              <w:rPr>
                <w:rFonts w:cstheme="minorHAnsi"/>
              </w:rPr>
              <w:t>0</w:t>
            </w:r>
            <w:r w:rsidRPr="00794DE2">
              <w:rPr>
                <w:rFonts w:cstheme="minorHAnsi"/>
              </w:rPr>
              <w:t>)</w:t>
            </w:r>
          </w:p>
        </w:tc>
        <w:tc>
          <w:tcPr>
            <w:tcW w:w="5144" w:type="dxa"/>
          </w:tcPr>
          <w:p w:rsidR="00112AD1" w:rsidRPr="00766C24" w:rsidRDefault="00112AD1" w:rsidP="00AC5C6F">
            <w:pPr>
              <w:autoSpaceDE w:val="0"/>
              <w:autoSpaceDN w:val="0"/>
              <w:adjustRightInd w:val="0"/>
              <w:rPr>
                <w:rFonts w:cstheme="minorHAnsi"/>
                <w:i/>
                <w:iCs/>
              </w:rPr>
            </w:pPr>
            <w:r>
              <w:rPr>
                <w:rFonts w:cstheme="minorHAnsi"/>
                <w:i/>
                <w:iCs/>
              </w:rPr>
              <w:t>o</w:t>
            </w:r>
            <w:r w:rsidRPr="00794DE2">
              <w:rPr>
                <w:rFonts w:cstheme="minorHAnsi"/>
                <w:i/>
                <w:iCs/>
              </w:rPr>
              <w:t>n cherche le chiffre des dizaines</w:t>
            </w:r>
          </w:p>
        </w:tc>
      </w:tr>
      <w:tr w:rsidR="00112AD1" w:rsidTr="00AC5C6F">
        <w:trPr>
          <w:trHeight w:val="348"/>
        </w:trPr>
        <w:tc>
          <w:tcPr>
            <w:tcW w:w="281" w:type="dxa"/>
          </w:tcPr>
          <w:p w:rsidR="00112AD1" w:rsidRPr="00E37D75" w:rsidRDefault="00112AD1" w:rsidP="00AC5C6F">
            <w:pPr>
              <w:autoSpaceDE w:val="0"/>
              <w:autoSpaceDN w:val="0"/>
              <w:adjustRightInd w:val="0"/>
              <w:rPr>
                <w:rFonts w:cstheme="minorHAnsi"/>
              </w:rPr>
            </w:pPr>
          </w:p>
        </w:tc>
        <w:tc>
          <w:tcPr>
            <w:tcW w:w="285" w:type="dxa"/>
            <w:tcBorders>
              <w:righ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p>
        </w:tc>
        <w:tc>
          <w:tcPr>
            <w:tcW w:w="3573" w:type="dxa"/>
            <w:gridSpan w:val="2"/>
            <w:tcBorders>
              <w:lef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r w:rsidRPr="00C53D2F">
              <w:rPr>
                <w:rFonts w:cstheme="minorHAnsi"/>
                <w:b/>
                <w:bCs/>
              </w:rPr>
              <w:t xml:space="preserve">si </w:t>
            </w:r>
            <w:r w:rsidRPr="00794DE2">
              <w:rPr>
                <w:rFonts w:cstheme="minorHAnsi"/>
              </w:rPr>
              <w:t>10×</w:t>
            </w:r>
            <w:r w:rsidRPr="0070686A">
              <w:rPr>
                <w:rFonts w:cstheme="minorHAnsi"/>
                <w:i/>
                <w:iCs/>
              </w:rPr>
              <w:t>d</w:t>
            </w:r>
            <w:r w:rsidRPr="00794DE2">
              <w:rPr>
                <w:rFonts w:cstheme="minorHAnsi"/>
              </w:rPr>
              <w:t>+</w:t>
            </w:r>
            <w:r w:rsidRPr="0070686A">
              <w:rPr>
                <w:rFonts w:cstheme="minorHAnsi"/>
                <w:i/>
                <w:iCs/>
              </w:rPr>
              <w:t>u</w:t>
            </w:r>
            <w:r w:rsidRPr="00794DE2">
              <w:rPr>
                <w:rFonts w:cstheme="minorHAnsi"/>
              </w:rPr>
              <w:t xml:space="preserve"> =20 :</w:t>
            </w:r>
          </w:p>
        </w:tc>
        <w:tc>
          <w:tcPr>
            <w:tcW w:w="5144" w:type="dxa"/>
          </w:tcPr>
          <w:p w:rsidR="00112AD1" w:rsidRPr="00C53D2F" w:rsidRDefault="00112AD1" w:rsidP="00AC5C6F">
            <w:pPr>
              <w:autoSpaceDE w:val="0"/>
              <w:autoSpaceDN w:val="0"/>
              <w:adjustRightInd w:val="0"/>
              <w:rPr>
                <w:rFonts w:cstheme="minorHAnsi"/>
                <w:i/>
                <w:iCs/>
              </w:rPr>
            </w:pPr>
            <w:r w:rsidRPr="00794DE2">
              <w:rPr>
                <w:rFonts w:cstheme="minorHAnsi"/>
                <w:i/>
                <w:iCs/>
              </w:rPr>
              <w:t>on regarde si les deux derniers chiffres du nombre sont</w:t>
            </w:r>
          </w:p>
        </w:tc>
      </w:tr>
      <w:tr w:rsidR="00112AD1" w:rsidTr="00AC5C6F">
        <w:trPr>
          <w:trHeight w:val="290"/>
        </w:trPr>
        <w:tc>
          <w:tcPr>
            <w:tcW w:w="281" w:type="dxa"/>
          </w:tcPr>
          <w:p w:rsidR="00112AD1" w:rsidRPr="00E37D75" w:rsidRDefault="00112AD1" w:rsidP="00AC5C6F">
            <w:pPr>
              <w:autoSpaceDE w:val="0"/>
              <w:autoSpaceDN w:val="0"/>
              <w:adjustRightInd w:val="0"/>
              <w:rPr>
                <w:rFonts w:cstheme="minorHAnsi"/>
              </w:rPr>
            </w:pPr>
          </w:p>
        </w:tc>
        <w:tc>
          <w:tcPr>
            <w:tcW w:w="285" w:type="dxa"/>
            <w:tcBorders>
              <w:righ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p>
        </w:tc>
        <w:tc>
          <w:tcPr>
            <w:tcW w:w="286" w:type="dxa"/>
            <w:tcBorders>
              <w:left w:val="single" w:sz="8" w:space="0" w:color="auto"/>
              <w:righ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p>
        </w:tc>
        <w:tc>
          <w:tcPr>
            <w:tcW w:w="3287" w:type="dxa"/>
            <w:tcBorders>
              <w:lef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rPr>
            </w:pPr>
            <w:r>
              <w:rPr>
                <w:rFonts w:cstheme="minorHAnsi"/>
                <w:i/>
                <w:iCs/>
              </w:rPr>
              <w:t>s</w:t>
            </w:r>
            <w:r w:rsidRPr="008C4668">
              <w:rPr>
                <w:rFonts w:cstheme="minorHAnsi"/>
              </w:rPr>
              <w:sym w:font="Symbol" w:char="F0AC"/>
            </w:r>
            <w:r>
              <w:rPr>
                <w:rFonts w:cstheme="minorHAnsi"/>
              </w:rPr>
              <w:t xml:space="preserve"> 1</w:t>
            </w:r>
          </w:p>
        </w:tc>
        <w:tc>
          <w:tcPr>
            <w:tcW w:w="5144" w:type="dxa"/>
          </w:tcPr>
          <w:p w:rsidR="00112AD1" w:rsidRPr="00766C24" w:rsidRDefault="00112AD1" w:rsidP="00AC5C6F">
            <w:pPr>
              <w:autoSpaceDE w:val="0"/>
              <w:autoSpaceDN w:val="0"/>
              <w:adjustRightInd w:val="0"/>
              <w:rPr>
                <w:rFonts w:cstheme="minorHAnsi"/>
                <w:i/>
                <w:iCs/>
              </w:rPr>
            </w:pPr>
            <w:r w:rsidRPr="00794DE2">
              <w:rPr>
                <w:rFonts w:cstheme="minorHAnsi"/>
              </w:rPr>
              <w:t>2</w:t>
            </w:r>
            <w:r>
              <w:rPr>
                <w:rFonts w:cstheme="minorHAnsi"/>
              </w:rPr>
              <w:t xml:space="preserve"> et </w:t>
            </w:r>
            <w:r w:rsidRPr="00794DE2">
              <w:rPr>
                <w:rFonts w:cstheme="minorHAnsi"/>
              </w:rPr>
              <w:t>0</w:t>
            </w:r>
          </w:p>
        </w:tc>
      </w:tr>
      <w:tr w:rsidR="00112AD1" w:rsidTr="00AC5C6F">
        <w:trPr>
          <w:trHeight w:val="274"/>
        </w:trPr>
        <w:tc>
          <w:tcPr>
            <w:tcW w:w="281" w:type="dxa"/>
          </w:tcPr>
          <w:p w:rsidR="00112AD1" w:rsidRPr="00E37D75" w:rsidRDefault="00112AD1" w:rsidP="00AC5C6F">
            <w:pPr>
              <w:autoSpaceDE w:val="0"/>
              <w:autoSpaceDN w:val="0"/>
              <w:adjustRightInd w:val="0"/>
              <w:rPr>
                <w:rFonts w:cstheme="minorHAnsi"/>
              </w:rPr>
            </w:pPr>
          </w:p>
        </w:tc>
        <w:tc>
          <w:tcPr>
            <w:tcW w:w="285" w:type="dxa"/>
            <w:tcBorders>
              <w:righ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i/>
                <w:iCs/>
              </w:rPr>
            </w:pPr>
          </w:p>
        </w:tc>
        <w:tc>
          <w:tcPr>
            <w:tcW w:w="3573" w:type="dxa"/>
            <w:gridSpan w:val="2"/>
            <w:tcBorders>
              <w:left w:val="single" w:sz="8" w:space="0" w:color="auto"/>
            </w:tcBorders>
            <w:shd w:val="clear" w:color="auto" w:fill="D9D9D9" w:themeFill="background1" w:themeFillShade="D9"/>
          </w:tcPr>
          <w:p w:rsidR="00112AD1" w:rsidRPr="00C53D2F" w:rsidRDefault="00112AD1" w:rsidP="00AC5C6F">
            <w:pPr>
              <w:autoSpaceDE w:val="0"/>
              <w:autoSpaceDN w:val="0"/>
              <w:adjustRightInd w:val="0"/>
              <w:rPr>
                <w:rFonts w:cstheme="minorHAnsi"/>
                <w:b/>
                <w:bCs/>
              </w:rPr>
            </w:pPr>
            <w:proofErr w:type="spellStart"/>
            <w:r w:rsidRPr="00C53D2F">
              <w:rPr>
                <w:rFonts w:cstheme="minorHAnsi"/>
                <w:b/>
                <w:bCs/>
              </w:rPr>
              <w:t>FinSi</w:t>
            </w:r>
            <w:proofErr w:type="spellEnd"/>
          </w:p>
        </w:tc>
        <w:tc>
          <w:tcPr>
            <w:tcW w:w="5144" w:type="dxa"/>
          </w:tcPr>
          <w:p w:rsidR="00112AD1" w:rsidRPr="00766C24" w:rsidRDefault="00112AD1" w:rsidP="00AC5C6F">
            <w:pPr>
              <w:autoSpaceDE w:val="0"/>
              <w:autoSpaceDN w:val="0"/>
              <w:adjustRightInd w:val="0"/>
              <w:rPr>
                <w:rFonts w:cstheme="minorHAnsi"/>
                <w:i/>
                <w:iCs/>
              </w:rPr>
            </w:pPr>
          </w:p>
        </w:tc>
      </w:tr>
      <w:tr w:rsidR="00112AD1" w:rsidTr="00AC5C6F">
        <w:trPr>
          <w:trHeight w:val="290"/>
        </w:trPr>
        <w:tc>
          <w:tcPr>
            <w:tcW w:w="281" w:type="dxa"/>
          </w:tcPr>
          <w:p w:rsidR="00112AD1" w:rsidRPr="00E37D75" w:rsidRDefault="00112AD1" w:rsidP="00AC5C6F">
            <w:pPr>
              <w:autoSpaceDE w:val="0"/>
              <w:autoSpaceDN w:val="0"/>
              <w:adjustRightInd w:val="0"/>
              <w:rPr>
                <w:rFonts w:cstheme="minorHAnsi"/>
              </w:rPr>
            </w:pPr>
          </w:p>
        </w:tc>
        <w:tc>
          <w:tcPr>
            <w:tcW w:w="285" w:type="dxa"/>
            <w:tcBorders>
              <w:right w:val="single" w:sz="8" w:space="0" w:color="auto"/>
            </w:tcBorders>
            <w:shd w:val="clear" w:color="auto" w:fill="D9D9D9" w:themeFill="background1" w:themeFillShade="D9"/>
          </w:tcPr>
          <w:p w:rsidR="00112AD1" w:rsidRPr="00794DE2" w:rsidRDefault="00112AD1" w:rsidP="00AC5C6F">
            <w:pPr>
              <w:autoSpaceDE w:val="0"/>
              <w:autoSpaceDN w:val="0"/>
              <w:adjustRightInd w:val="0"/>
              <w:rPr>
                <w:rFonts w:cstheme="minorHAnsi"/>
                <w:i/>
                <w:iCs/>
              </w:rPr>
            </w:pPr>
          </w:p>
        </w:tc>
        <w:tc>
          <w:tcPr>
            <w:tcW w:w="3573" w:type="dxa"/>
            <w:gridSpan w:val="2"/>
            <w:tcBorders>
              <w:left w:val="single" w:sz="8" w:space="0" w:color="auto"/>
            </w:tcBorders>
            <w:shd w:val="clear" w:color="auto" w:fill="D9D9D9" w:themeFill="background1" w:themeFillShade="D9"/>
          </w:tcPr>
          <w:p w:rsidR="00112AD1" w:rsidRPr="00C53D2F" w:rsidRDefault="00112AD1" w:rsidP="00AC5C6F">
            <w:pPr>
              <w:autoSpaceDE w:val="0"/>
              <w:autoSpaceDN w:val="0"/>
              <w:adjustRightInd w:val="0"/>
              <w:rPr>
                <w:rFonts w:cstheme="minorHAnsi"/>
                <w:b/>
                <w:bCs/>
              </w:rPr>
            </w:pPr>
            <w:r>
              <w:rPr>
                <w:rFonts w:cstheme="minorHAnsi"/>
                <w:i/>
                <w:iCs/>
              </w:rPr>
              <w:t>k</w:t>
            </w:r>
            <w:r w:rsidRPr="008C4668">
              <w:rPr>
                <w:rFonts w:cstheme="minorHAnsi"/>
              </w:rPr>
              <w:sym w:font="Symbol" w:char="F0AC"/>
            </w:r>
            <w:r>
              <w:rPr>
                <w:rFonts w:cstheme="minorHAnsi"/>
              </w:rPr>
              <w:t xml:space="preserve"> (</w:t>
            </w:r>
            <w:r w:rsidRPr="0070686A">
              <w:rPr>
                <w:rFonts w:cstheme="minorHAnsi"/>
                <w:i/>
                <w:iCs/>
              </w:rPr>
              <w:t>k</w:t>
            </w:r>
            <w:r w:rsidRPr="00794DE2">
              <w:rPr>
                <w:rFonts w:cstheme="minorHAnsi"/>
              </w:rPr>
              <w:t>−</w:t>
            </w:r>
            <w:r w:rsidRPr="0070686A">
              <w:rPr>
                <w:rFonts w:cstheme="minorHAnsi"/>
                <w:i/>
                <w:iCs/>
              </w:rPr>
              <w:t>u</w:t>
            </w:r>
            <w:r w:rsidRPr="00794DE2">
              <w:rPr>
                <w:rFonts w:cstheme="minorHAnsi"/>
              </w:rPr>
              <w:t>)/10</w:t>
            </w:r>
          </w:p>
        </w:tc>
        <w:tc>
          <w:tcPr>
            <w:tcW w:w="5144" w:type="dxa"/>
          </w:tcPr>
          <w:p w:rsidR="00112AD1" w:rsidRPr="00766C24" w:rsidRDefault="00112AD1" w:rsidP="00AC5C6F">
            <w:pPr>
              <w:autoSpaceDE w:val="0"/>
              <w:autoSpaceDN w:val="0"/>
              <w:adjustRightInd w:val="0"/>
              <w:rPr>
                <w:rFonts w:cstheme="minorHAnsi"/>
                <w:i/>
                <w:iCs/>
              </w:rPr>
            </w:pPr>
            <w:r w:rsidRPr="00794DE2">
              <w:rPr>
                <w:rFonts w:cstheme="minorHAnsi"/>
                <w:i/>
                <w:iCs/>
              </w:rPr>
              <w:t>On considère le nombre sans le chiffre des unités</w:t>
            </w:r>
          </w:p>
        </w:tc>
      </w:tr>
      <w:tr w:rsidR="00112AD1" w:rsidTr="00AC5C6F">
        <w:trPr>
          <w:trHeight w:val="274"/>
        </w:trPr>
        <w:tc>
          <w:tcPr>
            <w:tcW w:w="281" w:type="dxa"/>
          </w:tcPr>
          <w:p w:rsidR="00112AD1" w:rsidRPr="00E37D75" w:rsidRDefault="00112AD1" w:rsidP="00AC5C6F">
            <w:pPr>
              <w:autoSpaceDE w:val="0"/>
              <w:autoSpaceDN w:val="0"/>
              <w:adjustRightInd w:val="0"/>
              <w:rPr>
                <w:rFonts w:cstheme="minorHAnsi"/>
              </w:rPr>
            </w:pPr>
          </w:p>
        </w:tc>
        <w:tc>
          <w:tcPr>
            <w:tcW w:w="3858" w:type="dxa"/>
            <w:gridSpan w:val="3"/>
            <w:shd w:val="clear" w:color="auto" w:fill="D9D9D9" w:themeFill="background1" w:themeFillShade="D9"/>
          </w:tcPr>
          <w:p w:rsidR="00112AD1" w:rsidRPr="00C53D2F" w:rsidRDefault="00112AD1" w:rsidP="00AC5C6F">
            <w:pPr>
              <w:autoSpaceDE w:val="0"/>
              <w:autoSpaceDN w:val="0"/>
              <w:adjustRightInd w:val="0"/>
              <w:rPr>
                <w:rFonts w:cstheme="minorHAnsi"/>
                <w:b/>
                <w:bCs/>
              </w:rPr>
            </w:pPr>
            <w:proofErr w:type="spellStart"/>
            <w:r w:rsidRPr="00C53D2F">
              <w:rPr>
                <w:rFonts w:cstheme="minorHAnsi"/>
                <w:b/>
                <w:bCs/>
              </w:rPr>
              <w:t>Fin</w:t>
            </w:r>
            <w:r>
              <w:rPr>
                <w:rFonts w:cstheme="minorHAnsi"/>
                <w:b/>
                <w:bCs/>
              </w:rPr>
              <w:t>Tantque</w:t>
            </w:r>
            <w:proofErr w:type="spellEnd"/>
          </w:p>
        </w:tc>
        <w:tc>
          <w:tcPr>
            <w:tcW w:w="5144" w:type="dxa"/>
          </w:tcPr>
          <w:p w:rsidR="00112AD1" w:rsidRPr="00794DE2" w:rsidRDefault="00112AD1" w:rsidP="00AC5C6F">
            <w:pPr>
              <w:autoSpaceDE w:val="0"/>
              <w:autoSpaceDN w:val="0"/>
              <w:adjustRightInd w:val="0"/>
              <w:rPr>
                <w:rFonts w:cstheme="minorHAnsi"/>
                <w:i/>
                <w:iCs/>
              </w:rPr>
            </w:pPr>
          </w:p>
        </w:tc>
      </w:tr>
    </w:tbl>
    <w:p w:rsidR="00112AD1"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260"/>
        <w:gridCol w:w="4116"/>
      </w:tblGrid>
      <w:tr w:rsidR="00112AD1" w:rsidTr="00AC5C6F">
        <w:tc>
          <w:tcPr>
            <w:tcW w:w="279" w:type="dxa"/>
          </w:tcPr>
          <w:p w:rsidR="00112AD1" w:rsidRDefault="00112AD1" w:rsidP="00AC5C6F">
            <w:pPr>
              <w:autoSpaceDE w:val="0"/>
              <w:autoSpaceDN w:val="0"/>
              <w:adjustRightInd w:val="0"/>
              <w:rPr>
                <w:rFonts w:cstheme="minorHAnsi"/>
              </w:rPr>
            </w:pPr>
          </w:p>
        </w:tc>
        <w:tc>
          <w:tcPr>
            <w:tcW w:w="3260" w:type="dxa"/>
          </w:tcPr>
          <w:p w:rsidR="00112AD1" w:rsidRDefault="00112AD1" w:rsidP="00AC5C6F">
            <w:pPr>
              <w:autoSpaceDE w:val="0"/>
              <w:autoSpaceDN w:val="0"/>
              <w:adjustRightInd w:val="0"/>
              <w:rPr>
                <w:rFonts w:cstheme="minorHAnsi"/>
              </w:rPr>
            </w:pPr>
            <w:r w:rsidRPr="006901BC">
              <w:rPr>
                <w:rFonts w:cstheme="minorHAnsi"/>
                <w:b/>
                <w:bCs/>
              </w:rPr>
              <w:t>Programme en langage Python</w:t>
            </w:r>
            <w:r>
              <w:rPr>
                <w:rFonts w:cstheme="minorHAnsi"/>
              </w:rPr>
              <w:t xml:space="preserve"> :</w:t>
            </w:r>
          </w:p>
          <w:p w:rsidR="00112AD1" w:rsidRPr="0070686A" w:rsidRDefault="00112AD1" w:rsidP="00AC5C6F">
            <w:pPr>
              <w:autoSpaceDE w:val="0"/>
              <w:autoSpaceDN w:val="0"/>
              <w:adjustRightInd w:val="0"/>
              <w:rPr>
                <w:rFonts w:cstheme="minorHAnsi"/>
              </w:rPr>
            </w:pPr>
          </w:p>
        </w:tc>
        <w:tc>
          <w:tcPr>
            <w:tcW w:w="4116" w:type="dxa"/>
            <w:shd w:val="clear" w:color="auto" w:fill="BFBFBF" w:themeFill="background1" w:themeFillShade="BF"/>
          </w:tcPr>
          <w:p w:rsidR="00112AD1" w:rsidRPr="0070686A" w:rsidRDefault="00112AD1" w:rsidP="00AC5C6F">
            <w:pPr>
              <w:autoSpaceDE w:val="0"/>
              <w:autoSpaceDN w:val="0"/>
              <w:adjustRightInd w:val="0"/>
              <w:rPr>
                <w:rFonts w:cstheme="minorHAnsi"/>
              </w:rPr>
            </w:pPr>
            <w:r w:rsidRPr="00226921">
              <w:rPr>
                <w:rFonts w:cstheme="minorHAnsi"/>
                <w:i/>
                <w:iCs/>
              </w:rPr>
              <w:t>k</w:t>
            </w:r>
            <w:r>
              <w:rPr>
                <w:rFonts w:cstheme="minorHAnsi"/>
              </w:rPr>
              <w:t xml:space="preserve">= </w:t>
            </w:r>
            <w:proofErr w:type="spellStart"/>
            <w:proofErr w:type="gramStart"/>
            <w:r>
              <w:rPr>
                <w:rFonts w:cstheme="minorHAnsi"/>
              </w:rPr>
              <w:t>int</w:t>
            </w:r>
            <w:proofErr w:type="spellEnd"/>
            <w:r>
              <w:rPr>
                <w:rFonts w:cstheme="minorHAnsi"/>
              </w:rPr>
              <w:t>(</w:t>
            </w:r>
            <w:proofErr w:type="gramEnd"/>
            <w:r>
              <w:rPr>
                <w:rFonts w:cstheme="minorHAnsi"/>
              </w:rPr>
              <w:t>input("</w:t>
            </w:r>
            <w:r w:rsidRPr="00226921">
              <w:rPr>
                <w:rFonts w:cstheme="minorHAnsi"/>
                <w:i/>
                <w:iCs/>
              </w:rPr>
              <w:t>k</w:t>
            </w:r>
            <w:r>
              <w:rPr>
                <w:rFonts w:cstheme="minorHAnsi"/>
              </w:rPr>
              <w:t>= "))</w:t>
            </w:r>
          </w:p>
          <w:p w:rsidR="00112AD1" w:rsidRPr="0070686A" w:rsidRDefault="00112AD1" w:rsidP="00AC5C6F">
            <w:pPr>
              <w:autoSpaceDE w:val="0"/>
              <w:autoSpaceDN w:val="0"/>
              <w:adjustRightInd w:val="0"/>
              <w:rPr>
                <w:rFonts w:cstheme="minorHAnsi"/>
              </w:rPr>
            </w:pPr>
            <w:r w:rsidRPr="00226921">
              <w:rPr>
                <w:rFonts w:cstheme="minorHAnsi"/>
                <w:i/>
                <w:iCs/>
              </w:rPr>
              <w:t>s</w:t>
            </w:r>
            <w:r w:rsidRPr="0070686A">
              <w:rPr>
                <w:rFonts w:cstheme="minorHAnsi"/>
              </w:rPr>
              <w:t>=0</w:t>
            </w:r>
          </w:p>
          <w:p w:rsidR="00112AD1" w:rsidRPr="0070686A" w:rsidRDefault="00112AD1" w:rsidP="00AC5C6F">
            <w:pPr>
              <w:autoSpaceDE w:val="0"/>
              <w:autoSpaceDN w:val="0"/>
              <w:adjustRightInd w:val="0"/>
              <w:rPr>
                <w:rFonts w:cstheme="minorHAnsi"/>
              </w:rPr>
            </w:pPr>
            <w:proofErr w:type="spellStart"/>
            <w:r w:rsidRPr="0070686A">
              <w:rPr>
                <w:rFonts w:cstheme="minorHAnsi"/>
              </w:rPr>
              <w:t>while</w:t>
            </w:r>
            <w:proofErr w:type="spellEnd"/>
            <w:r w:rsidRPr="00226921">
              <w:rPr>
                <w:rFonts w:cstheme="minorHAnsi"/>
                <w:i/>
                <w:iCs/>
              </w:rPr>
              <w:t xml:space="preserve"> k</w:t>
            </w:r>
            <w:r w:rsidRPr="0070686A">
              <w:rPr>
                <w:rFonts w:cstheme="minorHAnsi"/>
              </w:rPr>
              <w:t xml:space="preserve">&gt;0 and </w:t>
            </w:r>
            <w:r w:rsidRPr="00226921">
              <w:rPr>
                <w:rFonts w:cstheme="minorHAnsi"/>
                <w:i/>
                <w:iCs/>
              </w:rPr>
              <w:t>s</w:t>
            </w:r>
            <w:r w:rsidRPr="0070686A">
              <w:rPr>
                <w:rFonts w:cstheme="minorHAnsi"/>
              </w:rPr>
              <w:t>==0:</w:t>
            </w:r>
          </w:p>
          <w:p w:rsidR="00112AD1" w:rsidRPr="0070686A" w:rsidRDefault="00112AD1" w:rsidP="00AC5C6F">
            <w:pPr>
              <w:autoSpaceDE w:val="0"/>
              <w:autoSpaceDN w:val="0"/>
              <w:adjustRightInd w:val="0"/>
              <w:rPr>
                <w:rFonts w:cstheme="minorHAnsi"/>
              </w:rPr>
            </w:pPr>
            <w:r w:rsidRPr="00226921">
              <w:rPr>
                <w:rFonts w:cstheme="minorHAnsi"/>
                <w:i/>
                <w:iCs/>
              </w:rPr>
              <w:t>u</w:t>
            </w:r>
            <w:r w:rsidRPr="0070686A">
              <w:rPr>
                <w:rFonts w:cstheme="minorHAnsi"/>
              </w:rPr>
              <w:t>=</w:t>
            </w:r>
            <w:r w:rsidRPr="00226921">
              <w:rPr>
                <w:rFonts w:cstheme="minorHAnsi"/>
                <w:i/>
                <w:iCs/>
              </w:rPr>
              <w:t>k</w:t>
            </w:r>
            <w:r>
              <w:rPr>
                <w:rFonts w:cstheme="minorHAnsi"/>
              </w:rPr>
              <w:t xml:space="preserve">– </w:t>
            </w:r>
            <w:r w:rsidRPr="0070686A">
              <w:rPr>
                <w:rFonts w:cstheme="minorHAnsi"/>
              </w:rPr>
              <w:t>10*</w:t>
            </w:r>
            <w:proofErr w:type="spellStart"/>
            <w:proofErr w:type="gramStart"/>
            <w:r w:rsidRPr="0070686A">
              <w:rPr>
                <w:rFonts w:cstheme="minorHAnsi"/>
              </w:rPr>
              <w:t>floor</w:t>
            </w:r>
            <w:proofErr w:type="spellEnd"/>
            <w:r w:rsidRPr="0070686A">
              <w:rPr>
                <w:rFonts w:cstheme="minorHAnsi"/>
              </w:rPr>
              <w:t>(</w:t>
            </w:r>
            <w:proofErr w:type="gramEnd"/>
            <w:r w:rsidRPr="00226921">
              <w:rPr>
                <w:rFonts w:cstheme="minorHAnsi"/>
                <w:i/>
                <w:iCs/>
              </w:rPr>
              <w:t>k</w:t>
            </w:r>
            <w:r w:rsidRPr="0070686A">
              <w:rPr>
                <w:rFonts w:cstheme="minorHAnsi"/>
              </w:rPr>
              <w:t>/10)</w:t>
            </w:r>
          </w:p>
          <w:p w:rsidR="00112AD1" w:rsidRDefault="00112AD1" w:rsidP="00AC5C6F">
            <w:pPr>
              <w:autoSpaceDE w:val="0"/>
              <w:autoSpaceDN w:val="0"/>
              <w:adjustRightInd w:val="0"/>
              <w:rPr>
                <w:rFonts w:cstheme="minorHAnsi"/>
              </w:rPr>
            </w:pPr>
            <w:r w:rsidRPr="00226921">
              <w:rPr>
                <w:rFonts w:cstheme="minorHAnsi"/>
                <w:i/>
                <w:iCs/>
              </w:rPr>
              <w:t>d</w:t>
            </w:r>
            <w:proofErr w:type="gramStart"/>
            <w:r w:rsidRPr="0070686A">
              <w:rPr>
                <w:rFonts w:cstheme="minorHAnsi"/>
              </w:rPr>
              <w:t>=(</w:t>
            </w:r>
            <w:proofErr w:type="gramEnd"/>
            <w:r w:rsidRPr="00226921">
              <w:rPr>
                <w:rFonts w:cstheme="minorHAnsi"/>
                <w:i/>
                <w:iCs/>
              </w:rPr>
              <w:t>k</w:t>
            </w:r>
            <w:r w:rsidRPr="00794DE2">
              <w:rPr>
                <w:rFonts w:cstheme="minorHAnsi"/>
              </w:rPr>
              <w:t>−</w:t>
            </w:r>
            <w:r w:rsidRPr="00226921">
              <w:rPr>
                <w:rFonts w:cstheme="minorHAnsi"/>
                <w:i/>
                <w:iCs/>
              </w:rPr>
              <w:t>u</w:t>
            </w:r>
            <w:r w:rsidRPr="0070686A">
              <w:rPr>
                <w:rFonts w:cstheme="minorHAnsi"/>
              </w:rPr>
              <w:t>)/10</w:t>
            </w:r>
            <w:r>
              <w:rPr>
                <w:rFonts w:cstheme="minorHAnsi"/>
              </w:rPr>
              <w:t xml:space="preserve"> – </w:t>
            </w:r>
            <w:r w:rsidRPr="0070686A">
              <w:rPr>
                <w:rFonts w:cstheme="minorHAnsi"/>
              </w:rPr>
              <w:t>10*</w:t>
            </w:r>
            <w:proofErr w:type="spellStart"/>
            <w:r w:rsidRPr="0070686A">
              <w:rPr>
                <w:rFonts w:cstheme="minorHAnsi"/>
              </w:rPr>
              <w:t>floor</w:t>
            </w:r>
            <w:proofErr w:type="spellEnd"/>
            <w:r w:rsidRPr="0070686A">
              <w:rPr>
                <w:rFonts w:cstheme="minorHAnsi"/>
              </w:rPr>
              <w:t>((</w:t>
            </w:r>
            <w:r w:rsidRPr="00226921">
              <w:rPr>
                <w:rFonts w:cstheme="minorHAnsi"/>
                <w:i/>
                <w:iCs/>
              </w:rPr>
              <w:t>k</w:t>
            </w:r>
            <w:r w:rsidRPr="00794DE2">
              <w:rPr>
                <w:rFonts w:cstheme="minorHAnsi"/>
              </w:rPr>
              <w:t>−</w:t>
            </w:r>
            <w:r w:rsidRPr="00226921">
              <w:rPr>
                <w:rFonts w:cstheme="minorHAnsi"/>
                <w:i/>
                <w:iCs/>
              </w:rPr>
              <w:t>u</w:t>
            </w:r>
            <w:r w:rsidRPr="0070686A">
              <w:rPr>
                <w:rFonts w:cstheme="minorHAnsi"/>
              </w:rPr>
              <w:t xml:space="preserve">)/100)      </w:t>
            </w:r>
          </w:p>
          <w:p w:rsidR="00112AD1" w:rsidRPr="0070686A" w:rsidRDefault="00112AD1" w:rsidP="00AC5C6F">
            <w:pPr>
              <w:autoSpaceDE w:val="0"/>
              <w:autoSpaceDN w:val="0"/>
              <w:adjustRightInd w:val="0"/>
              <w:rPr>
                <w:rFonts w:cstheme="minorHAnsi"/>
              </w:rPr>
            </w:pPr>
            <w:r w:rsidRPr="0070686A">
              <w:rPr>
                <w:rFonts w:cstheme="minorHAnsi"/>
              </w:rPr>
              <w:lastRenderedPageBreak/>
              <w:t>if 10*</w:t>
            </w:r>
            <w:r w:rsidRPr="00226921">
              <w:rPr>
                <w:rFonts w:cstheme="minorHAnsi"/>
                <w:i/>
                <w:iCs/>
              </w:rPr>
              <w:t>d</w:t>
            </w:r>
            <w:r w:rsidRPr="0070686A">
              <w:rPr>
                <w:rFonts w:cstheme="minorHAnsi"/>
              </w:rPr>
              <w:t>+</w:t>
            </w:r>
            <w:r w:rsidRPr="00226921">
              <w:rPr>
                <w:rFonts w:cstheme="minorHAnsi"/>
                <w:i/>
                <w:iCs/>
              </w:rPr>
              <w:t>u</w:t>
            </w:r>
            <w:r w:rsidRPr="0070686A">
              <w:rPr>
                <w:rFonts w:cstheme="minorHAnsi"/>
              </w:rPr>
              <w:t>==20:</w:t>
            </w:r>
          </w:p>
          <w:p w:rsidR="00112AD1" w:rsidRPr="0070686A" w:rsidRDefault="00112AD1" w:rsidP="00AC5C6F">
            <w:pPr>
              <w:autoSpaceDE w:val="0"/>
              <w:autoSpaceDN w:val="0"/>
              <w:adjustRightInd w:val="0"/>
              <w:rPr>
                <w:rFonts w:cstheme="minorHAnsi"/>
              </w:rPr>
            </w:pPr>
            <w:r w:rsidRPr="00226921">
              <w:rPr>
                <w:rFonts w:cstheme="minorHAnsi"/>
                <w:i/>
                <w:iCs/>
              </w:rPr>
              <w:t>s</w:t>
            </w:r>
            <w:r w:rsidRPr="0070686A">
              <w:rPr>
                <w:rFonts w:cstheme="minorHAnsi"/>
              </w:rPr>
              <w:t>=1</w:t>
            </w:r>
          </w:p>
          <w:p w:rsidR="00112AD1" w:rsidRPr="0070686A" w:rsidRDefault="00112AD1" w:rsidP="00AC5C6F">
            <w:pPr>
              <w:autoSpaceDE w:val="0"/>
              <w:autoSpaceDN w:val="0"/>
              <w:adjustRightInd w:val="0"/>
              <w:rPr>
                <w:rFonts w:cstheme="minorHAnsi"/>
              </w:rPr>
            </w:pPr>
            <w:proofErr w:type="spellStart"/>
            <w:r w:rsidRPr="0070686A">
              <w:rPr>
                <w:rFonts w:cstheme="minorHAnsi"/>
              </w:rPr>
              <w:t>else</w:t>
            </w:r>
            <w:proofErr w:type="spellEnd"/>
            <w:r w:rsidRPr="0070686A">
              <w:rPr>
                <w:rFonts w:cstheme="minorHAnsi"/>
              </w:rPr>
              <w:t>:</w:t>
            </w:r>
          </w:p>
          <w:p w:rsidR="00112AD1" w:rsidRDefault="00112AD1" w:rsidP="00AC5C6F">
            <w:pPr>
              <w:autoSpaceDE w:val="0"/>
              <w:autoSpaceDN w:val="0"/>
              <w:adjustRightInd w:val="0"/>
              <w:rPr>
                <w:rFonts w:cstheme="minorHAnsi"/>
              </w:rPr>
            </w:pPr>
            <w:r w:rsidRPr="00226921">
              <w:rPr>
                <w:rFonts w:cstheme="minorHAnsi"/>
                <w:i/>
                <w:iCs/>
              </w:rPr>
              <w:t>k</w:t>
            </w:r>
            <w:r w:rsidRPr="0070686A">
              <w:rPr>
                <w:rFonts w:cstheme="minorHAnsi"/>
              </w:rPr>
              <w:t>=(</w:t>
            </w:r>
            <w:r w:rsidRPr="00226921">
              <w:rPr>
                <w:rFonts w:cstheme="minorHAnsi"/>
                <w:i/>
                <w:iCs/>
              </w:rPr>
              <w:t>k</w:t>
            </w:r>
            <w:r w:rsidRPr="00794DE2">
              <w:rPr>
                <w:rFonts w:cstheme="minorHAnsi"/>
              </w:rPr>
              <w:t>−</w:t>
            </w:r>
            <w:r w:rsidRPr="00226921">
              <w:rPr>
                <w:rFonts w:cstheme="minorHAnsi"/>
                <w:i/>
                <w:iCs/>
              </w:rPr>
              <w:t>u</w:t>
            </w:r>
            <w:r w:rsidRPr="0070686A">
              <w:rPr>
                <w:rFonts w:cstheme="minorHAnsi"/>
              </w:rPr>
              <w:t>)/10</w:t>
            </w:r>
          </w:p>
          <w:p w:rsidR="00112AD1" w:rsidRDefault="00112AD1" w:rsidP="00AC5C6F">
            <w:pPr>
              <w:autoSpaceDE w:val="0"/>
              <w:autoSpaceDN w:val="0"/>
              <w:adjustRightInd w:val="0"/>
              <w:rPr>
                <w:rFonts w:cstheme="minorHAnsi"/>
              </w:rPr>
            </w:pPr>
            <w:proofErr w:type="spellStart"/>
            <w:r>
              <w:rPr>
                <w:rFonts w:cstheme="minorHAnsi"/>
              </w:rPr>
              <w:t>print</w:t>
            </w:r>
            <w:proofErr w:type="spellEnd"/>
            <w:r w:rsidRPr="0070686A">
              <w:rPr>
                <w:rFonts w:cstheme="minorHAnsi"/>
              </w:rPr>
              <w:t>(</w:t>
            </w:r>
            <w:r>
              <w:rPr>
                <w:rFonts w:cstheme="minorHAnsi"/>
                <w:i/>
                <w:iCs/>
              </w:rPr>
              <w:t>s</w:t>
            </w:r>
            <w:r w:rsidRPr="0070686A">
              <w:rPr>
                <w:rFonts w:cstheme="minorHAnsi"/>
              </w:rPr>
              <w:t>)</w:t>
            </w:r>
          </w:p>
        </w:tc>
      </w:tr>
    </w:tbl>
    <w:p w:rsidR="00112AD1"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rPr>
      </w:pPr>
    </w:p>
    <w:p w:rsidR="00112AD1" w:rsidRDefault="00112AD1" w:rsidP="00112AD1">
      <w:pPr>
        <w:autoSpaceDE w:val="0"/>
        <w:autoSpaceDN w:val="0"/>
        <w:adjustRightInd w:val="0"/>
        <w:spacing w:after="0" w:line="240" w:lineRule="auto"/>
        <w:rPr>
          <w:rFonts w:cstheme="minorHAnsi"/>
          <w:b/>
          <w:bCs/>
        </w:rPr>
      </w:pPr>
      <w:r>
        <w:rPr>
          <w:rFonts w:cstheme="minorHAnsi"/>
          <w:b/>
          <w:bCs/>
        </w:rPr>
        <w:t>Partie D : Autour du nombre"</w:t>
      </w:r>
      <w:r w:rsidRPr="00794DE2">
        <w:rPr>
          <w:rFonts w:cstheme="minorHAnsi"/>
          <w:b/>
          <w:bCs/>
        </w:rPr>
        <w:t>2 020</w:t>
      </w:r>
      <w:r>
        <w:rPr>
          <w:rFonts w:cstheme="minorHAnsi"/>
          <w:b/>
          <w:bCs/>
        </w:rPr>
        <w:t>"</w:t>
      </w:r>
    </w:p>
    <w:p w:rsidR="00112AD1" w:rsidRDefault="00112AD1" w:rsidP="00112AD1">
      <w:pPr>
        <w:autoSpaceDE w:val="0"/>
        <w:autoSpaceDN w:val="0"/>
        <w:adjustRightInd w:val="0"/>
        <w:spacing w:after="0" w:line="240" w:lineRule="auto"/>
        <w:rPr>
          <w:rFonts w:cstheme="minorHAnsi"/>
          <w:b/>
          <w:bCs/>
        </w:rPr>
      </w:pPr>
    </w:p>
    <w:p w:rsidR="00112AD1" w:rsidRPr="001D2742" w:rsidRDefault="00112AD1" w:rsidP="00112AD1">
      <w:pPr>
        <w:pStyle w:val="Paragraphedeliste"/>
        <w:numPr>
          <w:ilvl w:val="0"/>
          <w:numId w:val="10"/>
        </w:numPr>
        <w:autoSpaceDE w:val="0"/>
        <w:autoSpaceDN w:val="0"/>
        <w:adjustRightInd w:val="0"/>
        <w:spacing w:after="0" w:line="240" w:lineRule="auto"/>
        <w:rPr>
          <w:rFonts w:cstheme="minorHAnsi"/>
          <w:b/>
          <w:bCs/>
        </w:rPr>
      </w:pPr>
      <w:r w:rsidRPr="001D2742">
        <w:rPr>
          <w:rFonts w:cstheme="minorHAnsi"/>
        </w:rPr>
        <w:t xml:space="preserve">Il faut déterminer le nombre d’entiers ayant 6 chiffres significatifs qui ne possèdent pas la séquence "2020". Écrivons les nombres à 6 chiffres sous la forme </w:t>
      </w:r>
      <w:r w:rsidRPr="001D2742">
        <w:rPr>
          <w:rFonts w:cstheme="minorHAnsi"/>
          <w:i/>
          <w:iCs/>
        </w:rPr>
        <w:t xml:space="preserve">abc </w:t>
      </w:r>
      <w:proofErr w:type="spellStart"/>
      <w:r w:rsidRPr="001D2742">
        <w:rPr>
          <w:rFonts w:cstheme="minorHAnsi"/>
          <w:i/>
          <w:iCs/>
        </w:rPr>
        <w:t>def</w:t>
      </w:r>
      <w:proofErr w:type="spellEnd"/>
      <w:r w:rsidRPr="001D2742">
        <w:rPr>
          <w:rFonts w:cstheme="minorHAnsi"/>
        </w:rPr>
        <w:t>.</w:t>
      </w:r>
    </w:p>
    <w:p w:rsidR="00112AD1" w:rsidRDefault="00112AD1" w:rsidP="00112AD1">
      <w:pPr>
        <w:pStyle w:val="Paragraphedeliste"/>
        <w:numPr>
          <w:ilvl w:val="0"/>
          <w:numId w:val="7"/>
        </w:numPr>
        <w:autoSpaceDE w:val="0"/>
        <w:autoSpaceDN w:val="0"/>
        <w:adjustRightInd w:val="0"/>
        <w:spacing w:after="0" w:line="240" w:lineRule="auto"/>
        <w:rPr>
          <w:rFonts w:cstheme="minorHAnsi"/>
        </w:rPr>
      </w:pPr>
      <w:r w:rsidRPr="007521B5">
        <w:rPr>
          <w:rFonts w:cstheme="minorHAnsi"/>
        </w:rPr>
        <w:t>Il y a 1000000−100000 = 900000 nombres à 6 chiffres compris entre 100000 et 999999.</w:t>
      </w:r>
    </w:p>
    <w:p w:rsidR="00112AD1" w:rsidRPr="007521B5" w:rsidRDefault="00112AD1" w:rsidP="00112AD1">
      <w:pPr>
        <w:pStyle w:val="Paragraphedeliste"/>
        <w:autoSpaceDE w:val="0"/>
        <w:autoSpaceDN w:val="0"/>
        <w:adjustRightInd w:val="0"/>
        <w:spacing w:after="0" w:line="240" w:lineRule="auto"/>
        <w:rPr>
          <w:rFonts w:cstheme="minorHAnsi"/>
        </w:rPr>
      </w:pPr>
    </w:p>
    <w:p w:rsidR="00112AD1" w:rsidRDefault="00112AD1" w:rsidP="00112AD1">
      <w:pPr>
        <w:pStyle w:val="Paragraphedeliste"/>
        <w:numPr>
          <w:ilvl w:val="0"/>
          <w:numId w:val="7"/>
        </w:numPr>
        <w:autoSpaceDE w:val="0"/>
        <w:autoSpaceDN w:val="0"/>
        <w:adjustRightInd w:val="0"/>
        <w:spacing w:after="0" w:line="240" w:lineRule="auto"/>
        <w:rPr>
          <w:rFonts w:cstheme="minorHAnsi"/>
        </w:rPr>
      </w:pPr>
      <w:r w:rsidRPr="007521B5">
        <w:rPr>
          <w:rFonts w:cstheme="minorHAnsi"/>
        </w:rPr>
        <w:t xml:space="preserve">Il faut retirer les nombres qui se terminent par la séquence </w:t>
      </w:r>
      <w:r>
        <w:rPr>
          <w:rFonts w:cstheme="minorHAnsi"/>
        </w:rPr>
        <w:t>"</w:t>
      </w:r>
      <w:r w:rsidRPr="007521B5">
        <w:rPr>
          <w:rFonts w:cstheme="minorHAnsi"/>
        </w:rPr>
        <w:t>2020</w:t>
      </w:r>
      <w:r>
        <w:rPr>
          <w:rFonts w:cstheme="minorHAnsi"/>
        </w:rPr>
        <w:t>"</w:t>
      </w:r>
      <w:r w:rsidRPr="007521B5">
        <w:rPr>
          <w:rFonts w:cstheme="minorHAnsi"/>
        </w:rPr>
        <w:t xml:space="preserve">, c’est à dire sous la forme </w:t>
      </w:r>
      <w:r w:rsidRPr="007521B5">
        <w:rPr>
          <w:rFonts w:cstheme="minorHAnsi"/>
          <w:i/>
          <w:iCs/>
        </w:rPr>
        <w:t>ab</w:t>
      </w:r>
      <w:r w:rsidRPr="007521B5">
        <w:rPr>
          <w:rFonts w:cstheme="minorHAnsi"/>
        </w:rPr>
        <w:t>2 020.</w:t>
      </w:r>
    </w:p>
    <w:p w:rsidR="00112AD1" w:rsidRDefault="00112AD1" w:rsidP="00112AD1">
      <w:pPr>
        <w:pStyle w:val="Paragraphedeliste"/>
        <w:autoSpaceDE w:val="0"/>
        <w:autoSpaceDN w:val="0"/>
        <w:adjustRightInd w:val="0"/>
        <w:spacing w:after="0" w:line="240" w:lineRule="auto"/>
        <w:rPr>
          <w:rFonts w:cstheme="minorHAnsi"/>
        </w:rPr>
      </w:pPr>
      <w:r w:rsidRPr="007521B5">
        <w:rPr>
          <w:rFonts w:cstheme="minorHAnsi"/>
        </w:rPr>
        <w:t xml:space="preserve">Il y a 9 possibilités pour le chiffre </w:t>
      </w:r>
      <w:r w:rsidRPr="007521B5">
        <w:rPr>
          <w:rFonts w:cstheme="minorHAnsi"/>
          <w:i/>
          <w:iCs/>
        </w:rPr>
        <w:t xml:space="preserve">a </w:t>
      </w:r>
      <w:r w:rsidRPr="007521B5">
        <w:rPr>
          <w:rFonts w:cstheme="minorHAnsi"/>
        </w:rPr>
        <w:t xml:space="preserve">et 10 pour le </w:t>
      </w:r>
      <w:r w:rsidRPr="007521B5">
        <w:rPr>
          <w:rFonts w:cstheme="minorHAnsi"/>
          <w:i/>
          <w:iCs/>
        </w:rPr>
        <w:t>b</w:t>
      </w:r>
      <w:r>
        <w:rPr>
          <w:rFonts w:cstheme="minorHAnsi"/>
        </w:rPr>
        <w:t>, soit</w:t>
      </w:r>
      <w:r w:rsidRPr="007521B5">
        <w:rPr>
          <w:rFonts w:cstheme="minorHAnsi"/>
        </w:rPr>
        <w:t xml:space="preserve"> 9×10 =90 nombres sous la forme </w:t>
      </w:r>
      <w:r w:rsidRPr="007521B5">
        <w:rPr>
          <w:rFonts w:cstheme="minorHAnsi"/>
          <w:i/>
          <w:iCs/>
        </w:rPr>
        <w:t>ab</w:t>
      </w:r>
      <w:r w:rsidRPr="007521B5">
        <w:rPr>
          <w:rFonts w:cstheme="minorHAnsi"/>
        </w:rPr>
        <w:t>2 020.</w:t>
      </w:r>
    </w:p>
    <w:p w:rsidR="00112AD1" w:rsidRPr="007521B5" w:rsidRDefault="00112AD1" w:rsidP="00112AD1">
      <w:pPr>
        <w:pStyle w:val="Paragraphedeliste"/>
        <w:autoSpaceDE w:val="0"/>
        <w:autoSpaceDN w:val="0"/>
        <w:adjustRightInd w:val="0"/>
        <w:spacing w:after="0" w:line="240" w:lineRule="auto"/>
        <w:rPr>
          <w:rFonts w:cstheme="minorHAnsi"/>
        </w:rPr>
      </w:pPr>
    </w:p>
    <w:p w:rsidR="00112AD1" w:rsidRDefault="00112AD1" w:rsidP="00112AD1">
      <w:pPr>
        <w:pStyle w:val="Paragraphedeliste"/>
        <w:numPr>
          <w:ilvl w:val="0"/>
          <w:numId w:val="7"/>
        </w:numPr>
        <w:autoSpaceDE w:val="0"/>
        <w:autoSpaceDN w:val="0"/>
        <w:adjustRightInd w:val="0"/>
        <w:spacing w:after="0" w:line="240" w:lineRule="auto"/>
        <w:rPr>
          <w:rFonts w:cstheme="minorHAnsi"/>
        </w:rPr>
      </w:pPr>
      <w:r w:rsidRPr="007521B5">
        <w:rPr>
          <w:rFonts w:cstheme="minorHAnsi"/>
        </w:rPr>
        <w:t xml:space="preserve">Il faut ensuite retirer les nombres sous la forme </w:t>
      </w:r>
      <w:r w:rsidRPr="007521B5">
        <w:rPr>
          <w:rFonts w:cstheme="minorHAnsi"/>
          <w:i/>
          <w:iCs/>
        </w:rPr>
        <w:t>a</w:t>
      </w:r>
      <w:r w:rsidRPr="007521B5">
        <w:rPr>
          <w:rFonts w:cstheme="minorHAnsi"/>
        </w:rPr>
        <w:t>20 20</w:t>
      </w:r>
      <w:r w:rsidRPr="007521B5">
        <w:rPr>
          <w:rFonts w:cstheme="minorHAnsi"/>
          <w:i/>
          <w:iCs/>
        </w:rPr>
        <w:t>f</w:t>
      </w:r>
      <w:r w:rsidRPr="007521B5">
        <w:rPr>
          <w:rFonts w:cstheme="minorHAnsi"/>
        </w:rPr>
        <w:t xml:space="preserve">. </w:t>
      </w:r>
    </w:p>
    <w:p w:rsidR="00112AD1" w:rsidRDefault="00112AD1" w:rsidP="00112AD1">
      <w:pPr>
        <w:pStyle w:val="Paragraphedeliste"/>
        <w:autoSpaceDE w:val="0"/>
        <w:autoSpaceDN w:val="0"/>
        <w:adjustRightInd w:val="0"/>
        <w:spacing w:after="0" w:line="240" w:lineRule="auto"/>
        <w:rPr>
          <w:rFonts w:cstheme="minorHAnsi"/>
        </w:rPr>
      </w:pPr>
      <w:r w:rsidRPr="007521B5">
        <w:rPr>
          <w:rFonts w:cstheme="minorHAnsi"/>
        </w:rPr>
        <w:t xml:space="preserve">Il y a 9possibilités pour le chiffre </w:t>
      </w:r>
      <w:r w:rsidRPr="007521B5">
        <w:rPr>
          <w:rFonts w:cstheme="minorHAnsi"/>
          <w:i/>
          <w:iCs/>
        </w:rPr>
        <w:t xml:space="preserve">a </w:t>
      </w:r>
      <w:r w:rsidRPr="007521B5">
        <w:rPr>
          <w:rFonts w:cstheme="minorHAnsi"/>
        </w:rPr>
        <w:t xml:space="preserve">et 10 pour le chiffre </w:t>
      </w:r>
      <w:r w:rsidRPr="007521B5">
        <w:rPr>
          <w:rFonts w:cstheme="minorHAnsi"/>
          <w:i/>
          <w:iCs/>
        </w:rPr>
        <w:t>f</w:t>
      </w:r>
      <w:r w:rsidRPr="007521B5">
        <w:rPr>
          <w:rFonts w:cstheme="minorHAnsi"/>
        </w:rPr>
        <w:t xml:space="preserve">, </w:t>
      </w:r>
      <w:r>
        <w:rPr>
          <w:rFonts w:cstheme="minorHAnsi"/>
        </w:rPr>
        <w:t>soit</w:t>
      </w:r>
      <w:r w:rsidRPr="007521B5">
        <w:rPr>
          <w:rFonts w:cstheme="minorHAnsi"/>
        </w:rPr>
        <w:t xml:space="preserve">9×10 = 90 nombres sous la forme </w:t>
      </w:r>
      <w:r w:rsidRPr="007521B5">
        <w:rPr>
          <w:rFonts w:cstheme="minorHAnsi"/>
          <w:i/>
          <w:iCs/>
        </w:rPr>
        <w:t>a</w:t>
      </w:r>
      <w:r w:rsidRPr="007521B5">
        <w:rPr>
          <w:rFonts w:cstheme="minorHAnsi"/>
        </w:rPr>
        <w:t>20 20</w:t>
      </w:r>
      <w:r w:rsidRPr="007521B5">
        <w:rPr>
          <w:rFonts w:cstheme="minorHAnsi"/>
          <w:i/>
          <w:iCs/>
        </w:rPr>
        <w:t>f</w:t>
      </w:r>
      <w:r w:rsidRPr="007521B5">
        <w:rPr>
          <w:rFonts w:cstheme="minorHAnsi"/>
        </w:rPr>
        <w:t>.</w:t>
      </w:r>
    </w:p>
    <w:p w:rsidR="00112AD1" w:rsidRPr="007521B5" w:rsidRDefault="00112AD1" w:rsidP="00112AD1">
      <w:pPr>
        <w:pStyle w:val="Paragraphedeliste"/>
        <w:autoSpaceDE w:val="0"/>
        <w:autoSpaceDN w:val="0"/>
        <w:adjustRightInd w:val="0"/>
        <w:spacing w:after="0" w:line="240" w:lineRule="auto"/>
        <w:rPr>
          <w:rFonts w:cstheme="minorHAnsi"/>
        </w:rPr>
      </w:pPr>
    </w:p>
    <w:p w:rsidR="00112AD1" w:rsidRDefault="00112AD1" w:rsidP="00112AD1">
      <w:pPr>
        <w:pStyle w:val="Paragraphedeliste"/>
        <w:numPr>
          <w:ilvl w:val="0"/>
          <w:numId w:val="7"/>
        </w:numPr>
        <w:autoSpaceDE w:val="0"/>
        <w:autoSpaceDN w:val="0"/>
        <w:adjustRightInd w:val="0"/>
        <w:spacing w:after="0" w:line="240" w:lineRule="auto"/>
        <w:rPr>
          <w:rFonts w:cstheme="minorHAnsi"/>
        </w:rPr>
      </w:pPr>
      <w:r w:rsidRPr="007521B5">
        <w:rPr>
          <w:rFonts w:cstheme="minorHAnsi"/>
        </w:rPr>
        <w:t xml:space="preserve">Il reste ensuite retirer les nombres qui commencent par la séquence </w:t>
      </w:r>
      <w:r>
        <w:rPr>
          <w:rFonts w:cstheme="minorHAnsi"/>
        </w:rPr>
        <w:t>"</w:t>
      </w:r>
      <w:r w:rsidRPr="007521B5">
        <w:rPr>
          <w:rFonts w:cstheme="minorHAnsi"/>
        </w:rPr>
        <w:t>2020</w:t>
      </w:r>
      <w:r>
        <w:rPr>
          <w:rFonts w:cstheme="minorHAnsi"/>
        </w:rPr>
        <w:t>"</w:t>
      </w:r>
      <w:r w:rsidRPr="007521B5">
        <w:rPr>
          <w:rFonts w:cstheme="minorHAnsi"/>
        </w:rPr>
        <w:t>, c’est à dire sous la forme 202 0</w:t>
      </w:r>
      <w:r w:rsidRPr="007521B5">
        <w:rPr>
          <w:rFonts w:cstheme="minorHAnsi"/>
          <w:i/>
          <w:iCs/>
        </w:rPr>
        <w:t>ef</w:t>
      </w:r>
      <w:r w:rsidRPr="007521B5">
        <w:rPr>
          <w:rFonts w:cstheme="minorHAnsi"/>
        </w:rPr>
        <w:t>.</w:t>
      </w:r>
    </w:p>
    <w:p w:rsidR="00112AD1" w:rsidRPr="007521B5" w:rsidRDefault="00112AD1" w:rsidP="00112AD1">
      <w:pPr>
        <w:pStyle w:val="Paragraphedeliste"/>
        <w:autoSpaceDE w:val="0"/>
        <w:autoSpaceDN w:val="0"/>
        <w:adjustRightInd w:val="0"/>
        <w:spacing w:after="0" w:line="240" w:lineRule="auto"/>
        <w:rPr>
          <w:rFonts w:cstheme="minorHAnsi"/>
        </w:rPr>
      </w:pPr>
    </w:p>
    <w:p w:rsidR="00112AD1" w:rsidRPr="00EF42B8" w:rsidRDefault="00112AD1" w:rsidP="00112AD1">
      <w:pPr>
        <w:pStyle w:val="Paragraphedeliste"/>
        <w:numPr>
          <w:ilvl w:val="0"/>
          <w:numId w:val="9"/>
        </w:numPr>
        <w:autoSpaceDE w:val="0"/>
        <w:autoSpaceDN w:val="0"/>
        <w:adjustRightInd w:val="0"/>
        <w:spacing w:after="0" w:line="240" w:lineRule="auto"/>
        <w:rPr>
          <w:rFonts w:cstheme="minorHAnsi"/>
        </w:rPr>
      </w:pPr>
      <w:r w:rsidRPr="005C08D0">
        <w:rPr>
          <w:rFonts w:cstheme="minorHAnsi"/>
        </w:rPr>
        <w:t xml:space="preserve">Il y a 10 possibilités pour les chiffres </w:t>
      </w:r>
      <w:r w:rsidRPr="005C08D0">
        <w:rPr>
          <w:rFonts w:cstheme="minorHAnsi"/>
          <w:i/>
          <w:iCs/>
        </w:rPr>
        <w:t xml:space="preserve">e </w:t>
      </w:r>
      <w:r w:rsidRPr="005C08D0">
        <w:rPr>
          <w:rFonts w:cstheme="minorHAnsi"/>
        </w:rPr>
        <w:t xml:space="preserve">et </w:t>
      </w:r>
      <w:r w:rsidRPr="005C08D0">
        <w:rPr>
          <w:rFonts w:cstheme="minorHAnsi"/>
          <w:i/>
          <w:iCs/>
        </w:rPr>
        <w:t>f</w:t>
      </w:r>
      <w:r w:rsidRPr="005C08D0">
        <w:rPr>
          <w:rFonts w:cstheme="minorHAnsi"/>
        </w:rPr>
        <w:t>, soit 10 × 10 = 100 nombres sous la forme 202 0</w:t>
      </w:r>
      <w:r w:rsidRPr="005C08D0">
        <w:rPr>
          <w:rFonts w:cstheme="minorHAnsi"/>
          <w:i/>
          <w:iCs/>
        </w:rPr>
        <w:t>ef</w:t>
      </w:r>
      <w:r w:rsidRPr="005C08D0">
        <w:rPr>
          <w:rFonts w:cstheme="minorHAnsi"/>
        </w:rPr>
        <w:t>.</w:t>
      </w:r>
    </w:p>
    <w:p w:rsidR="00112AD1" w:rsidRPr="005C08D0" w:rsidRDefault="00112AD1" w:rsidP="00112AD1">
      <w:pPr>
        <w:pStyle w:val="Paragraphedeliste"/>
        <w:numPr>
          <w:ilvl w:val="0"/>
          <w:numId w:val="9"/>
        </w:numPr>
        <w:autoSpaceDE w:val="0"/>
        <w:autoSpaceDN w:val="0"/>
        <w:adjustRightInd w:val="0"/>
        <w:spacing w:after="0" w:line="240" w:lineRule="auto"/>
        <w:rPr>
          <w:rFonts w:cstheme="minorHAnsi"/>
        </w:rPr>
      </w:pPr>
      <w:r w:rsidRPr="005C08D0">
        <w:rPr>
          <w:rFonts w:cstheme="minorHAnsi"/>
        </w:rPr>
        <w:t>Le nombre 202 020 a déjà été compté</w:t>
      </w:r>
      <w:r>
        <w:rPr>
          <w:rFonts w:cstheme="minorHAnsi"/>
        </w:rPr>
        <w:t>, i</w:t>
      </w:r>
      <w:r w:rsidRPr="005C08D0">
        <w:rPr>
          <w:rFonts w:cstheme="minorHAnsi"/>
        </w:rPr>
        <w:t>l y a donc 100−1 =99 nombres sous la forme 202 0</w:t>
      </w:r>
      <w:r w:rsidRPr="005C08D0">
        <w:rPr>
          <w:rFonts w:cstheme="minorHAnsi"/>
          <w:i/>
          <w:iCs/>
        </w:rPr>
        <w:t>ef</w:t>
      </w:r>
      <w:r w:rsidRPr="005C08D0">
        <w:rPr>
          <w:rFonts w:cstheme="minorHAnsi"/>
        </w:rPr>
        <w:t>.</w:t>
      </w:r>
    </w:p>
    <w:p w:rsidR="00112AD1" w:rsidRPr="007521B5" w:rsidRDefault="00112AD1" w:rsidP="00112AD1">
      <w:pPr>
        <w:autoSpaceDE w:val="0"/>
        <w:autoSpaceDN w:val="0"/>
        <w:adjustRightInd w:val="0"/>
        <w:spacing w:after="0" w:line="240" w:lineRule="auto"/>
        <w:ind w:left="850"/>
        <w:rPr>
          <w:rFonts w:cstheme="minorHAnsi"/>
        </w:rPr>
      </w:pPr>
    </w:p>
    <w:p w:rsidR="00112AD1" w:rsidRDefault="00112AD1" w:rsidP="00112AD1">
      <w:pPr>
        <w:jc w:val="center"/>
        <w:rPr>
          <w:rFonts w:cstheme="minorHAnsi"/>
        </w:rPr>
      </w:pPr>
      <w:r w:rsidRPr="008B18E6">
        <w:rPr>
          <w:rFonts w:cstheme="minorHAnsi"/>
          <w:color w:val="FFFFFF" w:themeColor="background1"/>
          <w:bdr w:val="single" w:sz="4" w:space="0" w:color="auto"/>
        </w:rPr>
        <w:t>1</w:t>
      </w:r>
      <w:r w:rsidRPr="007521B5">
        <w:rPr>
          <w:rFonts w:cstheme="minorHAnsi"/>
          <w:bdr w:val="single" w:sz="4" w:space="0" w:color="auto"/>
        </w:rPr>
        <w:t>900000−90−90−99 = 899721 nombres à 6 chiffres</w:t>
      </w:r>
      <w:r>
        <w:rPr>
          <w:rFonts w:cstheme="minorHAnsi"/>
          <w:bdr w:val="single" w:sz="4" w:space="0" w:color="auto"/>
        </w:rPr>
        <w:t xml:space="preserve"> ne présentent pas</w:t>
      </w:r>
      <w:r w:rsidRPr="007521B5">
        <w:rPr>
          <w:rFonts w:cstheme="minorHAnsi"/>
          <w:bdr w:val="single" w:sz="4" w:space="0" w:color="auto"/>
        </w:rPr>
        <w:t xml:space="preserve"> la séquence "2020".</w:t>
      </w:r>
      <w:r w:rsidRPr="007521B5">
        <w:rPr>
          <w:rFonts w:cstheme="minorHAnsi"/>
          <w:color w:val="FFFFFF" w:themeColor="background1"/>
          <w:bdr w:val="single" w:sz="4" w:space="0" w:color="auto"/>
        </w:rPr>
        <w:t>3</w:t>
      </w:r>
    </w:p>
    <w:p w:rsidR="00112AD1" w:rsidRDefault="00112AD1" w:rsidP="00112AD1">
      <w:pPr>
        <w:pStyle w:val="Paragraphedeliste"/>
        <w:numPr>
          <w:ilvl w:val="0"/>
          <w:numId w:val="10"/>
        </w:numPr>
      </w:pPr>
      <w:r>
        <w:t>Le plus simple est de chercher les nombres avec un même chiffre.</w:t>
      </w:r>
    </w:p>
    <w:p w:rsidR="00112AD1" w:rsidRDefault="00112AD1" w:rsidP="00112AD1">
      <w:pPr>
        <w:pStyle w:val="Paragraphedeliste"/>
        <w:numPr>
          <w:ilvl w:val="0"/>
          <w:numId w:val="7"/>
        </w:numPr>
      </w:pPr>
      <w:r>
        <w:t>On constate que le nombre 1 présente une fois la séquence 1 ;</w:t>
      </w:r>
    </w:p>
    <w:p w:rsidR="00112AD1" w:rsidRDefault="00112AD1" w:rsidP="00112AD1">
      <w:pPr>
        <w:pStyle w:val="Paragraphedeliste"/>
        <w:numPr>
          <w:ilvl w:val="0"/>
          <w:numId w:val="7"/>
        </w:numPr>
      </w:pPr>
      <w:r>
        <w:t xml:space="preserve"> 11 </w:t>
      </w:r>
      <w:proofErr w:type="gramStart"/>
      <w:r>
        <w:t>présente</w:t>
      </w:r>
      <w:proofErr w:type="gramEnd"/>
      <w:r>
        <w:t xml:space="preserve"> 2 séquences : 1 et 11 ;</w:t>
      </w:r>
    </w:p>
    <w:p w:rsidR="00112AD1" w:rsidRDefault="00112AD1" w:rsidP="00112AD1">
      <w:pPr>
        <w:pStyle w:val="Paragraphedeliste"/>
        <w:numPr>
          <w:ilvl w:val="0"/>
          <w:numId w:val="7"/>
        </w:numPr>
      </w:pPr>
      <w:r>
        <w:t>111 présente 3 séquences : 1 ; 11 et 111 ;</w:t>
      </w:r>
    </w:p>
    <w:p w:rsidR="00112AD1" w:rsidRDefault="00112AD1" w:rsidP="00112AD1">
      <w:pPr>
        <w:pStyle w:val="Paragraphedeliste"/>
        <w:numPr>
          <w:ilvl w:val="0"/>
          <w:numId w:val="7"/>
        </w:numPr>
      </w:pPr>
      <w:r>
        <w:t>On en déduit que le nombre constitué de 2020 un (111 … 111 avec 2020 chiffres) présente exactement 2020 séquences.</w:t>
      </w:r>
    </w:p>
    <w:p w:rsidR="00112AD1" w:rsidRDefault="00112AD1" w:rsidP="00112AD1"/>
    <w:p w:rsidR="00112AD1" w:rsidRDefault="00112AD1" w:rsidP="00112AD1"/>
    <w:p w:rsidR="00112AD1" w:rsidRDefault="00112AD1" w:rsidP="00112AD1"/>
    <w:p w:rsidR="00112AD1" w:rsidRDefault="00112AD1" w:rsidP="00112AD1"/>
    <w:p w:rsidR="00112AD1" w:rsidRDefault="00112AD1" w:rsidP="00112AD1">
      <w:pPr>
        <w:rPr>
          <w:b/>
          <w:bCs/>
          <w:sz w:val="28"/>
          <w:szCs w:val="28"/>
        </w:rPr>
      </w:pPr>
      <w:r>
        <w:rPr>
          <w:b/>
          <w:bCs/>
          <w:sz w:val="28"/>
          <w:szCs w:val="28"/>
        </w:rPr>
        <w:t>PROLONGEMENT :</w:t>
      </w:r>
    </w:p>
    <w:p w:rsidR="00112AD1" w:rsidRDefault="00112AD1" w:rsidP="00112AD1">
      <w:pPr>
        <w:pStyle w:val="Paragraphedeliste"/>
        <w:numPr>
          <w:ilvl w:val="0"/>
          <w:numId w:val="11"/>
        </w:numPr>
      </w:pPr>
      <w:r w:rsidRPr="002F6956">
        <w:lastRenderedPageBreak/>
        <w:t>On peut trouver des nombres qui ont exactement 2020 séquences différentes. Combien de nombres différents présentent exactement 2020 séquences différentes ?</w:t>
      </w:r>
    </w:p>
    <w:p w:rsidR="00112AD1" w:rsidRDefault="00112AD1" w:rsidP="00112AD1">
      <w:pPr>
        <w:pStyle w:val="Paragraphedeliste"/>
        <w:ind w:left="360"/>
      </w:pPr>
    </w:p>
    <w:p w:rsidR="00112AD1" w:rsidRDefault="00112AD1" w:rsidP="00112AD1">
      <w:pPr>
        <w:pStyle w:val="Paragraphedeliste"/>
        <w:numPr>
          <w:ilvl w:val="0"/>
          <w:numId w:val="11"/>
        </w:numPr>
      </w:pPr>
      <w:r w:rsidRPr="002F6956">
        <w:t>On peut trouver des nombres qui ont exactement 2020 séquences différentes</w:t>
      </w:r>
      <w:r>
        <w:t>. Mais en existe-t-il  qui présentent une et une seule fois chaque séquence ? Si oui, combien ?</w:t>
      </w:r>
    </w:p>
    <w:p w:rsidR="00112AD1" w:rsidRPr="002F6956" w:rsidRDefault="00112AD1" w:rsidP="00112AD1">
      <w:pPr>
        <w:pStyle w:val="Paragraphedeliste"/>
        <w:ind w:left="360"/>
      </w:pPr>
    </w:p>
    <w:p w:rsidR="00112AD1" w:rsidRPr="002F6956" w:rsidRDefault="00112AD1" w:rsidP="00112AD1">
      <w:pPr>
        <w:pStyle w:val="Paragraphedeliste"/>
        <w:numPr>
          <w:ilvl w:val="0"/>
          <w:numId w:val="11"/>
        </w:numPr>
      </w:pPr>
      <w:r w:rsidRPr="002F6956">
        <w:t>On définit la longueur d'une séquence comme le nombre de chiffres d'une séquence.</w:t>
      </w:r>
    </w:p>
    <w:p w:rsidR="00112AD1" w:rsidRDefault="00112AD1" w:rsidP="00112AD1">
      <w:pPr>
        <w:pStyle w:val="Paragraphedeliste"/>
        <w:ind w:left="360"/>
      </w:pPr>
      <w:r w:rsidRPr="002F6956">
        <w:t xml:space="preserve">Existe-il un nombre qui admet exactement 2020 séquences différentesde longueur </w:t>
      </w:r>
      <w:r w:rsidRPr="002F6956">
        <w:rPr>
          <w:i/>
          <w:iCs/>
        </w:rPr>
        <w:t>n</w:t>
      </w:r>
      <w:r w:rsidRPr="002F6956">
        <w:t xml:space="preserve"> ?</w:t>
      </w:r>
    </w:p>
    <w:p w:rsidR="00654CF1" w:rsidRDefault="00654CF1" w:rsidP="00503601"/>
    <w:p w:rsidR="00503601" w:rsidRPr="00C22666" w:rsidRDefault="00503601" w:rsidP="00503601">
      <w:pPr>
        <w:pStyle w:val="Ex"/>
        <w:rPr>
          <w:color w:val="auto"/>
        </w:rPr>
      </w:pPr>
      <w:r w:rsidRPr="00C22666">
        <w:rPr>
          <w:color w:val="auto"/>
        </w:rPr>
        <w:t>Exercice académique numéro2 (à traiter par les candidats de voie générale ayant choisi la spécialité mathématiques)</w:t>
      </w:r>
    </w:p>
    <w:p w:rsidR="00F744B9" w:rsidRDefault="00654CF1" w:rsidP="00F744B9">
      <w:pPr>
        <w:jc w:val="both"/>
        <w:rPr>
          <w:rFonts w:eastAsiaTheme="minorEastAsia"/>
          <w:b/>
        </w:rPr>
      </w:pPr>
      <w:r w:rsidRPr="007004AD">
        <w:rPr>
          <w:rFonts w:eastAsiaTheme="minorEastAsia"/>
          <w:b/>
          <w:u w:val="single"/>
        </w:rPr>
        <w:t>Partie A</w:t>
      </w:r>
      <w:r w:rsidRPr="007004AD">
        <w:rPr>
          <w:rFonts w:eastAsiaTheme="minorEastAsia"/>
          <w:b/>
        </w:rPr>
        <w:t> :</w:t>
      </w:r>
    </w:p>
    <w:p w:rsidR="00F744B9" w:rsidRDefault="00F744B9" w:rsidP="00F744B9">
      <w:pPr>
        <w:jc w:val="both"/>
        <w:rPr>
          <w:rFonts w:eastAsiaTheme="minorEastAsia"/>
          <w:b/>
        </w:rPr>
      </w:pPr>
      <w:r>
        <w:rPr>
          <w:rFonts w:eastAsiaTheme="minorEastAsia"/>
          <w:b/>
        </w:rPr>
        <w:t>I)</w:t>
      </w:r>
    </w:p>
    <w:p w:rsidR="00654CF1" w:rsidRPr="00F744B9" w:rsidRDefault="00654CF1" w:rsidP="00F744B9">
      <w:pPr>
        <w:pStyle w:val="Paragraphedeliste"/>
        <w:numPr>
          <w:ilvl w:val="0"/>
          <w:numId w:val="13"/>
        </w:numPr>
        <w:tabs>
          <w:tab w:val="left" w:pos="284"/>
        </w:tabs>
        <w:spacing w:after="0"/>
        <w:rPr>
          <w:rFonts w:eastAsiaTheme="minorEastAsia"/>
          <w:b/>
        </w:rPr>
      </w:pPr>
      <w:r w:rsidRPr="00F744B9">
        <w:rPr>
          <w:rFonts w:eastAsiaTheme="minorEastAsia"/>
        </w:rPr>
        <w:t>On peut s’appuyer sur la figure réalisée avec quatre droites en position générale en rajoutant une cinquième droite ne passant par aucun point d’intersection. Cela donne clairement 5 droites en position générale. Cette 5</w:t>
      </w:r>
      <w:r w:rsidRPr="00F744B9">
        <w:rPr>
          <w:rFonts w:eastAsiaTheme="minorEastAsia"/>
          <w:vertAlign w:val="superscript"/>
        </w:rPr>
        <w:t>ème</w:t>
      </w:r>
      <w:r w:rsidRPr="00F744B9">
        <w:rPr>
          <w:rFonts w:eastAsiaTheme="minorEastAsia"/>
        </w:rPr>
        <w:t xml:space="preserve"> droite va couper les 4 autres droites en 4 points ce qui va partager cette droite en 5 parties (appelées arêtes). Chacune de ces 5 arêtes va rajouter 1 région, on va donc avoir 5 régions supplémentaires </w:t>
      </w:r>
      <w:proofErr w:type="gramStart"/>
      <w:r w:rsidRPr="00F744B9">
        <w:rPr>
          <w:rFonts w:eastAsiaTheme="minorEastAsia"/>
        </w:rPr>
        <w:t xml:space="preserve">d’où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r>
          <w:rPr>
            <w:rFonts w:ascii="Cambria Math" w:eastAsiaTheme="minorEastAsia" w:hAnsi="Cambria Math"/>
          </w:rPr>
          <m:t>+5=11+5=16</m:t>
        </m:r>
      </m:oMath>
      <w:r w:rsidRPr="00F744B9">
        <w:rPr>
          <w:rFonts w:eastAsiaTheme="minorEastAsia"/>
        </w:rPr>
        <w:t xml:space="preserve">. On a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=7</m:t>
        </m:r>
      </m:oMath>
      <w:proofErr w:type="gramStart"/>
      <w:r w:rsidRPr="00F744B9">
        <w:rPr>
          <w:rFonts w:eastAsiaTheme="minorEastAsia"/>
        </w:rPr>
        <w:t xml:space="preserve">et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6</m:t>
            </m:r>
          </m:sub>
        </m:sSub>
        <m:r>
          <w:rPr>
            <w:rFonts w:ascii="Cambria Math" w:eastAsiaTheme="minorEastAsia" w:hAnsi="Cambria Math"/>
          </w:rPr>
          <m:t>=22</m:t>
        </m:r>
      </m:oMath>
      <w:r w:rsidRPr="00F744B9">
        <w:rPr>
          <w:rFonts w:eastAsiaTheme="minorEastAsia"/>
        </w:rPr>
        <w:t>.</w:t>
      </w:r>
    </w:p>
    <w:p w:rsidR="00654CF1" w:rsidRDefault="00654CF1" w:rsidP="00F744B9">
      <w:pPr>
        <w:pStyle w:val="Paragraphedeliste"/>
        <w:numPr>
          <w:ilvl w:val="0"/>
          <w:numId w:val="13"/>
        </w:numPr>
        <w:tabs>
          <w:tab w:val="left" w:pos="284"/>
        </w:tabs>
        <w:spacing w:after="0"/>
        <w:rPr>
          <w:rFonts w:eastAsiaTheme="minorEastAsia"/>
        </w:rPr>
      </w:pPr>
      <w:r>
        <w:rPr>
          <w:rFonts w:eastAsiaTheme="minorEastAsia"/>
        </w:rPr>
        <w:t xml:space="preserve">On raisonne comme au 1) en partant de </w:t>
      </w:r>
      <m:oMath>
        <m:r>
          <w:rPr>
            <w:rFonts w:ascii="Cambria Math" w:eastAsiaTheme="minorEastAsia" w:hAnsi="Cambria Math"/>
          </w:rPr>
          <m:t>n</m:t>
        </m:r>
      </m:oMath>
      <w:r>
        <w:rPr>
          <w:rFonts w:eastAsiaTheme="minorEastAsia"/>
        </w:rPr>
        <w:t xml:space="preserve"> droites en position générale où l’on rajoute une droite ne passant par aucun point d’intersection. Cette nouvelle droite va couper les </w:t>
      </w:r>
      <m:oMath>
        <m:r>
          <w:rPr>
            <w:rFonts w:ascii="Cambria Math" w:eastAsiaTheme="minorEastAsia" w:hAnsi="Cambria Math"/>
          </w:rPr>
          <m:t>n</m:t>
        </m:r>
      </m:oMath>
      <w:r>
        <w:rPr>
          <w:rFonts w:eastAsiaTheme="minorEastAsia"/>
        </w:rPr>
        <w:t xml:space="preserve"> droites précédentes en </w:t>
      </w:r>
      <m:oMath>
        <m:r>
          <w:rPr>
            <w:rFonts w:ascii="Cambria Math" w:eastAsiaTheme="minorEastAsia" w:hAnsi="Cambria Math"/>
          </w:rPr>
          <m:t>n</m:t>
        </m:r>
      </m:oMath>
      <w:r>
        <w:rPr>
          <w:rFonts w:eastAsiaTheme="minorEastAsia"/>
        </w:rPr>
        <w:t xml:space="preserve"> nouveaux points d’intersection qui vont partager cette droite en </w:t>
      </w:r>
      <m:oMath>
        <m:r>
          <w:rPr>
            <w:rFonts w:ascii="Cambria Math" w:eastAsiaTheme="minorEastAsia" w:hAnsi="Cambria Math"/>
          </w:rPr>
          <m:t>n+1</m:t>
        </m:r>
      </m:oMath>
      <w:r>
        <w:rPr>
          <w:rFonts w:eastAsiaTheme="minorEastAsia"/>
        </w:rPr>
        <w:t xml:space="preserve"> arêtes. Chacune de ces arêtes va rajouter une région </w:t>
      </w:r>
      <w:proofErr w:type="gramStart"/>
      <w:r>
        <w:rPr>
          <w:rFonts w:eastAsiaTheme="minorEastAsia"/>
        </w:rPr>
        <w:t xml:space="preserve">d’où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r>
          <w:rPr>
            <w:rFonts w:ascii="Cambria Math" w:eastAsiaTheme="minorEastAsia" w:hAnsi="Cambria Math"/>
          </w:rPr>
          <m:t>+n+1</m:t>
        </m:r>
      </m:oMath>
      <w:r>
        <w:rPr>
          <w:rFonts w:eastAsiaTheme="minorEastAsia"/>
        </w:rPr>
        <w:t>.</w:t>
      </w:r>
    </w:p>
    <w:p w:rsidR="00654CF1" w:rsidRDefault="00654CF1" w:rsidP="00F744B9">
      <w:pPr>
        <w:pStyle w:val="Paragraphedeliste"/>
        <w:numPr>
          <w:ilvl w:val="0"/>
          <w:numId w:val="13"/>
        </w:numPr>
        <w:tabs>
          <w:tab w:val="left" w:pos="284"/>
        </w:tabs>
        <w:spacing w:after="0"/>
        <w:rPr>
          <w:rFonts w:eastAsiaTheme="minorEastAsia"/>
        </w:rPr>
      </w:pPr>
      <w:r>
        <w:rPr>
          <w:rFonts w:eastAsiaTheme="minorEastAsia"/>
        </w:rPr>
        <w:t xml:space="preserve">Voici un algorithme possible ainsi qu’une fonction écrite en Python. Etant donné un entier naturel </w:t>
      </w:r>
      <m:oMath>
        <m:r>
          <w:rPr>
            <w:rFonts w:ascii="Cambria Math" w:eastAsiaTheme="minorEastAsia" w:hAnsi="Cambria Math"/>
          </w:rPr>
          <m:t>n≥3 </m:t>
        </m:r>
      </m:oMath>
      <w:r>
        <w:rPr>
          <w:rFonts w:eastAsiaTheme="minorEastAsia"/>
        </w:rPr>
        <w:t>:</w:t>
      </w:r>
    </w:p>
    <w:tbl>
      <w:tblPr>
        <w:tblStyle w:val="Grilledutableau"/>
        <w:tblW w:w="7001" w:type="dxa"/>
        <w:jc w:val="center"/>
        <w:tblLook w:val="04A0" w:firstRow="1" w:lastRow="0" w:firstColumn="1" w:lastColumn="0" w:noHBand="0" w:noVBand="1"/>
      </w:tblPr>
      <w:tblGrid>
        <w:gridCol w:w="3085"/>
        <w:gridCol w:w="1288"/>
        <w:gridCol w:w="2628"/>
      </w:tblGrid>
      <w:tr w:rsidR="00654CF1" w:rsidTr="00AC5C6F">
        <w:trPr>
          <w:jc w:val="center"/>
        </w:trPr>
        <w:tc>
          <w:tcPr>
            <w:tcW w:w="3085" w:type="dxa"/>
            <w:tcBorders>
              <w:right w:val="single" w:sz="4" w:space="0" w:color="auto"/>
            </w:tcBorders>
          </w:tcPr>
          <w:p w:rsidR="00654CF1" w:rsidRDefault="00654CF1" w:rsidP="00AC5C6F">
            <w:pPr>
              <w:pStyle w:val="Paragraphedeliste"/>
              <w:tabs>
                <w:tab w:val="left" w:pos="284"/>
              </w:tabs>
              <w:ind w:left="0"/>
              <w:rPr>
                <w:rFonts w:eastAsiaTheme="minorEastAsia"/>
              </w:rPr>
            </w:pPr>
            <m:oMathPara>
              <m:oMathParaPr>
                <m:jc m:val="left"/>
              </m:oMathParaPr>
              <m:oMath>
                <m:r>
                  <w:rPr>
                    <w:rFonts w:ascii="Cambria Math" w:eastAsiaTheme="minorEastAsia" w:hAnsi="Cambria Math"/>
                  </w:rPr>
                  <m:t>r←7</m:t>
                </m:r>
              </m:oMath>
            </m:oMathPara>
          </w:p>
          <w:p w:rsidR="00654CF1" w:rsidRDefault="00654CF1" w:rsidP="00AC5C6F">
            <w:pPr>
              <w:pStyle w:val="Paragraphedeliste"/>
              <w:tabs>
                <w:tab w:val="left" w:pos="284"/>
              </w:tabs>
              <w:ind w:left="0"/>
              <w:rPr>
                <w:rFonts w:eastAsiaTheme="minorEastAsia"/>
              </w:rPr>
            </w:pPr>
            <w:r>
              <w:rPr>
                <w:rFonts w:eastAsiaTheme="minorEastAsia"/>
              </w:rPr>
              <w:t xml:space="preserve">Pour </w:t>
            </w:r>
            <m:oMath>
              <m:r>
                <w:rPr>
                  <w:rFonts w:ascii="Cambria Math" w:eastAsiaTheme="minorEastAsia" w:hAnsi="Cambria Math"/>
                </w:rPr>
                <m:t>i</m:t>
              </m:r>
            </m:oMath>
            <w:r>
              <w:rPr>
                <w:rFonts w:eastAsiaTheme="minorEastAsia"/>
              </w:rPr>
              <w:t xml:space="preserve"> allant de </w:t>
            </w:r>
            <m:oMath>
              <m:r>
                <w:rPr>
                  <w:rFonts w:ascii="Cambria Math" w:eastAsiaTheme="minorEastAsia" w:hAnsi="Cambria Math"/>
                </w:rPr>
                <m:t>3</m:t>
              </m:r>
            </m:oMath>
            <w:r>
              <w:rPr>
                <w:rFonts w:eastAsiaTheme="minorEastAsia"/>
              </w:rPr>
              <w:t xml:space="preserve"> à </w:t>
            </w:r>
            <m:oMath>
              <m:r>
                <w:rPr>
                  <w:rFonts w:ascii="Cambria Math" w:eastAsiaTheme="minorEastAsia" w:hAnsi="Cambria Math"/>
                </w:rPr>
                <m:t>n-1</m:t>
              </m:r>
            </m:oMath>
            <w:r>
              <w:rPr>
                <w:rFonts w:eastAsiaTheme="minorEastAsia"/>
              </w:rPr>
              <w:t xml:space="preserve"> faire</w:t>
            </w:r>
          </w:p>
          <w:p w:rsidR="00654CF1" w:rsidRDefault="00654CF1" w:rsidP="00AC5C6F">
            <w:pPr>
              <w:pStyle w:val="Paragraphedeliste"/>
              <w:tabs>
                <w:tab w:val="left" w:pos="284"/>
              </w:tabs>
              <w:ind w:left="0"/>
              <w:rPr>
                <w:rFonts w:eastAsiaTheme="minorEastAsia"/>
              </w:rPr>
            </w:pPr>
            <m:oMathPara>
              <m:oMath>
                <m:r>
                  <w:rPr>
                    <w:rFonts w:ascii="Cambria Math" w:eastAsiaTheme="minorEastAsia" w:hAnsi="Cambria Math"/>
                  </w:rPr>
                  <m:t>r←r+i+1</m:t>
                </m:r>
              </m:oMath>
            </m:oMathPara>
          </w:p>
        </w:tc>
        <w:tc>
          <w:tcPr>
            <w:tcW w:w="1288" w:type="dxa"/>
            <w:tcBorders>
              <w:top w:val="nil"/>
              <w:left w:val="single" w:sz="4" w:space="0" w:color="auto"/>
              <w:bottom w:val="nil"/>
              <w:right w:val="single" w:sz="4" w:space="0" w:color="auto"/>
            </w:tcBorders>
          </w:tcPr>
          <w:p w:rsidR="00654CF1" w:rsidRDefault="00654CF1" w:rsidP="00AC5C6F">
            <w:pPr>
              <w:pStyle w:val="Paragraphedeliste"/>
              <w:tabs>
                <w:tab w:val="left" w:pos="284"/>
              </w:tabs>
              <w:ind w:left="0"/>
              <w:rPr>
                <w:rFonts w:ascii="Calibri" w:eastAsia="Times New Roman" w:hAnsi="Calibri" w:cs="Times New Roman"/>
              </w:rPr>
            </w:pPr>
          </w:p>
        </w:tc>
        <w:tc>
          <w:tcPr>
            <w:tcW w:w="2628" w:type="dxa"/>
            <w:tcBorders>
              <w:left w:val="single" w:sz="4" w:space="0" w:color="auto"/>
            </w:tcBorders>
          </w:tcPr>
          <w:p w:rsidR="00654CF1" w:rsidRPr="00236A5E" w:rsidRDefault="00654CF1" w:rsidP="00AC5C6F">
            <w:pPr>
              <w:tabs>
                <w:tab w:val="left" w:pos="284"/>
              </w:tabs>
              <w:rPr>
                <w:rFonts w:ascii="Calibri" w:eastAsia="Times New Roman" w:hAnsi="Calibri" w:cs="Times New Roman"/>
              </w:rPr>
            </w:pPr>
            <w:proofErr w:type="spellStart"/>
            <w:r w:rsidRPr="00236A5E">
              <w:rPr>
                <w:rFonts w:ascii="Calibri" w:eastAsia="Times New Roman" w:hAnsi="Calibri" w:cs="Times New Roman"/>
              </w:rPr>
              <w:t>defnb_de_regions</w:t>
            </w:r>
            <w:proofErr w:type="spellEnd"/>
            <w:r w:rsidRPr="00236A5E">
              <w:rPr>
                <w:rFonts w:ascii="Calibri" w:eastAsia="Times New Roman" w:hAnsi="Calibri" w:cs="Times New Roman"/>
              </w:rPr>
              <w:t>(n):</w:t>
            </w:r>
          </w:p>
          <w:p w:rsidR="00654CF1" w:rsidRPr="00236A5E" w:rsidRDefault="00654CF1" w:rsidP="00AC5C6F">
            <w:pPr>
              <w:tabs>
                <w:tab w:val="left" w:pos="284"/>
              </w:tabs>
              <w:rPr>
                <w:rFonts w:ascii="Calibri" w:eastAsia="Times New Roman" w:hAnsi="Calibri" w:cs="Times New Roman"/>
              </w:rPr>
            </w:pPr>
            <w:r w:rsidRPr="00236A5E">
              <w:rPr>
                <w:rFonts w:ascii="Calibri" w:eastAsia="Times New Roman" w:hAnsi="Calibri" w:cs="Times New Roman"/>
              </w:rPr>
              <w:t xml:space="preserve"> r</w:t>
            </w:r>
            <w:r>
              <w:rPr>
                <w:rFonts w:ascii="Calibri" w:eastAsia="Times New Roman" w:hAnsi="Calibri" w:cs="Times New Roman"/>
              </w:rPr>
              <w:t> </w:t>
            </w:r>
            <w:r w:rsidRPr="00236A5E">
              <w:rPr>
                <w:rFonts w:ascii="Calibri" w:eastAsia="Times New Roman" w:hAnsi="Calibri" w:cs="Times New Roman"/>
              </w:rPr>
              <w:t>=</w:t>
            </w:r>
            <w:r>
              <w:rPr>
                <w:rFonts w:ascii="Calibri" w:eastAsia="Times New Roman" w:hAnsi="Calibri" w:cs="Times New Roman"/>
              </w:rPr>
              <w:t> </w:t>
            </w:r>
            <w:r w:rsidRPr="00236A5E">
              <w:rPr>
                <w:rFonts w:ascii="Calibri" w:eastAsia="Times New Roman" w:hAnsi="Calibri" w:cs="Times New Roman"/>
              </w:rPr>
              <w:t>7</w:t>
            </w:r>
          </w:p>
          <w:p w:rsidR="00654CF1" w:rsidRPr="00236A5E" w:rsidRDefault="00654CF1" w:rsidP="00AC5C6F">
            <w:pPr>
              <w:tabs>
                <w:tab w:val="left" w:pos="284"/>
              </w:tabs>
              <w:rPr>
                <w:rFonts w:ascii="Calibri" w:eastAsia="Times New Roman" w:hAnsi="Calibri" w:cs="Times New Roman"/>
              </w:rPr>
            </w:pPr>
            <w:r w:rsidRPr="00236A5E">
              <w:rPr>
                <w:rFonts w:ascii="Calibri" w:eastAsia="Times New Roman" w:hAnsi="Calibri" w:cs="Times New Roman"/>
              </w:rPr>
              <w:t xml:space="preserve"> for i in </w:t>
            </w:r>
            <w:proofErr w:type="gramStart"/>
            <w:r w:rsidRPr="00236A5E">
              <w:rPr>
                <w:rFonts w:ascii="Calibri" w:eastAsia="Times New Roman" w:hAnsi="Calibri" w:cs="Times New Roman"/>
              </w:rPr>
              <w:t>range(</w:t>
            </w:r>
            <w:proofErr w:type="gramEnd"/>
            <w:r w:rsidRPr="00236A5E">
              <w:rPr>
                <w:rFonts w:ascii="Calibri" w:eastAsia="Times New Roman" w:hAnsi="Calibri" w:cs="Times New Roman"/>
              </w:rPr>
              <w:t>3,n):</w:t>
            </w:r>
          </w:p>
          <w:p w:rsidR="00654CF1" w:rsidRPr="00236A5E" w:rsidRDefault="00654CF1" w:rsidP="00AC5C6F">
            <w:pPr>
              <w:tabs>
                <w:tab w:val="left" w:pos="284"/>
              </w:tabs>
              <w:rPr>
                <w:rFonts w:ascii="Calibri" w:eastAsia="Times New Roman" w:hAnsi="Calibri" w:cs="Times New Roman"/>
              </w:rPr>
            </w:pPr>
            <w:r w:rsidRPr="00236A5E">
              <w:rPr>
                <w:rFonts w:ascii="Calibri" w:eastAsia="Times New Roman" w:hAnsi="Calibri" w:cs="Times New Roman"/>
              </w:rPr>
              <w:t xml:space="preserve">     r</w:t>
            </w:r>
            <w:r>
              <w:rPr>
                <w:rFonts w:ascii="Calibri" w:eastAsia="Times New Roman" w:hAnsi="Calibri" w:cs="Times New Roman"/>
              </w:rPr>
              <w:t> </w:t>
            </w:r>
            <w:r w:rsidRPr="00236A5E">
              <w:rPr>
                <w:rFonts w:ascii="Calibri" w:eastAsia="Times New Roman" w:hAnsi="Calibri" w:cs="Times New Roman"/>
              </w:rPr>
              <w:t>=</w:t>
            </w:r>
            <w:r>
              <w:rPr>
                <w:rFonts w:ascii="Calibri" w:eastAsia="Times New Roman" w:hAnsi="Calibri" w:cs="Times New Roman"/>
              </w:rPr>
              <w:t> </w:t>
            </w:r>
            <w:r w:rsidRPr="00236A5E">
              <w:rPr>
                <w:rFonts w:ascii="Calibri" w:eastAsia="Times New Roman" w:hAnsi="Calibri" w:cs="Times New Roman"/>
              </w:rPr>
              <w:t>r</w:t>
            </w:r>
            <w:r>
              <w:rPr>
                <w:rFonts w:ascii="Calibri" w:eastAsia="Times New Roman" w:hAnsi="Calibri" w:cs="Times New Roman"/>
              </w:rPr>
              <w:t> </w:t>
            </w:r>
            <w:r w:rsidRPr="00236A5E">
              <w:rPr>
                <w:rFonts w:ascii="Calibri" w:eastAsia="Times New Roman" w:hAnsi="Calibri" w:cs="Times New Roman"/>
              </w:rPr>
              <w:t>+</w:t>
            </w:r>
            <w:r>
              <w:rPr>
                <w:rFonts w:ascii="Calibri" w:eastAsia="Times New Roman" w:hAnsi="Calibri" w:cs="Times New Roman"/>
              </w:rPr>
              <w:t> </w:t>
            </w:r>
            <w:r w:rsidRPr="00236A5E">
              <w:rPr>
                <w:rFonts w:ascii="Calibri" w:eastAsia="Times New Roman" w:hAnsi="Calibri" w:cs="Times New Roman"/>
              </w:rPr>
              <w:t>i</w:t>
            </w:r>
            <w:r>
              <w:rPr>
                <w:rFonts w:ascii="Calibri" w:eastAsia="Times New Roman" w:hAnsi="Calibri" w:cs="Times New Roman"/>
              </w:rPr>
              <w:t> </w:t>
            </w:r>
            <w:r w:rsidRPr="00236A5E">
              <w:rPr>
                <w:rFonts w:ascii="Calibri" w:eastAsia="Times New Roman" w:hAnsi="Calibri" w:cs="Times New Roman"/>
              </w:rPr>
              <w:t>+</w:t>
            </w:r>
            <w:r>
              <w:rPr>
                <w:rFonts w:ascii="Calibri" w:eastAsia="Times New Roman" w:hAnsi="Calibri" w:cs="Times New Roman"/>
              </w:rPr>
              <w:t> </w:t>
            </w:r>
            <w:r w:rsidRPr="00236A5E">
              <w:rPr>
                <w:rFonts w:ascii="Calibri" w:eastAsia="Times New Roman" w:hAnsi="Calibri" w:cs="Times New Roman"/>
              </w:rPr>
              <w:t>1</w:t>
            </w:r>
          </w:p>
          <w:p w:rsidR="00654CF1" w:rsidRDefault="00654CF1" w:rsidP="00AC5C6F">
            <w:pPr>
              <w:pStyle w:val="Paragraphedeliste"/>
              <w:tabs>
                <w:tab w:val="left" w:pos="284"/>
              </w:tabs>
              <w:ind w:left="0"/>
              <w:rPr>
                <w:rFonts w:ascii="Calibri" w:eastAsia="Times New Roman" w:hAnsi="Calibri" w:cs="Times New Roman"/>
              </w:rPr>
            </w:pPr>
            <w:r w:rsidRPr="00236A5E">
              <w:rPr>
                <w:rFonts w:ascii="Calibri" w:eastAsia="Times New Roman" w:hAnsi="Calibri" w:cs="Times New Roman"/>
              </w:rPr>
              <w:t xml:space="preserve"> return r</w:t>
            </w:r>
          </w:p>
        </w:tc>
      </w:tr>
    </w:tbl>
    <w:p w:rsidR="00654CF1" w:rsidRDefault="00654CF1" w:rsidP="00654CF1">
      <w:pPr>
        <w:pStyle w:val="Paragraphedeliste"/>
        <w:tabs>
          <w:tab w:val="left" w:pos="284"/>
        </w:tabs>
        <w:spacing w:after="0"/>
        <w:ind w:left="0"/>
        <w:rPr>
          <w:rFonts w:eastAsiaTheme="minorEastAsia"/>
        </w:rPr>
      </w:pPr>
      <w:r>
        <w:rPr>
          <w:rFonts w:eastAsiaTheme="minorEastAsia"/>
        </w:rPr>
        <w:t xml:space="preserve">On </w:t>
      </w:r>
      <w:proofErr w:type="gramStart"/>
      <w:r>
        <w:rPr>
          <w:rFonts w:eastAsiaTheme="minorEastAsia"/>
        </w:rPr>
        <w:t xml:space="preserve">trouve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2020</m:t>
            </m:r>
          </m:sub>
        </m:sSub>
        <m:r>
          <w:rPr>
            <w:rFonts w:ascii="Cambria Math" w:eastAsiaTheme="minorEastAsia" w:hAnsi="Cambria Math"/>
          </w:rPr>
          <m:t>=2 041 211</m:t>
        </m:r>
      </m:oMath>
      <w:r>
        <w:rPr>
          <w:rFonts w:eastAsiaTheme="minorEastAsia"/>
        </w:rPr>
        <w:t>.</w:t>
      </w:r>
    </w:p>
    <w:p w:rsidR="00654CF1" w:rsidRDefault="00654CF1" w:rsidP="00F744B9">
      <w:pPr>
        <w:pStyle w:val="Paragraphedeliste"/>
        <w:numPr>
          <w:ilvl w:val="0"/>
          <w:numId w:val="13"/>
        </w:numPr>
        <w:tabs>
          <w:tab w:val="left" w:pos="284"/>
        </w:tabs>
        <w:spacing w:after="0"/>
        <w:rPr>
          <w:rFonts w:eastAsiaTheme="minorEastAsia"/>
        </w:rPr>
      </w:pPr>
      <w:r>
        <w:rPr>
          <w:rFonts w:eastAsiaTheme="minorEastAsia"/>
        </w:rPr>
        <w:t>Il suffit par exemple d’ajouter les égalités ci-dessous</w:t>
      </w:r>
    </w:p>
    <w:p w:rsidR="00654CF1" w:rsidRPr="000E524C" w:rsidRDefault="006E7AFF" w:rsidP="00654CF1">
      <w:pPr>
        <w:pStyle w:val="Paragraphedeliste"/>
        <w:tabs>
          <w:tab w:val="left" w:pos="284"/>
        </w:tabs>
        <w:spacing w:after="0"/>
        <w:ind w:left="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n-1</m:t>
              </m:r>
            </m:sub>
          </m:sSub>
          <m:r>
            <w:rPr>
              <w:rFonts w:ascii="Cambria Math" w:eastAsiaTheme="minorEastAsia" w:hAnsi="Cambria Math"/>
            </w:rPr>
            <m:t>+n</m:t>
          </m:r>
        </m:oMath>
      </m:oMathPara>
    </w:p>
    <w:p w:rsidR="00654CF1" w:rsidRPr="000E524C" w:rsidRDefault="006E7AFF" w:rsidP="00654CF1">
      <w:pPr>
        <w:pStyle w:val="Paragraphedeliste"/>
        <w:tabs>
          <w:tab w:val="left" w:pos="284"/>
        </w:tabs>
        <w:spacing w:after="0"/>
        <w:ind w:left="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n-2</m:t>
              </m:r>
            </m:sub>
          </m:sSub>
          <m:r>
            <w:rPr>
              <w:rFonts w:ascii="Cambria Math" w:eastAsiaTheme="minorEastAsia" w:hAnsi="Cambria Math"/>
            </w:rPr>
            <m:t>+n-1</m:t>
          </m:r>
        </m:oMath>
      </m:oMathPara>
    </w:p>
    <w:p w:rsidR="00654CF1" w:rsidRDefault="00654CF1" w:rsidP="00654CF1">
      <w:pPr>
        <w:pStyle w:val="Paragraphedeliste"/>
        <w:tabs>
          <w:tab w:val="left" w:pos="284"/>
        </w:tabs>
        <w:spacing w:after="0"/>
        <w:ind w:left="0"/>
        <w:rPr>
          <w:rFonts w:eastAsiaTheme="minorEastAsia"/>
        </w:rPr>
      </w:pPr>
      <m:oMathPara>
        <m:oMath>
          <m:r>
            <w:rPr>
              <w:rFonts w:ascii="Cambria Math" w:eastAsiaTheme="minorEastAsia" w:hAnsi="Cambria Math"/>
            </w:rPr>
            <m:t>…</m:t>
          </m:r>
        </m:oMath>
      </m:oMathPara>
    </w:p>
    <w:p w:rsidR="00654CF1" w:rsidRPr="000E524C" w:rsidRDefault="006E7AFF" w:rsidP="00654CF1">
      <w:pPr>
        <w:pStyle w:val="Paragraphedeliste"/>
        <w:tabs>
          <w:tab w:val="left" w:pos="284"/>
        </w:tabs>
        <w:spacing w:after="0"/>
        <w:ind w:left="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r>
            <w:rPr>
              <w:rFonts w:ascii="Cambria Math" w:eastAsiaTheme="minorEastAsia" w:hAnsi="Cambria Math"/>
            </w:rPr>
            <m:t>+5</m:t>
          </m:r>
        </m:oMath>
      </m:oMathPara>
    </w:p>
    <w:p w:rsidR="00654CF1" w:rsidRDefault="006E7AFF" w:rsidP="00654CF1">
      <w:pPr>
        <w:pStyle w:val="Paragraphedeliste"/>
        <w:tabs>
          <w:tab w:val="left" w:pos="284"/>
        </w:tabs>
        <w:spacing w:after="0"/>
        <w:ind w:left="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+4</m:t>
          </m:r>
        </m:oMath>
      </m:oMathPara>
    </w:p>
    <w:p w:rsidR="00654CF1" w:rsidRDefault="00654CF1" w:rsidP="00654CF1">
      <w:pPr>
        <w:pStyle w:val="Paragraphedeliste"/>
        <w:tabs>
          <w:tab w:val="left" w:pos="284"/>
        </w:tabs>
        <w:spacing w:after="0"/>
        <w:ind w:left="0"/>
        <w:rPr>
          <w:rFonts w:eastAsiaTheme="minorEastAsia"/>
        </w:rPr>
      </w:pPr>
      <w:r>
        <w:rPr>
          <w:rFonts w:eastAsiaTheme="minorEastAsia"/>
        </w:rPr>
        <w:t xml:space="preserve">Ce qui donne après simplification </w:t>
      </w:r>
    </w:p>
    <w:p w:rsidR="00654CF1" w:rsidRDefault="006E7AFF" w:rsidP="00654CF1">
      <w:pPr>
        <w:pStyle w:val="Paragraphedeliste"/>
        <w:tabs>
          <w:tab w:val="left" w:pos="284"/>
        </w:tabs>
        <w:spacing w:after="0"/>
        <w:ind w:left="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+4+5+…+</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+n=7+</m:t>
          </m:r>
          <m:f>
            <m:fPr>
              <m:ctrlPr>
                <w:rPr>
                  <w:rFonts w:ascii="Cambria Math" w:eastAsiaTheme="minorEastAsia" w:hAnsi="Cambria Math"/>
                  <w:i/>
                </w:rPr>
              </m:ctrlPr>
            </m:fPr>
            <m:num>
              <m:r>
                <w:rPr>
                  <w:rFonts w:ascii="Cambria Math" w:eastAsiaTheme="minorEastAsia" w:hAnsi="Cambria Math"/>
                </w:rPr>
                <m:t>n(n+1)</m:t>
              </m:r>
            </m:num>
            <m:den>
              <m:r>
                <w:rPr>
                  <w:rFonts w:ascii="Cambria Math" w:eastAsiaTheme="minorEastAsia" w:hAnsi="Cambria Math"/>
                </w:rPr>
                <m:t>2</m:t>
              </m:r>
            </m:den>
          </m:f>
          <m:r>
            <w:rPr>
              <w:rFonts w:ascii="Cambria Math" w:eastAsiaTheme="minorEastAsia" w:hAnsi="Cambria Math"/>
            </w:rPr>
            <m:t>-(1+2+3)=1+</m:t>
          </m:r>
          <m:f>
            <m:fPr>
              <m:ctrlPr>
                <w:rPr>
                  <w:rFonts w:ascii="Cambria Math" w:eastAsiaTheme="minorEastAsia" w:hAnsi="Cambria Math"/>
                  <w:i/>
                </w:rPr>
              </m:ctrlPr>
            </m:fPr>
            <m:num>
              <m:r>
                <w:rPr>
                  <w:rFonts w:ascii="Cambria Math" w:eastAsiaTheme="minorEastAsia" w:hAnsi="Cambria Math"/>
                </w:rPr>
                <m:t>n(n+1)</m:t>
              </m:r>
            </m:num>
            <m:den>
              <m:r>
                <w:rPr>
                  <w:rFonts w:ascii="Cambria Math" w:eastAsiaTheme="minorEastAsia" w:hAnsi="Cambria Math"/>
                </w:rPr>
                <m:t>2</m:t>
              </m:r>
            </m:den>
          </m:f>
        </m:oMath>
      </m:oMathPara>
    </w:p>
    <w:p w:rsidR="00654CF1" w:rsidRDefault="00654CF1" w:rsidP="00654CF1">
      <w:pPr>
        <w:tabs>
          <w:tab w:val="left" w:pos="567"/>
        </w:tabs>
        <w:jc w:val="both"/>
        <w:rPr>
          <w:rFonts w:eastAsiaTheme="minorEastAsia"/>
        </w:rPr>
      </w:pPr>
    </w:p>
    <w:p w:rsidR="00654CF1" w:rsidRDefault="00654CF1" w:rsidP="00654CF1">
      <w:pPr>
        <w:tabs>
          <w:tab w:val="left" w:pos="567"/>
        </w:tabs>
        <w:jc w:val="both"/>
        <w:rPr>
          <w:rFonts w:eastAsiaTheme="minorEastAsia"/>
        </w:rPr>
      </w:pPr>
      <w:r w:rsidRPr="00370F3D">
        <w:rPr>
          <w:rFonts w:eastAsiaTheme="minorEastAsia"/>
          <w:b/>
        </w:rPr>
        <w:t>II-</w:t>
      </w:r>
      <w:r>
        <w:rPr>
          <w:rFonts w:eastAsiaTheme="minorEastAsia"/>
        </w:rPr>
        <w:t xml:space="preserve"> L’affirmation est vraie !</w:t>
      </w:r>
    </w:p>
    <w:p w:rsidR="00654CF1" w:rsidRDefault="00654CF1" w:rsidP="00654CF1">
      <w:pPr>
        <w:tabs>
          <w:tab w:val="left" w:pos="567"/>
        </w:tabs>
        <w:jc w:val="both"/>
        <w:rPr>
          <w:rFonts w:eastAsiaTheme="minorEastAsia"/>
        </w:rPr>
      </w:pPr>
      <w:r>
        <w:rPr>
          <w:rFonts w:eastAsiaTheme="minorEastAsia"/>
        </w:rPr>
        <w:lastRenderedPageBreak/>
        <w:t>1</w:t>
      </w:r>
      <w:r w:rsidRPr="00612393">
        <w:rPr>
          <w:rFonts w:eastAsiaTheme="minorEastAsia"/>
          <w:vertAlign w:val="superscript"/>
        </w:rPr>
        <w:t>ère</w:t>
      </w:r>
      <w:r>
        <w:rPr>
          <w:rFonts w:eastAsiaTheme="minorEastAsia"/>
        </w:rPr>
        <w:t xml:space="preserve"> méthode (plus longue) : On obtient  facilement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+n</m:t>
        </m:r>
      </m:oMath>
      <w:r>
        <w:rPr>
          <w:rFonts w:eastAsiaTheme="minorEastAsia"/>
        </w:rPr>
        <w:t xml:space="preserve"> (si on rajoute une </w:t>
      </w:r>
      <m:oMath>
        <m:r>
          <w:rPr>
            <w:rFonts w:ascii="Cambria Math" w:eastAsiaTheme="minorEastAsia" w:hAnsi="Cambria Math"/>
          </w:rPr>
          <m:t>n+1</m:t>
        </m:r>
      </m:oMath>
      <w:r>
        <w:rPr>
          <w:rFonts w:eastAsiaTheme="minorEastAsia"/>
        </w:rPr>
        <w:t xml:space="preserve"> ème droite, elle va couper chacune des </w:t>
      </w:r>
      <m:oMath>
        <m:r>
          <w:rPr>
            <w:rFonts w:ascii="Cambria Math" w:eastAsiaTheme="minorEastAsia" w:hAnsi="Cambria Math"/>
          </w:rPr>
          <m:t>n</m:t>
        </m:r>
      </m:oMath>
      <w:r>
        <w:rPr>
          <w:rFonts w:eastAsiaTheme="minorEastAsia"/>
        </w:rPr>
        <w:t xml:space="preserve"> droites en </w:t>
      </w:r>
      <m:oMath>
        <m:r>
          <w:rPr>
            <w:rFonts w:ascii="Cambria Math" w:eastAsiaTheme="minorEastAsia" w:hAnsi="Cambria Math"/>
          </w:rPr>
          <m:t>n</m:t>
        </m:r>
      </m:oMath>
      <w:r>
        <w:rPr>
          <w:rFonts w:eastAsiaTheme="minorEastAsia"/>
        </w:rPr>
        <w:t xml:space="preserve"> points supplémentaires). On a également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+2n+1</m:t>
        </m:r>
      </m:oMath>
      <w:r>
        <w:rPr>
          <w:rFonts w:eastAsiaTheme="minorEastAsia"/>
        </w:rPr>
        <w:t xml:space="preserve"> (la </w:t>
      </w:r>
      <m:oMath>
        <m:r>
          <w:rPr>
            <w:rFonts w:ascii="Cambria Math" w:eastAsiaTheme="minorEastAsia" w:hAnsi="Cambria Math"/>
          </w:rPr>
          <m:t>n+1</m:t>
        </m:r>
      </m:oMath>
      <w:r>
        <w:rPr>
          <w:rFonts w:eastAsiaTheme="minorEastAsia"/>
        </w:rPr>
        <w:t xml:space="preserve"> ème droite va rajouter 1 arête sur chacune des </w:t>
      </w:r>
      <m:oMath>
        <m:r>
          <w:rPr>
            <w:rFonts w:ascii="Cambria Math" w:eastAsiaTheme="minorEastAsia" w:hAnsi="Cambria Math"/>
          </w:rPr>
          <m:t>n</m:t>
        </m:r>
      </m:oMath>
      <w:r>
        <w:rPr>
          <w:rFonts w:eastAsiaTheme="minorEastAsia"/>
        </w:rPr>
        <w:t xml:space="preserve"> droites précédentes et rajouter également </w:t>
      </w:r>
      <m:oMath>
        <m:r>
          <w:rPr>
            <w:rFonts w:ascii="Cambria Math" w:eastAsiaTheme="minorEastAsia" w:hAnsi="Cambria Math"/>
          </w:rPr>
          <m:t>n+1</m:t>
        </m:r>
      </m:oMath>
      <w:r>
        <w:rPr>
          <w:rFonts w:eastAsiaTheme="minorEastAsia"/>
        </w:rPr>
        <w:t xml:space="preserve"> arêtes sur cette nouvelle droite puisqu’elle sera délimitée par </w:t>
      </w:r>
      <m:oMath>
        <m:r>
          <w:rPr>
            <w:rFonts w:ascii="Cambria Math" w:eastAsiaTheme="minorEastAsia" w:hAnsi="Cambria Math"/>
          </w:rPr>
          <m:t>n</m:t>
        </m:r>
      </m:oMath>
      <w:r>
        <w:rPr>
          <w:rFonts w:eastAsiaTheme="minorEastAsia"/>
        </w:rPr>
        <w:t xml:space="preserve"> points d’intersection). On peut exprimer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oMath>
      <w:r>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en fonction de </w:t>
      </w:r>
      <m:oMath>
        <m:r>
          <w:rPr>
            <w:rFonts w:ascii="Cambria Math" w:eastAsiaTheme="minorEastAsia" w:hAnsi="Cambria Math"/>
          </w:rPr>
          <m:t>n</m:t>
        </m:r>
      </m:oMath>
      <w:r>
        <w:rPr>
          <w:rFonts w:eastAsiaTheme="minorEastAsia"/>
        </w:rPr>
        <w:t xml:space="preserve"> en utilisant la même méthode qu’au I. On obtient alors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m:t>
            </m:r>
          </m:num>
          <m:den>
            <m:r>
              <w:rPr>
                <w:rFonts w:ascii="Cambria Math" w:eastAsiaTheme="minorEastAsia" w:hAnsi="Cambria Math"/>
              </w:rPr>
              <m:t>2</m:t>
            </m:r>
          </m:den>
        </m:f>
      </m:oMath>
      <w:proofErr w:type="gramStart"/>
      <w:r>
        <w:rPr>
          <w:rFonts w:eastAsiaTheme="minorEastAsia"/>
        </w:rPr>
        <w:t xml:space="preserve">et </w:t>
      </w:r>
      <w:proofErr w:type="gramEnd"/>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=n²</m:t>
        </m:r>
      </m:oMath>
      <w:r>
        <w:rPr>
          <w:rFonts w:eastAsiaTheme="minorEastAsia"/>
        </w:rPr>
        <w:t xml:space="preserve">. Il suffira alors de calculer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oMath>
      <w:r>
        <w:rPr>
          <w:rFonts w:eastAsiaTheme="minorEastAsia"/>
        </w:rPr>
        <w:t xml:space="preserve"> qui vaudra bien 1.</w:t>
      </w:r>
    </w:p>
    <w:p w:rsidR="00654CF1" w:rsidRDefault="00654CF1" w:rsidP="00654CF1">
      <w:pPr>
        <w:tabs>
          <w:tab w:val="left" w:pos="567"/>
        </w:tabs>
        <w:jc w:val="both"/>
        <w:rPr>
          <w:rFonts w:eastAsiaTheme="minorEastAsia"/>
        </w:rPr>
      </w:pPr>
      <w:r>
        <w:rPr>
          <w:rFonts w:eastAsiaTheme="minorEastAsia"/>
        </w:rPr>
        <w:t>2</w:t>
      </w:r>
      <w:r w:rsidRPr="006163E0">
        <w:rPr>
          <w:rFonts w:eastAsiaTheme="minorEastAsia"/>
          <w:vertAlign w:val="superscript"/>
        </w:rPr>
        <w:t>nde</w:t>
      </w:r>
      <w:r>
        <w:rPr>
          <w:rFonts w:eastAsiaTheme="minorEastAsia"/>
        </w:rPr>
        <w:t xml:space="preserve"> méthode : on </w:t>
      </w:r>
      <w:proofErr w:type="gramStart"/>
      <w:r>
        <w:rPr>
          <w:rFonts w:eastAsiaTheme="minorEastAsia"/>
        </w:rPr>
        <w:t xml:space="preserve">appelle </w:t>
      </w:r>
      <w:proofErr w:type="gramEnd"/>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oMath>
      <w:r>
        <w:rPr>
          <w:rFonts w:eastAsiaTheme="minorEastAsia"/>
        </w:rPr>
        <w:t xml:space="preserve">. On vérifie que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r>
          <w:rPr>
            <w:rFonts w:ascii="Cambria Math" w:eastAsiaTheme="minorEastAsia" w:hAnsi="Cambria Math"/>
          </w:rPr>
          <m:t>=3-9+7=1</m:t>
        </m:r>
      </m:oMath>
      <w:r>
        <w:rPr>
          <w:rFonts w:eastAsiaTheme="minorEastAsia"/>
        </w:rPr>
        <w:t xml:space="preserve"> et on justifie que pour tout entier naturel non </w:t>
      </w:r>
      <w:proofErr w:type="gramStart"/>
      <w:r>
        <w:rPr>
          <w:rFonts w:eastAsiaTheme="minorEastAsia"/>
        </w:rPr>
        <w:t xml:space="preserve">nul </w:t>
      </w:r>
      <w:proofErr w:type="gramEnd"/>
      <m:oMath>
        <m:r>
          <w:rPr>
            <w:rFonts w:ascii="Cambria Math" w:eastAsiaTheme="minorEastAsia" w:hAnsi="Cambria Math"/>
          </w:rPr>
          <m:t>n</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w:r>
        <w:rPr>
          <w:rFonts w:eastAsiaTheme="minorEastAsia"/>
        </w:rPr>
        <w:t xml:space="preserve">. En effet, si on rajoute une droite (ne passant par aucun point d’intersection) à </w:t>
      </w:r>
      <m:oMath>
        <m:r>
          <w:rPr>
            <w:rFonts w:ascii="Cambria Math" w:eastAsiaTheme="minorEastAsia" w:hAnsi="Cambria Math"/>
          </w:rPr>
          <m:t>n</m:t>
        </m:r>
      </m:oMath>
      <w:r>
        <w:rPr>
          <w:rFonts w:eastAsiaTheme="minorEastAsia"/>
        </w:rPr>
        <w:t xml:space="preserve"> droites en position générale alors on aura comme on l’a vu </w:t>
      </w:r>
      <m:oMath>
        <m:r>
          <w:rPr>
            <w:rFonts w:ascii="Cambria Math" w:eastAsiaTheme="minorEastAsia" w:hAnsi="Cambria Math"/>
          </w:rPr>
          <m:t>n</m:t>
        </m:r>
      </m:oMath>
      <w:r>
        <w:rPr>
          <w:rFonts w:eastAsiaTheme="minorEastAsia"/>
        </w:rPr>
        <w:t xml:space="preserve"> points supplémentaires, </w:t>
      </w:r>
      <m:oMath>
        <m:r>
          <w:rPr>
            <w:rFonts w:ascii="Cambria Math" w:eastAsiaTheme="minorEastAsia" w:hAnsi="Cambria Math"/>
          </w:rPr>
          <m:t>n+1</m:t>
        </m:r>
      </m:oMath>
      <w:r>
        <w:rPr>
          <w:rFonts w:eastAsiaTheme="minorEastAsia"/>
        </w:rPr>
        <w:t xml:space="preserve"> régions supplémentaires et on aura </w:t>
      </w:r>
      <m:oMath>
        <m:r>
          <w:rPr>
            <w:rFonts w:ascii="Cambria Math" w:eastAsiaTheme="minorEastAsia" w:hAnsi="Cambria Math"/>
          </w:rPr>
          <m:t>2n+1</m:t>
        </m:r>
      </m:oMath>
      <w:r>
        <w:rPr>
          <w:rFonts w:eastAsiaTheme="minorEastAsia"/>
        </w:rPr>
        <w:t xml:space="preserve"> arêtes supplémentaires (voir explication dans la 1</w:t>
      </w:r>
      <w:r w:rsidRPr="006163E0">
        <w:rPr>
          <w:rFonts w:eastAsiaTheme="minorEastAsia"/>
          <w:vertAlign w:val="superscript"/>
        </w:rPr>
        <w:t>ère</w:t>
      </w:r>
      <w:r>
        <w:rPr>
          <w:rFonts w:eastAsiaTheme="minorEastAsia"/>
        </w:rPr>
        <w:t xml:space="preserve"> méthode) d’où </w:t>
      </w:r>
    </w:p>
    <w:p w:rsidR="00654CF1" w:rsidRPr="00612393" w:rsidRDefault="006E7AFF" w:rsidP="00654CF1">
      <w:pPr>
        <w:tabs>
          <w:tab w:val="left" w:pos="567"/>
        </w:tabs>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2n+1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m:oMathPara>
    </w:p>
    <w:p w:rsidR="00654CF1" w:rsidRDefault="00654CF1" w:rsidP="00654CF1">
      <w:pPr>
        <w:jc w:val="both"/>
        <w:rPr>
          <w:rFonts w:eastAsiaTheme="minorEastAsia"/>
          <w:b/>
        </w:rPr>
      </w:pPr>
      <w:r w:rsidRPr="007004AD">
        <w:rPr>
          <w:rFonts w:eastAsiaTheme="minorEastAsia"/>
          <w:b/>
          <w:u w:val="single"/>
        </w:rPr>
        <w:t xml:space="preserve">Partie </w:t>
      </w:r>
      <w:r>
        <w:rPr>
          <w:rFonts w:eastAsiaTheme="minorEastAsia"/>
          <w:b/>
          <w:u w:val="single"/>
        </w:rPr>
        <w:t>B</w:t>
      </w:r>
      <w:r w:rsidRPr="007004AD">
        <w:rPr>
          <w:rFonts w:eastAsiaTheme="minorEastAsia"/>
          <w:b/>
        </w:rPr>
        <w:t> :</w:t>
      </w:r>
    </w:p>
    <w:p w:rsidR="00654CF1" w:rsidRPr="00B27DD7" w:rsidRDefault="00654CF1" w:rsidP="00654CF1">
      <w:pPr>
        <w:pStyle w:val="Paragraphedeliste"/>
        <w:numPr>
          <w:ilvl w:val="0"/>
          <w:numId w:val="12"/>
        </w:numPr>
        <w:tabs>
          <w:tab w:val="left" w:pos="284"/>
        </w:tabs>
        <w:spacing w:after="200" w:line="276" w:lineRule="auto"/>
        <w:jc w:val="both"/>
        <w:rPr>
          <w:rFonts w:eastAsiaTheme="minorEastAsia"/>
        </w:rPr>
      </w:pPr>
      <w:r w:rsidRPr="00B27DD7">
        <w:rPr>
          <w:rFonts w:eastAsiaTheme="minorEastAsia"/>
        </w:rPr>
        <w:t>Si on rajoute un cercle à la figure ci-dessus de façon à ce qu’on obtienne 4 cercles en position générale, on va rajouter 2 points d’intersection à chacun de ces trois cercles</w:t>
      </w:r>
      <w:r w:rsidR="00EF3DC9" w:rsidRPr="00B27DD7">
        <w:rPr>
          <w:rFonts w:eastAsiaTheme="minorEastAsia"/>
        </w:rPr>
        <w:t>. Comme chaque arc du cercle rajouté, délimité par deux points d’intersection consécutifs, va rajouter une région, le nombre de régions rajoutées sera égal au nombre de points d’intersection rajoutés</w:t>
      </w:r>
      <w:r w:rsidRPr="00B27DD7">
        <w:rPr>
          <w:rFonts w:eastAsiaTheme="minorEastAsia"/>
        </w:rPr>
        <w:t xml:space="preserve"> </w:t>
      </w:r>
      <w:proofErr w:type="gramStart"/>
      <w:r w:rsidRPr="00B27DD7">
        <w:rPr>
          <w:rFonts w:eastAsiaTheme="minorEastAsia"/>
        </w:rPr>
        <w:t xml:space="preserve">donc </w:t>
      </w:r>
      <w:proofErr w:type="gramEnd"/>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+2×3=8+6=14</m:t>
        </m:r>
      </m:oMath>
      <w:r w:rsidRPr="00B27DD7">
        <w:rPr>
          <w:rFonts w:eastAsiaTheme="minorEastAsia"/>
        </w:rPr>
        <w:t>.</w:t>
      </w:r>
    </w:p>
    <w:p w:rsidR="00654CF1" w:rsidRPr="00B27DD7" w:rsidRDefault="00654CF1" w:rsidP="00654CF1">
      <w:pPr>
        <w:pStyle w:val="Paragraphedeliste"/>
        <w:tabs>
          <w:tab w:val="left" w:pos="284"/>
        </w:tabs>
        <w:jc w:val="both"/>
        <w:rPr>
          <w:rFonts w:eastAsiaTheme="minorEastAsia"/>
        </w:rPr>
      </w:pPr>
      <w:r w:rsidRPr="00B27DD7">
        <w:rPr>
          <w:rFonts w:eastAsiaTheme="minorEastAsia"/>
        </w:rPr>
        <w:t xml:space="preserve">On </w:t>
      </w:r>
      <w:proofErr w:type="gramStart"/>
      <w:r w:rsidRPr="00B27DD7">
        <w:rPr>
          <w:rFonts w:eastAsiaTheme="minorEastAsia"/>
        </w:rPr>
        <w:t xml:space="preserve">a </w:t>
      </w:r>
      <w:proofErr w:type="gramEnd"/>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=22</m:t>
        </m:r>
      </m:oMath>
      <w:r w:rsidRPr="00B27DD7">
        <w:rPr>
          <w:rFonts w:eastAsiaTheme="minorEastAsia"/>
        </w:rPr>
        <w:t>.</w:t>
      </w:r>
    </w:p>
    <w:p w:rsidR="00654CF1" w:rsidRPr="00B27DD7" w:rsidRDefault="00654CF1" w:rsidP="00654CF1">
      <w:pPr>
        <w:pStyle w:val="Paragraphedeliste"/>
        <w:numPr>
          <w:ilvl w:val="0"/>
          <w:numId w:val="12"/>
        </w:numPr>
        <w:tabs>
          <w:tab w:val="left" w:pos="284"/>
        </w:tabs>
        <w:spacing w:after="200" w:line="276" w:lineRule="auto"/>
        <w:jc w:val="both"/>
        <w:rPr>
          <w:rFonts w:eastAsiaTheme="minorEastAsia"/>
        </w:rPr>
      </w:pPr>
      <w:r w:rsidRPr="00B27DD7">
        <w:rPr>
          <w:rFonts w:eastAsiaTheme="minorEastAsia"/>
        </w:rPr>
        <w:t xml:space="preserve">Si on rajoute un cercle à </w:t>
      </w:r>
      <m:oMath>
        <m:r>
          <w:rPr>
            <w:rFonts w:ascii="Cambria Math" w:eastAsiaTheme="minorEastAsia" w:hAnsi="Cambria Math"/>
          </w:rPr>
          <m:t>n</m:t>
        </m:r>
      </m:oMath>
      <w:r w:rsidRPr="00B27DD7">
        <w:rPr>
          <w:rFonts w:eastAsiaTheme="minorEastAsia"/>
        </w:rPr>
        <w:t xml:space="preserve"> cercles en position générale, on va rajouter 2 points d’intersection à chacun de ces </w:t>
      </w:r>
      <m:oMath>
        <m:r>
          <w:rPr>
            <w:rFonts w:ascii="Cambria Math" w:eastAsiaTheme="minorEastAsia" w:hAnsi="Cambria Math"/>
          </w:rPr>
          <m:t>n</m:t>
        </m:r>
      </m:oMath>
      <w:r w:rsidRPr="00B27DD7">
        <w:rPr>
          <w:rFonts w:eastAsiaTheme="minorEastAsia"/>
        </w:rPr>
        <w:t xml:space="preserve"> cercles donc</w:t>
      </w:r>
      <w:r w:rsidR="001E2D9D" w:rsidRPr="00B27DD7">
        <w:rPr>
          <w:rFonts w:eastAsiaTheme="minorEastAsia"/>
        </w:rPr>
        <w:t xml:space="preserve"> </w:t>
      </w:r>
      <m:oMath>
        <m:r>
          <w:rPr>
            <w:rFonts w:ascii="Cambria Math" w:eastAsiaTheme="minorEastAsia" w:hAnsi="Cambria Math"/>
          </w:rPr>
          <m:t>2n</m:t>
        </m:r>
      </m:oMath>
      <w:r w:rsidR="001E2D9D" w:rsidRPr="00B27DD7">
        <w:rPr>
          <w:rFonts w:eastAsiaTheme="minorEastAsia"/>
        </w:rPr>
        <w:t xml:space="preserve"> régions (autant que de points d’intersection d’après l’explication donnée à la question précédente) </w:t>
      </w:r>
      <w:proofErr w:type="gramStart"/>
      <w:r w:rsidR="001E2D9D" w:rsidRPr="00B27DD7">
        <w:rPr>
          <w:rFonts w:eastAsiaTheme="minorEastAsia"/>
        </w:rPr>
        <w:t>d’où</w:t>
      </w:r>
      <w:r w:rsidRPr="00B27DD7">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+2n</m:t>
        </m:r>
      </m:oMath>
      <w:r w:rsidRPr="00B27DD7">
        <w:rPr>
          <w:rFonts w:eastAsiaTheme="minorEastAsia"/>
        </w:rPr>
        <w:t>.</w:t>
      </w:r>
    </w:p>
    <w:p w:rsidR="00654CF1" w:rsidRPr="00B27DD7" w:rsidRDefault="00654CF1" w:rsidP="00654CF1">
      <w:pPr>
        <w:pStyle w:val="Paragraphedeliste"/>
        <w:tabs>
          <w:tab w:val="left" w:pos="284"/>
        </w:tabs>
        <w:jc w:val="both"/>
        <w:rPr>
          <w:rFonts w:eastAsiaTheme="minorEastAsia"/>
        </w:rPr>
      </w:pPr>
      <w:r w:rsidRPr="00B27DD7">
        <w:rPr>
          <w:rFonts w:eastAsiaTheme="minorEastAsia"/>
        </w:rPr>
        <w:t>Il suffit par exemple d’ajouter les égalités ci-dessous</w:t>
      </w:r>
    </w:p>
    <w:p w:rsidR="00654CF1" w:rsidRPr="00B27DD7" w:rsidRDefault="006E7AFF" w:rsidP="00654CF1">
      <w:pPr>
        <w:pStyle w:val="Paragraphedeliste"/>
        <w:tabs>
          <w:tab w:val="left" w:pos="284"/>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n-1</m:t>
              </m:r>
            </m:sub>
          </m:sSub>
          <m:r>
            <w:rPr>
              <w:rFonts w:ascii="Cambria Math" w:eastAsiaTheme="minorEastAsia" w:hAnsi="Cambria Math"/>
            </w:rPr>
            <m:t>+2(n-1)</m:t>
          </m:r>
        </m:oMath>
      </m:oMathPara>
    </w:p>
    <w:p w:rsidR="00654CF1" w:rsidRPr="00B27DD7" w:rsidRDefault="006E7AFF" w:rsidP="00654CF1">
      <w:pPr>
        <w:pStyle w:val="Paragraphedeliste"/>
        <w:tabs>
          <w:tab w:val="left" w:pos="284"/>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n-2</m:t>
              </m:r>
            </m:sub>
          </m:sSub>
          <m:r>
            <w:rPr>
              <w:rFonts w:ascii="Cambria Math" w:eastAsiaTheme="minorEastAsia" w:hAnsi="Cambria Math"/>
            </w:rPr>
            <m:t>+2(n-2)</m:t>
          </m:r>
        </m:oMath>
      </m:oMathPara>
    </w:p>
    <w:p w:rsidR="00654CF1" w:rsidRPr="00B27DD7" w:rsidRDefault="00654CF1" w:rsidP="00654CF1">
      <w:pPr>
        <w:pStyle w:val="Paragraphedeliste"/>
        <w:tabs>
          <w:tab w:val="left" w:pos="284"/>
        </w:tabs>
        <w:rPr>
          <w:rFonts w:eastAsiaTheme="minorEastAsia"/>
        </w:rPr>
      </w:pPr>
      <m:oMathPara>
        <m:oMath>
          <m:r>
            <w:rPr>
              <w:rFonts w:ascii="Cambria Math" w:eastAsiaTheme="minorEastAsia" w:hAnsi="Cambria Math"/>
            </w:rPr>
            <m:t>…</m:t>
          </m:r>
        </m:oMath>
      </m:oMathPara>
    </w:p>
    <w:p w:rsidR="00654CF1" w:rsidRPr="00B27DD7" w:rsidRDefault="006E7AFF" w:rsidP="00654CF1">
      <w:pPr>
        <w:pStyle w:val="Paragraphedeliste"/>
        <w:tabs>
          <w:tab w:val="left" w:pos="284"/>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+2×4</m:t>
          </m:r>
        </m:oMath>
      </m:oMathPara>
    </w:p>
    <w:p w:rsidR="00654CF1" w:rsidRPr="00B27DD7" w:rsidRDefault="006E7AFF" w:rsidP="00654CF1">
      <w:pPr>
        <w:pStyle w:val="Paragraphedeliste"/>
        <w:tabs>
          <w:tab w:val="left" w:pos="284"/>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+2×3</m:t>
          </m:r>
        </m:oMath>
      </m:oMathPara>
    </w:p>
    <w:p w:rsidR="00654CF1" w:rsidRPr="00B27DD7" w:rsidRDefault="00654CF1" w:rsidP="00654CF1">
      <w:pPr>
        <w:pStyle w:val="Paragraphedeliste"/>
        <w:tabs>
          <w:tab w:val="left" w:pos="284"/>
        </w:tabs>
        <w:rPr>
          <w:rFonts w:eastAsiaTheme="minorEastAsia"/>
        </w:rPr>
      </w:pPr>
      <w:r w:rsidRPr="00B27DD7">
        <w:rPr>
          <w:rFonts w:eastAsiaTheme="minorEastAsia"/>
        </w:rPr>
        <w:t xml:space="preserve">Ce qui donne après simplification </w:t>
      </w:r>
    </w:p>
    <w:p w:rsidR="00654CF1" w:rsidRPr="00B27DD7" w:rsidRDefault="006E7AFF" w:rsidP="00654CF1">
      <w:pPr>
        <w:pStyle w:val="Paragraphedeliste"/>
        <w:tabs>
          <w:tab w:val="left" w:pos="284"/>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3+4+…+</m:t>
              </m:r>
              <m:d>
                <m:dPr>
                  <m:ctrlPr>
                    <w:rPr>
                      <w:rFonts w:ascii="Cambria Math" w:eastAsiaTheme="minorEastAsia" w:hAnsi="Cambria Math"/>
                      <w:i/>
                    </w:rPr>
                  </m:ctrlPr>
                </m:dPr>
                <m:e>
                  <m:r>
                    <w:rPr>
                      <w:rFonts w:ascii="Cambria Math" w:eastAsiaTheme="minorEastAsia" w:hAnsi="Cambria Math"/>
                    </w:rPr>
                    <m:t>n-1</m:t>
                  </m:r>
                </m:e>
              </m:d>
            </m:e>
          </m:d>
          <m:r>
            <w:rPr>
              <w:rFonts w:ascii="Cambria Math" w:eastAsiaTheme="minorEastAsia" w:hAnsi="Cambria Math"/>
            </w:rPr>
            <m:t>=8+2×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(n-1)n</m:t>
                  </m:r>
                </m:num>
                <m:den>
                  <m:r>
                    <w:rPr>
                      <w:rFonts w:ascii="Cambria Math" w:eastAsiaTheme="minorEastAsia" w:hAnsi="Cambria Math"/>
                    </w:rPr>
                    <m:t>2</m:t>
                  </m:r>
                </m:den>
              </m:f>
              <m:r>
                <w:rPr>
                  <w:rFonts w:ascii="Cambria Math" w:eastAsiaTheme="minorEastAsia" w:hAnsi="Cambria Math"/>
                </w:rPr>
                <m:t>-1-2</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m:t>
          </m:r>
        </m:oMath>
      </m:oMathPara>
    </w:p>
    <w:p w:rsidR="00654CF1" w:rsidRPr="00B27DD7" w:rsidRDefault="006243FE" w:rsidP="00654CF1">
      <w:pPr>
        <w:pStyle w:val="Paragraphedeliste"/>
        <w:numPr>
          <w:ilvl w:val="0"/>
          <w:numId w:val="12"/>
        </w:numPr>
        <w:tabs>
          <w:tab w:val="left" w:pos="284"/>
        </w:tabs>
        <w:spacing w:after="200" w:line="276" w:lineRule="auto"/>
        <w:jc w:val="both"/>
        <w:rPr>
          <w:rFonts w:eastAsiaTheme="minorEastAsia"/>
        </w:rPr>
      </w:pPr>
      <w:r w:rsidRPr="00B27DD7">
        <w:rPr>
          <w:rFonts w:eastAsiaTheme="minorEastAsia"/>
        </w:rPr>
        <w:t xml:space="preserve">Il n’existe aucun entier </w:t>
      </w:r>
      <m:oMath>
        <m:r>
          <w:rPr>
            <w:rFonts w:ascii="Cambria Math" w:eastAsiaTheme="minorEastAsia" w:hAnsi="Cambria Math"/>
          </w:rPr>
          <m:t>n</m:t>
        </m:r>
      </m:oMath>
      <w:r w:rsidRPr="00B27DD7">
        <w:rPr>
          <w:rFonts w:eastAsiaTheme="minorEastAsia"/>
        </w:rPr>
        <w:t xml:space="preserve"> </w:t>
      </w:r>
      <w:proofErr w:type="gramStart"/>
      <w:r w:rsidRPr="00B27DD7">
        <w:rPr>
          <w:rFonts w:eastAsiaTheme="minorEastAsia"/>
        </w:rPr>
        <w:t xml:space="preserve">vérifiant </w:t>
      </w:r>
      <w:proofErr w:type="gramEnd"/>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-n+2=380</m:t>
        </m:r>
      </m:oMath>
      <w:r w:rsidRPr="00B27DD7">
        <w:rPr>
          <w:rFonts w:eastAsiaTheme="minorEastAsia"/>
        </w:rPr>
        <w:t xml:space="preserve">, c'est-à-dire </w:t>
      </w:r>
      <m:oMath>
        <m:r>
          <w:rPr>
            <w:rFonts w:ascii="Cambria Math" w:eastAsiaTheme="minorEastAsia" w:hAnsi="Cambria Math"/>
          </w:rPr>
          <m:t>n²-n-378=0</m:t>
        </m:r>
      </m:oMath>
      <w:r w:rsidRPr="00B27DD7">
        <w:rPr>
          <w:rFonts w:eastAsiaTheme="minorEastAsia"/>
        </w:rPr>
        <w:t xml:space="preserve">. Le discriminant est </w:t>
      </w:r>
      <m:oMath>
        <m:r>
          <m:rPr>
            <m:sty m:val="p"/>
          </m:rPr>
          <w:rPr>
            <w:rFonts w:ascii="Cambria Math" w:eastAsiaTheme="minorEastAsia" w:hAnsi="Cambria Math"/>
          </w:rPr>
          <m:t>Δ</m:t>
        </m:r>
        <m:r>
          <w:rPr>
            <w:rFonts w:ascii="Cambria Math" w:eastAsiaTheme="minorEastAsia" w:hAnsi="Cambria Math"/>
          </w:rPr>
          <m:t>=1513</m:t>
        </m:r>
      </m:oMath>
      <w:r w:rsidRPr="00B27DD7">
        <w:rPr>
          <w:rFonts w:eastAsiaTheme="minorEastAsia"/>
        </w:rPr>
        <w:t xml:space="preserve"> et les solutions réelles sont</w:t>
      </w:r>
      <w:r w:rsidR="00C70EB6" w:rsidRPr="00B27DD7">
        <w:rPr>
          <w:rFonts w:eastAsiaTheme="minorEastAsia"/>
        </w:rPr>
        <w:t xml:space="preserve"> </w:t>
      </w:r>
      <m:oMath>
        <m:f>
          <m:fPr>
            <m:ctrlPr>
              <w:rPr>
                <w:rFonts w:ascii="Cambria Math" w:eastAsiaTheme="minorEastAsia" w:hAnsi="Cambria Math"/>
                <w:i/>
              </w:rPr>
            </m:ctrlPr>
          </m:fPr>
          <m:num>
            <m:r>
              <w:rPr>
                <w:rFonts w:ascii="Cambria Math" w:hAnsi="Cambria Math"/>
              </w:rPr>
              <m:t>1-</m:t>
            </m:r>
            <m:rad>
              <m:radPr>
                <m:degHide m:val="1"/>
                <m:ctrlPr>
                  <w:rPr>
                    <w:rFonts w:ascii="Cambria Math" w:eastAsiaTheme="minorEastAsia" w:hAnsi="Cambria Math"/>
                    <w:i/>
                  </w:rPr>
                </m:ctrlPr>
              </m:radPr>
              <m:deg/>
              <m:e>
                <m:r>
                  <w:rPr>
                    <w:rFonts w:ascii="Cambria Math" w:eastAsiaTheme="minorEastAsia" w:hAnsi="Cambria Math"/>
                  </w:rPr>
                  <m:t>1513</m:t>
                </m:r>
              </m:e>
            </m:rad>
          </m:num>
          <m:den>
            <m:r>
              <w:rPr>
                <w:rFonts w:ascii="Cambria Math" w:hAnsi="Cambria Math"/>
              </w:rPr>
              <m:t>2</m:t>
            </m:r>
          </m:den>
        </m:f>
        <m:r>
          <w:rPr>
            <w:rFonts w:ascii="Cambria Math" w:eastAsiaTheme="minorEastAsia" w:hAnsi="Cambria Math"/>
          </w:rPr>
          <m:t>≈-18,9</m:t>
        </m:r>
      </m:oMath>
      <w:r w:rsidR="00C70EB6" w:rsidRPr="00B27DD7">
        <w:rPr>
          <w:rFonts w:eastAsiaTheme="minorEastAsia"/>
        </w:rPr>
        <w:t xml:space="preserve"> </w:t>
      </w:r>
      <w:proofErr w:type="gramStart"/>
      <w:r w:rsidR="00C70EB6" w:rsidRPr="00B27DD7">
        <w:rPr>
          <w:rFonts w:eastAsiaTheme="minorEastAsia"/>
        </w:rPr>
        <w:t xml:space="preserve">et </w:t>
      </w:r>
      <w:proofErr w:type="gramEnd"/>
      <m:oMath>
        <m:f>
          <m:fPr>
            <m:ctrlPr>
              <w:rPr>
                <w:rFonts w:ascii="Cambria Math" w:eastAsiaTheme="minorEastAsia" w:hAnsi="Cambria Math"/>
                <w:i/>
              </w:rPr>
            </m:ctrlPr>
          </m:fPr>
          <m:num>
            <m:r>
              <w:rPr>
                <w:rFonts w:ascii="Cambria Math" w:hAnsi="Cambria Math"/>
              </w:rPr>
              <m:t>1+</m:t>
            </m:r>
            <m:rad>
              <m:radPr>
                <m:degHide m:val="1"/>
                <m:ctrlPr>
                  <w:rPr>
                    <w:rFonts w:ascii="Cambria Math" w:eastAsiaTheme="minorEastAsia" w:hAnsi="Cambria Math"/>
                    <w:i/>
                  </w:rPr>
                </m:ctrlPr>
              </m:radPr>
              <m:deg/>
              <m:e>
                <m:r>
                  <w:rPr>
                    <w:rFonts w:ascii="Cambria Math" w:eastAsiaTheme="minorEastAsia" w:hAnsi="Cambria Math"/>
                  </w:rPr>
                  <m:t>1513</m:t>
                </m:r>
              </m:e>
            </m:rad>
          </m:num>
          <m:den>
            <m:r>
              <w:rPr>
                <w:rFonts w:ascii="Cambria Math" w:hAnsi="Cambria Math"/>
              </w:rPr>
              <m:t>2</m:t>
            </m:r>
          </m:den>
        </m:f>
        <m:r>
          <w:rPr>
            <w:rFonts w:ascii="Cambria Math" w:eastAsiaTheme="minorEastAsia" w:hAnsi="Cambria Math"/>
          </w:rPr>
          <m:t>≈19,9</m:t>
        </m:r>
      </m:oMath>
      <w:r w:rsidR="00654CF1" w:rsidRPr="00B27DD7">
        <w:rPr>
          <w:rFonts w:eastAsiaTheme="minorEastAsia"/>
        </w:rPr>
        <w:t>.</w:t>
      </w:r>
    </w:p>
    <w:p w:rsidR="00FB6928" w:rsidRPr="00B27DD7" w:rsidRDefault="00FB6928" w:rsidP="00FB6928">
      <w:pPr>
        <w:pStyle w:val="Paragraphedeliste"/>
        <w:tabs>
          <w:tab w:val="left" w:pos="284"/>
        </w:tabs>
        <w:spacing w:after="200" w:line="276" w:lineRule="auto"/>
        <w:jc w:val="both"/>
        <w:rPr>
          <w:rFonts w:eastAsiaTheme="minorEastAsia"/>
        </w:rPr>
      </w:pPr>
      <w:r w:rsidRPr="00B27DD7">
        <w:rPr>
          <w:rFonts w:eastAsiaTheme="minorEastAsia"/>
        </w:rPr>
        <w:t xml:space="preserve">On pouvait aussi calculer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19</m:t>
            </m:r>
          </m:sub>
        </m:sSub>
        <m:r>
          <w:rPr>
            <w:rFonts w:ascii="Cambria Math" w:eastAsiaTheme="minorEastAsia" w:hAnsi="Cambria Math"/>
          </w:rPr>
          <m:t>=344</m:t>
        </m:r>
      </m:oMath>
      <w:r w:rsidRPr="00B27DD7">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20</m:t>
            </m:r>
          </m:sub>
        </m:sSub>
        <m:r>
          <w:rPr>
            <w:rFonts w:ascii="Cambria Math" w:eastAsiaTheme="minorEastAsia" w:hAnsi="Cambria Math"/>
          </w:rPr>
          <m:t>=382</m:t>
        </m:r>
      </m:oMath>
      <w:r w:rsidRPr="00B27DD7">
        <w:rPr>
          <w:rFonts w:eastAsiaTheme="minorEastAsia"/>
        </w:rPr>
        <w:t xml:space="preserve"> et justifier que la suite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e>
        </m:d>
      </m:oMath>
      <w:r w:rsidRPr="00B27DD7">
        <w:rPr>
          <w:rFonts w:eastAsiaTheme="minorEastAsia"/>
        </w:rPr>
        <w:t xml:space="preserve"> est croissante.</w:t>
      </w:r>
    </w:p>
    <w:p w:rsidR="00654CF1" w:rsidRPr="00B27DD7" w:rsidRDefault="0026194F" w:rsidP="00654CF1">
      <w:pPr>
        <w:pStyle w:val="Paragraphedeliste"/>
        <w:numPr>
          <w:ilvl w:val="0"/>
          <w:numId w:val="12"/>
        </w:numPr>
        <w:tabs>
          <w:tab w:val="left" w:pos="284"/>
        </w:tabs>
        <w:spacing w:after="200" w:line="276" w:lineRule="auto"/>
        <w:jc w:val="both"/>
        <w:rPr>
          <w:rFonts w:eastAsiaTheme="minorEastAsia"/>
        </w:rPr>
      </w:pPr>
      <w:r w:rsidRPr="00B27DD7">
        <w:rPr>
          <w:rFonts w:eastAsiaTheme="minorEastAsia"/>
        </w:rPr>
        <w:t>O</w:t>
      </w:r>
      <w:r w:rsidR="00654CF1" w:rsidRPr="00B27DD7">
        <w:rPr>
          <w:rFonts w:eastAsiaTheme="minorEastAsia"/>
        </w:rPr>
        <w:t xml:space="preserve">n </w:t>
      </w:r>
      <w:r w:rsidR="003911DF" w:rsidRPr="00B27DD7">
        <w:rPr>
          <w:rFonts w:eastAsiaTheme="minorEastAsia"/>
        </w:rPr>
        <w:t>peut soit résoudre l’inéquation</w:t>
      </w:r>
    </w:p>
    <w:p w:rsidR="003911DF" w:rsidRPr="00B27DD7" w:rsidRDefault="006E7AFF" w:rsidP="003911DF">
      <w:pPr>
        <w:pStyle w:val="Paragraphedeliste"/>
        <w:tabs>
          <w:tab w:val="left" w:pos="284"/>
        </w:tabs>
        <w:spacing w:after="200" w:line="276" w:lineRule="auto"/>
        <w:jc w:val="both"/>
        <w:rPr>
          <w:rFonts w:eastAsiaTheme="minorEastAsia"/>
        </w:rPr>
      </w:pPr>
      <m:oMathPara>
        <m:oMath>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r>
                <w:rPr>
                  <w:rFonts w:ascii="Cambria Math" w:eastAsiaTheme="minorEastAsia" w:hAnsi="Cambria Math"/>
                </w:rPr>
                <m:t>&amp;⇔</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-n+2&lt;1+</m:t>
              </m:r>
              <m:f>
                <m:fPr>
                  <m:ctrlPr>
                    <w:rPr>
                      <w:rFonts w:ascii="Cambria Math" w:eastAsiaTheme="minorEastAsia" w:hAnsi="Cambria Math"/>
                      <w:i/>
                    </w:rPr>
                  </m:ctrlPr>
                </m:fPr>
                <m:num>
                  <m:r>
                    <w:rPr>
                      <w:rFonts w:ascii="Cambria Math" w:eastAsiaTheme="minorEastAsia" w:hAnsi="Cambria Math"/>
                    </w:rPr>
                    <m:t>n(n+1)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2n</m:t>
                  </m:r>
                </m:e>
                <m:sup>
                  <m:r>
                    <w:rPr>
                      <w:rFonts w:ascii="Cambria Math" w:eastAsiaTheme="minorEastAsia" w:hAnsi="Cambria Math"/>
                    </w:rPr>
                    <m:t>2</m:t>
                  </m:r>
                </m:sup>
              </m:sSup>
              <m:r>
                <w:rPr>
                  <w:rFonts w:ascii="Cambria Math" w:eastAsiaTheme="minorEastAsia" w:hAnsi="Cambria Math"/>
                </w:rPr>
                <m:t>-2n+4&lt;2+n</m:t>
              </m:r>
              <m:d>
                <m:dPr>
                  <m:ctrlPr>
                    <w:rPr>
                      <w:rFonts w:ascii="Cambria Math" w:eastAsiaTheme="minorEastAsia" w:hAnsi="Cambria Math"/>
                      <w:i/>
                    </w:rPr>
                  </m:ctrlPr>
                </m:dPr>
                <m:e>
                  <m:r>
                    <w:rPr>
                      <w:rFonts w:ascii="Cambria Math" w:eastAsiaTheme="minorEastAsia" w:hAnsi="Cambria Math"/>
                    </w:rPr>
                    <m:t>n+1</m:t>
                  </m:r>
                </m:e>
              </m:d>
            </m:e>
            <m:e>
              <m:r>
                <w:rPr>
                  <w:rFonts w:ascii="Cambria Math" w:eastAsiaTheme="minorEastAsia" w:hAnsi="Cambria Math"/>
                </w:rPr>
                <m:t>&amp;⇔</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-3n+2&lt;0</m:t>
              </m:r>
            </m:e>
          </m:eqArr>
        </m:oMath>
      </m:oMathPara>
    </w:p>
    <w:tbl>
      <w:tblPr>
        <w:tblStyle w:val="Grilledutableau"/>
        <w:tblpPr w:leftFromText="141" w:rightFromText="141" w:vertAnchor="text" w:horzAnchor="margin" w:tblpXSpec="center" w:tblpY="140"/>
        <w:tblW w:w="0" w:type="auto"/>
        <w:tblLook w:val="04A0" w:firstRow="1" w:lastRow="0" w:firstColumn="1" w:lastColumn="0" w:noHBand="0" w:noVBand="1"/>
      </w:tblPr>
      <w:tblGrid>
        <w:gridCol w:w="1386"/>
        <w:gridCol w:w="599"/>
        <w:gridCol w:w="567"/>
        <w:gridCol w:w="2551"/>
        <w:gridCol w:w="425"/>
        <w:gridCol w:w="1843"/>
        <w:gridCol w:w="425"/>
        <w:gridCol w:w="993"/>
      </w:tblGrid>
      <w:tr w:rsidR="00654CF1" w:rsidRPr="00B27DD7" w:rsidTr="00AC5C6F">
        <w:tc>
          <w:tcPr>
            <w:tcW w:w="1386" w:type="dxa"/>
            <w:tcBorders>
              <w:right w:val="single" w:sz="4" w:space="0" w:color="auto"/>
            </w:tcBorders>
            <w:vAlign w:val="center"/>
          </w:tcPr>
          <w:p w:rsidR="00654CF1" w:rsidRPr="00B27DD7" w:rsidRDefault="00654CF1" w:rsidP="00AC5C6F">
            <w:pPr>
              <w:jc w:val="center"/>
              <w:rPr>
                <w:i/>
              </w:rPr>
            </w:pPr>
            <m:oMathPara>
              <m:oMath>
                <m:r>
                  <w:rPr>
                    <w:rFonts w:ascii="Cambria Math" w:eastAsiaTheme="minorEastAsia" w:hAnsi="Cambria Math"/>
                  </w:rPr>
                  <m:t>x</m:t>
                </m:r>
              </m:oMath>
            </m:oMathPara>
          </w:p>
        </w:tc>
        <w:tc>
          <w:tcPr>
            <w:tcW w:w="599" w:type="dxa"/>
            <w:tcBorders>
              <w:top w:val="single" w:sz="4" w:space="0" w:color="auto"/>
              <w:left w:val="single" w:sz="4" w:space="0" w:color="auto"/>
              <w:bottom w:val="single" w:sz="4" w:space="0" w:color="auto"/>
              <w:right w:val="nil"/>
            </w:tcBorders>
            <w:vAlign w:val="center"/>
          </w:tcPr>
          <w:p w:rsidR="00654CF1" w:rsidRPr="00B27DD7" w:rsidRDefault="00654CF1" w:rsidP="00AC5C6F">
            <w:pPr>
              <w:jc w:val="center"/>
            </w:pPr>
            <m:oMathPara>
              <m:oMath>
                <m:r>
                  <w:rPr>
                    <w:rFonts w:ascii="Cambria Math" w:hAnsi="Cambria Math"/>
                  </w:rPr>
                  <m:t>-∞</m:t>
                </m:r>
              </m:oMath>
            </m:oMathPara>
          </w:p>
        </w:tc>
        <w:tc>
          <w:tcPr>
            <w:tcW w:w="567" w:type="dxa"/>
            <w:tcBorders>
              <w:top w:val="single" w:sz="4" w:space="0" w:color="auto"/>
              <w:left w:val="nil"/>
              <w:bottom w:val="single" w:sz="4" w:space="0" w:color="auto"/>
              <w:right w:val="nil"/>
            </w:tcBorders>
            <w:vAlign w:val="center"/>
          </w:tcPr>
          <w:p w:rsidR="00654CF1" w:rsidRPr="00B27DD7" w:rsidRDefault="00654CF1" w:rsidP="00AC5C6F">
            <w:pPr>
              <w:jc w:val="center"/>
            </w:pPr>
          </w:p>
        </w:tc>
        <w:tc>
          <w:tcPr>
            <w:tcW w:w="2551" w:type="dxa"/>
            <w:tcBorders>
              <w:top w:val="single" w:sz="4" w:space="0" w:color="auto"/>
              <w:left w:val="nil"/>
              <w:bottom w:val="single" w:sz="4" w:space="0" w:color="auto"/>
              <w:right w:val="nil"/>
            </w:tcBorders>
            <w:vAlign w:val="center"/>
          </w:tcPr>
          <w:p w:rsidR="00654CF1" w:rsidRPr="00B27DD7" w:rsidRDefault="003911DF" w:rsidP="00AC5C6F">
            <w:pPr>
              <w:jc w:val="center"/>
            </w:pPr>
            <m:oMathPara>
              <m:oMath>
                <m:r>
                  <w:rPr>
                    <w:rFonts w:ascii="Cambria Math" w:hAnsi="Cambria Math"/>
                  </w:rPr>
                  <m:t>1</m:t>
                </m:r>
              </m:oMath>
            </m:oMathPara>
          </w:p>
        </w:tc>
        <w:tc>
          <w:tcPr>
            <w:tcW w:w="425" w:type="dxa"/>
            <w:tcBorders>
              <w:top w:val="single" w:sz="4" w:space="0" w:color="auto"/>
              <w:left w:val="nil"/>
              <w:bottom w:val="single" w:sz="4" w:space="0" w:color="auto"/>
              <w:right w:val="nil"/>
            </w:tcBorders>
            <w:vAlign w:val="center"/>
          </w:tcPr>
          <w:p w:rsidR="00654CF1" w:rsidRPr="00B27DD7" w:rsidRDefault="00654CF1" w:rsidP="00AC5C6F">
            <w:pPr>
              <w:jc w:val="center"/>
            </w:pPr>
          </w:p>
        </w:tc>
        <w:tc>
          <w:tcPr>
            <w:tcW w:w="1843" w:type="dxa"/>
            <w:tcBorders>
              <w:top w:val="single" w:sz="4" w:space="0" w:color="auto"/>
              <w:left w:val="nil"/>
              <w:bottom w:val="single" w:sz="4" w:space="0" w:color="auto"/>
              <w:right w:val="nil"/>
            </w:tcBorders>
          </w:tcPr>
          <w:p w:rsidR="00654CF1" w:rsidRPr="00B27DD7" w:rsidRDefault="003911DF" w:rsidP="00AC5C6F">
            <w:pPr>
              <w:jc w:val="center"/>
            </w:pPr>
            <m:oMathPara>
              <m:oMath>
                <m:r>
                  <w:rPr>
                    <w:rFonts w:ascii="Cambria Math" w:hAnsi="Cambria Math"/>
                  </w:rPr>
                  <m:t>2</m:t>
                </m:r>
              </m:oMath>
            </m:oMathPara>
          </w:p>
        </w:tc>
        <w:tc>
          <w:tcPr>
            <w:tcW w:w="425" w:type="dxa"/>
            <w:tcBorders>
              <w:top w:val="single" w:sz="4" w:space="0" w:color="auto"/>
              <w:left w:val="nil"/>
              <w:bottom w:val="single" w:sz="4" w:space="0" w:color="auto"/>
              <w:right w:val="nil"/>
            </w:tcBorders>
            <w:vAlign w:val="center"/>
          </w:tcPr>
          <w:p w:rsidR="00654CF1" w:rsidRPr="00B27DD7" w:rsidRDefault="00654CF1" w:rsidP="00AC5C6F">
            <w:pPr>
              <w:jc w:val="center"/>
            </w:pPr>
          </w:p>
        </w:tc>
        <w:tc>
          <w:tcPr>
            <w:tcW w:w="993" w:type="dxa"/>
            <w:tcBorders>
              <w:top w:val="single" w:sz="4" w:space="0" w:color="auto"/>
              <w:left w:val="nil"/>
              <w:bottom w:val="single" w:sz="4" w:space="0" w:color="auto"/>
              <w:right w:val="single" w:sz="4" w:space="0" w:color="auto"/>
            </w:tcBorders>
            <w:vAlign w:val="center"/>
          </w:tcPr>
          <w:p w:rsidR="00654CF1" w:rsidRPr="00B27DD7" w:rsidRDefault="00654CF1" w:rsidP="00AC5C6F">
            <w:pPr>
              <w:jc w:val="center"/>
            </w:pPr>
            <m:oMathPara>
              <m:oMath>
                <m:r>
                  <w:rPr>
                    <w:rFonts w:ascii="Cambria Math" w:hAnsi="Cambria Math"/>
                  </w:rPr>
                  <m:t>+∞</m:t>
                </m:r>
              </m:oMath>
            </m:oMathPara>
          </w:p>
        </w:tc>
      </w:tr>
      <w:tr w:rsidR="00654CF1" w:rsidRPr="00B27DD7" w:rsidTr="003911DF">
        <w:tc>
          <w:tcPr>
            <w:tcW w:w="1386" w:type="dxa"/>
            <w:tcBorders>
              <w:right w:val="single" w:sz="4" w:space="0" w:color="auto"/>
            </w:tcBorders>
            <w:vAlign w:val="center"/>
          </w:tcPr>
          <w:p w:rsidR="00654CF1" w:rsidRPr="00B27DD7" w:rsidRDefault="00654CF1" w:rsidP="003911DF">
            <w:pPr>
              <w:jc w:val="center"/>
            </w:pPr>
            <m:oMathPara>
              <m:oMath>
                <m:r>
                  <w:rPr>
                    <w:rFonts w:ascii="Cambria Math" w:eastAsiaTheme="minorEastAsia" w:hAnsi="Cambria Math"/>
                  </w:rPr>
                  <m:t>x²-3x+2</m:t>
                </m:r>
              </m:oMath>
            </m:oMathPara>
          </w:p>
        </w:tc>
        <w:tc>
          <w:tcPr>
            <w:tcW w:w="599" w:type="dxa"/>
            <w:tcBorders>
              <w:top w:val="single" w:sz="4" w:space="0" w:color="auto"/>
              <w:left w:val="single" w:sz="4" w:space="0" w:color="auto"/>
              <w:bottom w:val="single" w:sz="4" w:space="0" w:color="auto"/>
              <w:right w:val="nil"/>
            </w:tcBorders>
            <w:vAlign w:val="center"/>
          </w:tcPr>
          <w:p w:rsidR="00654CF1" w:rsidRPr="00B27DD7" w:rsidRDefault="00654CF1" w:rsidP="003911DF">
            <w:pPr>
              <w:jc w:val="center"/>
            </w:pPr>
          </w:p>
        </w:tc>
        <w:tc>
          <w:tcPr>
            <w:tcW w:w="567" w:type="dxa"/>
            <w:tcBorders>
              <w:top w:val="single" w:sz="4" w:space="0" w:color="auto"/>
              <w:left w:val="nil"/>
              <w:bottom w:val="single" w:sz="4" w:space="0" w:color="auto"/>
              <w:right w:val="nil"/>
            </w:tcBorders>
            <w:vAlign w:val="center"/>
          </w:tcPr>
          <w:p w:rsidR="00654CF1" w:rsidRPr="00B27DD7" w:rsidRDefault="00654CF1" w:rsidP="003911DF">
            <w:pPr>
              <w:jc w:val="center"/>
            </w:pPr>
            <m:oMathPara>
              <m:oMath>
                <m:r>
                  <w:rPr>
                    <w:rFonts w:ascii="Cambria Math" w:hAnsi="Cambria Math"/>
                  </w:rPr>
                  <m:t>+</m:t>
                </m:r>
              </m:oMath>
            </m:oMathPara>
          </w:p>
        </w:tc>
        <w:tc>
          <w:tcPr>
            <w:tcW w:w="2551" w:type="dxa"/>
            <w:tcBorders>
              <w:top w:val="single" w:sz="4" w:space="0" w:color="auto"/>
              <w:left w:val="nil"/>
              <w:bottom w:val="single" w:sz="4" w:space="0" w:color="auto"/>
              <w:right w:val="nil"/>
            </w:tcBorders>
            <w:vAlign w:val="center"/>
          </w:tcPr>
          <w:p w:rsidR="00654CF1" w:rsidRPr="00B27DD7" w:rsidRDefault="00654CF1" w:rsidP="003911DF">
            <w:pPr>
              <w:jc w:val="center"/>
            </w:pPr>
            <w:r w:rsidRPr="00B27DD7">
              <w:t>0</w:t>
            </w:r>
          </w:p>
        </w:tc>
        <w:tc>
          <w:tcPr>
            <w:tcW w:w="425" w:type="dxa"/>
            <w:tcBorders>
              <w:top w:val="single" w:sz="4" w:space="0" w:color="auto"/>
              <w:left w:val="nil"/>
              <w:bottom w:val="single" w:sz="4" w:space="0" w:color="auto"/>
              <w:right w:val="nil"/>
            </w:tcBorders>
            <w:vAlign w:val="center"/>
          </w:tcPr>
          <w:p w:rsidR="00654CF1" w:rsidRPr="00B27DD7" w:rsidRDefault="00654CF1" w:rsidP="003911DF">
            <w:pPr>
              <w:jc w:val="center"/>
            </w:pPr>
            <m:oMathPara>
              <m:oMath>
                <m:r>
                  <w:rPr>
                    <w:rFonts w:ascii="Cambria Math" w:hAnsi="Cambria Math"/>
                  </w:rPr>
                  <m:t>-</m:t>
                </m:r>
              </m:oMath>
            </m:oMathPara>
          </w:p>
        </w:tc>
        <w:tc>
          <w:tcPr>
            <w:tcW w:w="1843" w:type="dxa"/>
            <w:tcBorders>
              <w:top w:val="single" w:sz="4" w:space="0" w:color="auto"/>
              <w:left w:val="nil"/>
              <w:bottom w:val="single" w:sz="4" w:space="0" w:color="auto"/>
              <w:right w:val="nil"/>
            </w:tcBorders>
            <w:vAlign w:val="center"/>
          </w:tcPr>
          <w:p w:rsidR="00654CF1" w:rsidRPr="00B27DD7" w:rsidRDefault="00654CF1" w:rsidP="003911DF">
            <w:pPr>
              <w:jc w:val="center"/>
            </w:pPr>
            <w:r w:rsidRPr="00B27DD7">
              <w:t>0</w:t>
            </w:r>
          </w:p>
        </w:tc>
        <w:tc>
          <w:tcPr>
            <w:tcW w:w="425" w:type="dxa"/>
            <w:tcBorders>
              <w:top w:val="single" w:sz="4" w:space="0" w:color="auto"/>
              <w:left w:val="nil"/>
              <w:bottom w:val="single" w:sz="4" w:space="0" w:color="auto"/>
              <w:right w:val="nil"/>
            </w:tcBorders>
            <w:vAlign w:val="center"/>
          </w:tcPr>
          <w:p w:rsidR="00654CF1" w:rsidRPr="00B27DD7" w:rsidRDefault="00654CF1" w:rsidP="003911DF">
            <w:pPr>
              <w:jc w:val="center"/>
            </w:pPr>
            <m:oMathPara>
              <m:oMath>
                <m:r>
                  <w:rPr>
                    <w:rFonts w:ascii="Cambria Math" w:hAnsi="Cambria Math"/>
                  </w:rPr>
                  <m:t>+</m:t>
                </m:r>
              </m:oMath>
            </m:oMathPara>
          </w:p>
        </w:tc>
        <w:tc>
          <w:tcPr>
            <w:tcW w:w="993" w:type="dxa"/>
            <w:tcBorders>
              <w:top w:val="single" w:sz="4" w:space="0" w:color="auto"/>
              <w:left w:val="nil"/>
              <w:bottom w:val="single" w:sz="4" w:space="0" w:color="auto"/>
              <w:right w:val="single" w:sz="4" w:space="0" w:color="auto"/>
            </w:tcBorders>
            <w:vAlign w:val="center"/>
          </w:tcPr>
          <w:p w:rsidR="00654CF1" w:rsidRPr="00B27DD7" w:rsidRDefault="00654CF1" w:rsidP="003911DF">
            <w:pPr>
              <w:jc w:val="center"/>
            </w:pPr>
          </w:p>
        </w:tc>
      </w:tr>
    </w:tbl>
    <w:p w:rsidR="00654CF1" w:rsidRPr="00B27DD7" w:rsidRDefault="00654CF1" w:rsidP="00654CF1">
      <w:pPr>
        <w:pStyle w:val="Paragraphedeliste"/>
        <w:tabs>
          <w:tab w:val="left" w:pos="284"/>
        </w:tabs>
        <w:jc w:val="both"/>
        <w:rPr>
          <w:rFonts w:eastAsiaTheme="minorEastAsia"/>
        </w:rPr>
      </w:pPr>
    </w:p>
    <w:p w:rsidR="00654CF1" w:rsidRPr="00B27DD7" w:rsidRDefault="003911DF" w:rsidP="00654CF1">
      <w:pPr>
        <w:pStyle w:val="Paragraphedeliste"/>
        <w:tabs>
          <w:tab w:val="left" w:pos="284"/>
        </w:tabs>
        <w:jc w:val="both"/>
        <w:rPr>
          <w:rFonts w:eastAsiaTheme="minorEastAsia"/>
        </w:rPr>
      </w:pPr>
      <w:r w:rsidRPr="00B27DD7">
        <w:rPr>
          <w:rFonts w:eastAsiaTheme="minorEastAsia"/>
        </w:rPr>
        <w:lastRenderedPageBreak/>
        <w:t xml:space="preserve">D’après le tableau de signes précédent, si </w:t>
      </w:r>
      <m:oMath>
        <m:r>
          <w:rPr>
            <w:rFonts w:ascii="Cambria Math" w:eastAsiaTheme="minorEastAsia" w:hAnsi="Cambria Math"/>
          </w:rPr>
          <m:t>n≥3</m:t>
        </m:r>
      </m:oMath>
      <w:r w:rsidRPr="00B27DD7">
        <w:rPr>
          <w:rFonts w:eastAsiaTheme="minorEastAsia"/>
        </w:rPr>
        <w:t xml:space="preserve"> alors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-3n+2&gt;0</m:t>
        </m:r>
      </m:oMath>
      <w:r w:rsidRPr="00B27DD7">
        <w:rPr>
          <w:rFonts w:eastAsiaTheme="minorEastAsia"/>
        </w:rPr>
        <w:t xml:space="preserve"> et </w:t>
      </w:r>
      <w:proofErr w:type="gramStart"/>
      <w:r w:rsidRPr="00B27DD7">
        <w:rPr>
          <w:rFonts w:eastAsiaTheme="minorEastAsia"/>
        </w:rPr>
        <w:t xml:space="preserve">donc </w:t>
      </w:r>
      <w:proofErr w:type="gramEnd"/>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oMath>
      <w:r w:rsidRPr="00B27DD7">
        <w:rPr>
          <w:rFonts w:eastAsiaTheme="minorEastAsia"/>
        </w:rPr>
        <w:t xml:space="preserve">. Conclusion : </w:t>
      </w:r>
      <w:r w:rsidR="00C81FE1" w:rsidRPr="00B27DD7">
        <w:rPr>
          <w:rFonts w:eastAsiaTheme="minorEastAsia"/>
        </w:rPr>
        <w:t xml:space="preserve">aucun entier </w:t>
      </w:r>
      <m:oMath>
        <m:r>
          <w:rPr>
            <w:rFonts w:ascii="Cambria Math" w:eastAsiaTheme="minorEastAsia" w:hAnsi="Cambria Math"/>
          </w:rPr>
          <m:t>n≥3</m:t>
        </m:r>
      </m:oMath>
      <w:r w:rsidR="00C81FE1" w:rsidRPr="00B27DD7">
        <w:rPr>
          <w:rFonts w:eastAsiaTheme="minorEastAsia"/>
        </w:rPr>
        <w:t xml:space="preserve"> est tel que </w:t>
      </w:r>
      <w:r w:rsidR="00C81FE1" w:rsidRPr="00B27DD7">
        <w:rPr>
          <w:rFonts w:cstheme="minorHAnsi"/>
        </w:rPr>
        <w:t xml:space="preserve">le nombre de régions délimitées par </w:t>
      </w:r>
      <m:oMath>
        <m:r>
          <w:rPr>
            <w:rFonts w:ascii="Cambria Math" w:hAnsi="Cambria Math" w:cstheme="minorHAnsi"/>
          </w:rPr>
          <m:t>n</m:t>
        </m:r>
      </m:oMath>
      <w:r w:rsidR="00C81FE1" w:rsidRPr="00B27DD7">
        <w:rPr>
          <w:rFonts w:cstheme="minorHAnsi"/>
        </w:rPr>
        <w:t xml:space="preserve"> cercles en position générale soit inférieur au nombre de régions délimitées par </w:t>
      </w:r>
      <m:oMath>
        <m:r>
          <w:rPr>
            <w:rFonts w:ascii="Cambria Math" w:hAnsi="Cambria Math" w:cstheme="minorHAnsi"/>
          </w:rPr>
          <m:t>n</m:t>
        </m:r>
      </m:oMath>
      <w:r w:rsidR="00C81FE1" w:rsidRPr="00B27DD7">
        <w:rPr>
          <w:rFonts w:cstheme="minorHAnsi"/>
        </w:rPr>
        <w:t xml:space="preserve"> droites en position générale</w:t>
      </w:r>
      <w:r w:rsidR="00C81FE1" w:rsidRPr="00B27DD7">
        <w:rPr>
          <w:rFonts w:eastAsiaTheme="minorEastAsia"/>
        </w:rPr>
        <w:t>.</w:t>
      </w:r>
    </w:p>
    <w:p w:rsidR="00654CF1" w:rsidRPr="00B27DD7" w:rsidRDefault="00654CF1" w:rsidP="00654CF1">
      <w:pPr>
        <w:pStyle w:val="Paragraphedeliste"/>
        <w:tabs>
          <w:tab w:val="left" w:pos="284"/>
        </w:tabs>
        <w:jc w:val="both"/>
        <w:rPr>
          <w:rFonts w:eastAsiaTheme="minorEastAsia"/>
        </w:rPr>
      </w:pPr>
      <w:r w:rsidRPr="00B27DD7">
        <w:rPr>
          <w:rFonts w:eastAsiaTheme="minorEastAsia"/>
        </w:rPr>
        <w:t xml:space="preserve">On pouvait aussi vérifier que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oMath>
      <w:r w:rsidRPr="00B27DD7">
        <w:rPr>
          <w:rFonts w:eastAsiaTheme="minorEastAsia"/>
        </w:rPr>
        <w:t xml:space="preserve"> et </w:t>
      </w:r>
      <w:r w:rsidR="00FB6928" w:rsidRPr="00B27DD7">
        <w:rPr>
          <w:rFonts w:eastAsiaTheme="minorEastAsia"/>
        </w:rPr>
        <w:t xml:space="preserve">remarquer que </w:t>
      </w:r>
      <w:r w:rsidRPr="00B27DD7">
        <w:rPr>
          <w:rFonts w:eastAsiaTheme="minorEastAsia"/>
        </w:rPr>
        <w:t xml:space="preserve">pour passer d’un terme au suivant on ajoute </w:t>
      </w:r>
      <m:oMath>
        <m:r>
          <w:rPr>
            <w:rFonts w:ascii="Cambria Math" w:eastAsiaTheme="minorEastAsia" w:hAnsi="Cambria Math"/>
          </w:rPr>
          <m:t>2n</m:t>
        </m:r>
      </m:oMath>
      <w:r w:rsidRPr="00B27DD7">
        <w:rPr>
          <w:rFonts w:eastAsiaTheme="minorEastAsia"/>
        </w:rPr>
        <w:t xml:space="preserve"> à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B27DD7">
        <w:rPr>
          <w:rFonts w:eastAsiaTheme="minorEastAsia"/>
        </w:rPr>
        <w:t xml:space="preserve"> et on ajoute </w:t>
      </w:r>
      <m:oMath>
        <m:r>
          <w:rPr>
            <w:rFonts w:ascii="Cambria Math" w:eastAsiaTheme="minorEastAsia" w:hAnsi="Cambria Math"/>
          </w:rPr>
          <m:t>n+1</m:t>
        </m:r>
      </m:oMath>
      <w:r w:rsidRPr="00B27DD7">
        <w:rPr>
          <w:rFonts w:eastAsiaTheme="minorEastAsia"/>
        </w:rPr>
        <w:t xml:space="preserve"> à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oMath>
      <w:r w:rsidRPr="00B27DD7">
        <w:rPr>
          <w:rFonts w:eastAsiaTheme="minorEastAsia"/>
        </w:rPr>
        <w:t xml:space="preserve"> or </w:t>
      </w:r>
      <w:proofErr w:type="gramStart"/>
      <w:r w:rsidRPr="00B27DD7">
        <w:rPr>
          <w:rFonts w:eastAsiaTheme="minorEastAsia"/>
        </w:rPr>
        <w:t xml:space="preserve">pour </w:t>
      </w:r>
      <w:proofErr w:type="gramEnd"/>
      <m:oMath>
        <m:r>
          <w:rPr>
            <w:rFonts w:ascii="Cambria Math" w:eastAsiaTheme="minorEastAsia" w:hAnsi="Cambria Math"/>
          </w:rPr>
          <m:t>n≥3</m:t>
        </m:r>
      </m:oMath>
      <w:r w:rsidRPr="00B27DD7">
        <w:rPr>
          <w:rFonts w:eastAsiaTheme="minorEastAsia"/>
        </w:rPr>
        <w:t xml:space="preserve">, on a bien sûr </w:t>
      </w:r>
      <m:oMath>
        <m:r>
          <w:rPr>
            <w:rFonts w:ascii="Cambria Math" w:eastAsiaTheme="minorEastAsia" w:hAnsi="Cambria Math"/>
          </w:rPr>
          <m:t>2n&gt;n+1</m:t>
        </m:r>
      </m:oMath>
      <w:r w:rsidRPr="00B27DD7">
        <w:rPr>
          <w:rFonts w:eastAsiaTheme="minorEastAsia"/>
        </w:rPr>
        <w:t>.</w:t>
      </w:r>
    </w:p>
    <w:p w:rsidR="00654CF1" w:rsidRPr="00B27DD7" w:rsidRDefault="00654CF1" w:rsidP="00654CF1">
      <w:pPr>
        <w:pStyle w:val="Paragraphedeliste"/>
        <w:numPr>
          <w:ilvl w:val="0"/>
          <w:numId w:val="12"/>
        </w:numPr>
        <w:tabs>
          <w:tab w:val="left" w:pos="284"/>
        </w:tabs>
        <w:spacing w:after="200" w:line="276" w:lineRule="auto"/>
        <w:jc w:val="both"/>
        <w:rPr>
          <w:rFonts w:eastAsiaTheme="minorEastAsia"/>
        </w:rPr>
      </w:pPr>
      <w:r w:rsidRPr="00B27DD7">
        <w:rPr>
          <w:rFonts w:eastAsiaTheme="minorEastAsia"/>
        </w:rPr>
        <w:t xml:space="preserve">Non, en effet </w:t>
      </w:r>
      <m:oMath>
        <m:r>
          <w:rPr>
            <w:rFonts w:ascii="Cambria Math" w:eastAsiaTheme="minorEastAsia" w:hAnsi="Cambria Math"/>
          </w:rPr>
          <m:t>n(n-1)</m:t>
        </m:r>
      </m:oMath>
      <w:r w:rsidRPr="00B27DD7">
        <w:rPr>
          <w:rFonts w:eastAsiaTheme="minorEastAsia"/>
        </w:rPr>
        <w:t xml:space="preserve"> qui est le produit de deux entiers consécutifs donc l’un de ces facteurs sera pair et donc le produit également.</w:t>
      </w:r>
      <w:r w:rsidR="008B666E" w:rsidRPr="00B27DD7">
        <w:rPr>
          <w:rFonts w:eastAsiaTheme="minorEastAsia"/>
        </w:rPr>
        <w:t xml:space="preserve"> Ainsi,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oMath>
      <w:r w:rsidR="008B666E" w:rsidRPr="00B27DD7">
        <w:rPr>
          <w:rFonts w:eastAsiaTheme="minorEastAsia"/>
        </w:rPr>
        <w:t xml:space="preserve"> sera toujours pair.</w:t>
      </w:r>
    </w:p>
    <w:p w:rsidR="00654CF1" w:rsidRPr="00B27DD7" w:rsidRDefault="00654CF1" w:rsidP="00654CF1">
      <w:pPr>
        <w:pStyle w:val="Paragraphedeliste"/>
        <w:numPr>
          <w:ilvl w:val="0"/>
          <w:numId w:val="12"/>
        </w:numPr>
        <w:tabs>
          <w:tab w:val="left" w:pos="284"/>
        </w:tabs>
        <w:spacing w:after="200" w:line="276" w:lineRule="auto"/>
        <w:jc w:val="both"/>
        <w:rPr>
          <w:rFonts w:eastAsiaTheme="minorEastAsia"/>
        </w:rPr>
      </w:pPr>
      <w:r w:rsidRPr="00B27DD7">
        <w:rPr>
          <w:rFonts w:eastAsiaTheme="minorEastAsia"/>
        </w:rPr>
        <w:t xml:space="preserve">On cherche donc </w:t>
      </w:r>
      <m:oMath>
        <m:r>
          <w:rPr>
            <w:rFonts w:ascii="Cambria Math" w:eastAsiaTheme="minorEastAsia" w:hAnsi="Cambria Math"/>
          </w:rPr>
          <m:t>n</m:t>
        </m:r>
      </m:oMath>
      <w:r w:rsidRPr="00B27DD7">
        <w:rPr>
          <w:rFonts w:eastAsiaTheme="minorEastAsia"/>
        </w:rPr>
        <w:t xml:space="preserve"> pour que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oMath>
      <w:r w:rsidRPr="00B27DD7">
        <w:rPr>
          <w:rFonts w:eastAsiaTheme="minorEastAsia"/>
        </w:rPr>
        <w:t xml:space="preserve"> soit divisible par 6. Comme on a vu dans la question précédente que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B27DD7">
        <w:rPr>
          <w:rFonts w:eastAsiaTheme="minorEastAsia"/>
        </w:rPr>
        <w:t xml:space="preserve"> est un multiple de </w:t>
      </w:r>
      <w:r w:rsidR="00062C40" w:rsidRPr="00B27DD7">
        <w:rPr>
          <w:rFonts w:eastAsiaTheme="minorEastAsia"/>
        </w:rPr>
        <w:t>2</w:t>
      </w:r>
      <w:r w:rsidRPr="00B27DD7">
        <w:rPr>
          <w:rFonts w:eastAsiaTheme="minorEastAsia"/>
        </w:rPr>
        <w:t xml:space="preserve">, cela revient à demander à ce que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oMath>
      <w:r w:rsidRPr="00B27DD7">
        <w:rPr>
          <w:rFonts w:eastAsiaTheme="minorEastAsia"/>
        </w:rPr>
        <w:t xml:space="preserve"> soit divisible par 3.</w:t>
      </w:r>
    </w:p>
    <w:p w:rsidR="00062C40" w:rsidRPr="00B27DD7" w:rsidRDefault="00654CF1" w:rsidP="00062C40">
      <w:pPr>
        <w:pStyle w:val="Paragraphedeliste"/>
        <w:numPr>
          <w:ilvl w:val="0"/>
          <w:numId w:val="18"/>
        </w:numPr>
        <w:tabs>
          <w:tab w:val="left" w:pos="284"/>
        </w:tabs>
        <w:ind w:left="993" w:hanging="284"/>
        <w:jc w:val="both"/>
        <w:rPr>
          <w:rFonts w:eastAsiaTheme="minorEastAsia"/>
        </w:rPr>
      </w:pPr>
      <w:r w:rsidRPr="00B27DD7">
        <w:rPr>
          <w:rFonts w:eastAsiaTheme="minorEastAsia"/>
        </w:rPr>
        <w:t xml:space="preserve">Si </w:t>
      </w:r>
      <m:oMath>
        <m:r>
          <w:rPr>
            <w:rFonts w:ascii="Cambria Math" w:eastAsiaTheme="minorEastAsia" w:hAnsi="Cambria Math"/>
          </w:rPr>
          <m:t>n</m:t>
        </m:r>
      </m:oMath>
      <w:r w:rsidRPr="00B27DD7">
        <w:rPr>
          <w:rFonts w:eastAsiaTheme="minorEastAsia"/>
        </w:rPr>
        <w:t xml:space="preserve"> est un multiple de 3, c'est-à-dire si </w:t>
      </w:r>
      <m:oMath>
        <m:r>
          <w:rPr>
            <w:rFonts w:ascii="Cambria Math" w:eastAsiaTheme="minorEastAsia" w:hAnsi="Cambria Math"/>
          </w:rPr>
          <m:t>n=3k</m:t>
        </m:r>
      </m:oMath>
      <w:r w:rsidRPr="00B27DD7">
        <w:rPr>
          <w:rFonts w:eastAsiaTheme="minorEastAsia"/>
        </w:rPr>
        <w:t xml:space="preserve"> avec </w:t>
      </w:r>
      <m:oMath>
        <m:r>
          <w:rPr>
            <w:rFonts w:ascii="Cambria Math" w:eastAsiaTheme="minorEastAsia" w:hAnsi="Cambria Math"/>
          </w:rPr>
          <m:t>k</m:t>
        </m:r>
      </m:oMath>
      <w:r w:rsidRPr="00B27DD7">
        <w:rPr>
          <w:rFonts w:eastAsiaTheme="minorEastAsia"/>
        </w:rPr>
        <w:t xml:space="preserve"> un entier, alors</w:t>
      </w:r>
    </w:p>
    <w:p w:rsidR="00062C40" w:rsidRPr="00B27DD7" w:rsidRDefault="006E7AFF" w:rsidP="00654CF1">
      <w:pPr>
        <w:pStyle w:val="Paragraphedeliste"/>
        <w:tabs>
          <w:tab w:val="left" w:pos="284"/>
        </w:tabs>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 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3k</m:t>
                  </m:r>
                  <m:d>
                    <m:dPr>
                      <m:ctrlPr>
                        <w:rPr>
                          <w:rFonts w:ascii="Cambria Math" w:eastAsiaTheme="minorEastAsia" w:hAnsi="Cambria Math"/>
                          <w:i/>
                        </w:rPr>
                      </m:ctrlPr>
                    </m:dPr>
                    <m:e>
                      <m:r>
                        <w:rPr>
                          <w:rFonts w:ascii="Cambria Math" w:eastAsiaTheme="minorEastAsia" w:hAnsi="Cambria Math"/>
                        </w:rPr>
                        <m:t>3k-1</m:t>
                      </m:r>
                    </m:e>
                  </m:d>
                </m:e>
              </m:groupChr>
            </m:e>
            <m:lim>
              <m:r>
                <m:rPr>
                  <m:sty m:val="p"/>
                </m:rPr>
                <w:rPr>
                  <w:rFonts w:ascii="Cambria Math" w:eastAsiaTheme="minorEastAsia" w:hAnsi="Cambria Math"/>
                </w:rPr>
                <m:t>multiple de</m:t>
              </m:r>
              <m:r>
                <w:rPr>
                  <w:rFonts w:ascii="Cambria Math" w:eastAsiaTheme="minorEastAsia" w:hAnsi="Cambria Math"/>
                </w:rPr>
                <m:t xml:space="preserve"> 3</m:t>
              </m:r>
            </m:lim>
          </m:limLow>
          <m:r>
            <w:rPr>
              <w:rFonts w:ascii="Cambria Math" w:eastAsiaTheme="minorEastAsia" w:hAnsi="Cambria Math"/>
            </w:rPr>
            <m:t>+2</m:t>
          </m:r>
        </m:oMath>
      </m:oMathPara>
    </w:p>
    <w:p w:rsidR="00654CF1" w:rsidRPr="00B27DD7" w:rsidRDefault="00062C40" w:rsidP="00062C40">
      <w:pPr>
        <w:pStyle w:val="Paragraphedeliste"/>
        <w:tabs>
          <w:tab w:val="left" w:pos="284"/>
        </w:tabs>
        <w:ind w:left="993"/>
        <w:jc w:val="both"/>
        <w:rPr>
          <w:rFonts w:eastAsiaTheme="minorEastAsia"/>
        </w:rPr>
      </w:pPr>
      <w:proofErr w:type="gramStart"/>
      <w:r w:rsidRPr="00B27DD7">
        <w:rPr>
          <w:rFonts w:eastAsiaTheme="minorEastAsia"/>
        </w:rPr>
        <w:t>qui</w:t>
      </w:r>
      <w:proofErr w:type="gramEnd"/>
      <w:r w:rsidRPr="00B27DD7">
        <w:rPr>
          <w:rFonts w:eastAsiaTheme="minorEastAsia"/>
        </w:rPr>
        <w:t xml:space="preserve"> n’est pas un multiple de 3.</w:t>
      </w:r>
    </w:p>
    <w:p w:rsidR="00062C40" w:rsidRPr="00B27DD7" w:rsidRDefault="00654CF1" w:rsidP="00062C40">
      <w:pPr>
        <w:pStyle w:val="Paragraphedeliste"/>
        <w:numPr>
          <w:ilvl w:val="0"/>
          <w:numId w:val="18"/>
        </w:numPr>
        <w:tabs>
          <w:tab w:val="left" w:pos="284"/>
        </w:tabs>
        <w:ind w:left="993" w:hanging="273"/>
        <w:jc w:val="both"/>
        <w:rPr>
          <w:rFonts w:eastAsiaTheme="minorEastAsia"/>
        </w:rPr>
      </w:pPr>
      <w:r w:rsidRPr="00B27DD7">
        <w:rPr>
          <w:rFonts w:eastAsiaTheme="minorEastAsia"/>
        </w:rPr>
        <w:t xml:space="preserve">Si </w:t>
      </w:r>
      <m:oMath>
        <m:r>
          <w:rPr>
            <w:rFonts w:ascii="Cambria Math" w:eastAsiaTheme="minorEastAsia" w:hAnsi="Cambria Math"/>
          </w:rPr>
          <m:t>n</m:t>
        </m:r>
      </m:oMath>
      <w:r w:rsidRPr="00B27DD7">
        <w:rPr>
          <w:rFonts w:eastAsiaTheme="minorEastAsia"/>
        </w:rPr>
        <w:t xml:space="preserve"> est le successeur d’un multiple de 3, c'est-à-dire si </w:t>
      </w:r>
      <m:oMath>
        <m:r>
          <w:rPr>
            <w:rFonts w:ascii="Cambria Math" w:eastAsiaTheme="minorEastAsia" w:hAnsi="Cambria Math"/>
          </w:rPr>
          <m:t>n=3k+1</m:t>
        </m:r>
      </m:oMath>
      <w:r w:rsidRPr="00B27DD7">
        <w:rPr>
          <w:rFonts w:eastAsiaTheme="minorEastAsia"/>
        </w:rPr>
        <w:t xml:space="preserve"> avec </w:t>
      </w:r>
      <m:oMath>
        <m:r>
          <w:rPr>
            <w:rFonts w:ascii="Cambria Math" w:eastAsiaTheme="minorEastAsia" w:hAnsi="Cambria Math"/>
          </w:rPr>
          <m:t>k</m:t>
        </m:r>
      </m:oMath>
      <w:r w:rsidRPr="00B27DD7">
        <w:rPr>
          <w:rFonts w:eastAsiaTheme="minorEastAsia"/>
        </w:rPr>
        <w:t xml:space="preserve"> un entier, alors</w:t>
      </w:r>
    </w:p>
    <w:p w:rsidR="00062C40" w:rsidRPr="00B27DD7" w:rsidRDefault="006E7AFF" w:rsidP="00062C40">
      <w:pPr>
        <w:pStyle w:val="Paragraphedeliste"/>
        <w:tabs>
          <w:tab w:val="left" w:pos="284"/>
        </w:tabs>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d>
                    <m:dPr>
                      <m:ctrlPr>
                        <w:rPr>
                          <w:rFonts w:ascii="Cambria Math" w:eastAsiaTheme="minorEastAsia" w:hAnsi="Cambria Math"/>
                          <w:i/>
                        </w:rPr>
                      </m:ctrlPr>
                    </m:dPr>
                    <m:e>
                      <m:r>
                        <w:rPr>
                          <w:rFonts w:ascii="Cambria Math" w:eastAsiaTheme="minorEastAsia" w:hAnsi="Cambria Math"/>
                        </w:rPr>
                        <m:t>3k+1</m:t>
                      </m:r>
                    </m:e>
                  </m:d>
                  <m:r>
                    <w:rPr>
                      <w:rFonts w:ascii="Cambria Math" w:eastAsiaTheme="minorEastAsia" w:hAnsi="Cambria Math"/>
                    </w:rPr>
                    <m:t>×3k</m:t>
                  </m:r>
                </m:e>
              </m:groupChr>
            </m:e>
            <m:lim>
              <m:r>
                <m:rPr>
                  <m:sty m:val="p"/>
                </m:rPr>
                <w:rPr>
                  <w:rFonts w:ascii="Cambria Math" w:eastAsiaTheme="minorEastAsia" w:hAnsi="Cambria Math"/>
                </w:rPr>
                <m:t>multiple de</m:t>
              </m:r>
              <m:r>
                <w:rPr>
                  <w:rFonts w:ascii="Cambria Math" w:eastAsiaTheme="minorEastAsia" w:hAnsi="Cambria Math"/>
                </w:rPr>
                <m:t xml:space="preserve"> 3</m:t>
              </m:r>
            </m:lim>
          </m:limLow>
          <m:r>
            <w:rPr>
              <w:rFonts w:ascii="Cambria Math" w:eastAsiaTheme="minorEastAsia" w:hAnsi="Cambria Math"/>
            </w:rPr>
            <m:t>+2</m:t>
          </m:r>
        </m:oMath>
      </m:oMathPara>
    </w:p>
    <w:p w:rsidR="00062C40" w:rsidRPr="00B27DD7" w:rsidRDefault="00062C40" w:rsidP="00062C40">
      <w:pPr>
        <w:pStyle w:val="Paragraphedeliste"/>
        <w:tabs>
          <w:tab w:val="left" w:pos="284"/>
        </w:tabs>
        <w:ind w:left="993"/>
        <w:jc w:val="both"/>
        <w:rPr>
          <w:rFonts w:eastAsiaTheme="minorEastAsia"/>
        </w:rPr>
      </w:pPr>
      <w:proofErr w:type="gramStart"/>
      <w:r w:rsidRPr="00B27DD7">
        <w:rPr>
          <w:rFonts w:eastAsiaTheme="minorEastAsia"/>
        </w:rPr>
        <w:t>qui</w:t>
      </w:r>
      <w:proofErr w:type="gramEnd"/>
      <w:r w:rsidRPr="00B27DD7">
        <w:rPr>
          <w:rFonts w:eastAsiaTheme="minorEastAsia"/>
        </w:rPr>
        <w:t xml:space="preserve"> n’est pas un multiple de 3.</w:t>
      </w:r>
    </w:p>
    <w:p w:rsidR="005A51E7" w:rsidRPr="00B27DD7" w:rsidRDefault="00654CF1" w:rsidP="005A51E7">
      <w:pPr>
        <w:pStyle w:val="Paragraphedeliste"/>
        <w:numPr>
          <w:ilvl w:val="0"/>
          <w:numId w:val="18"/>
        </w:numPr>
        <w:tabs>
          <w:tab w:val="left" w:pos="284"/>
        </w:tabs>
        <w:ind w:left="993" w:hanging="273"/>
        <w:jc w:val="both"/>
        <w:rPr>
          <w:rFonts w:eastAsiaTheme="minorEastAsia"/>
        </w:rPr>
      </w:pPr>
      <w:r w:rsidRPr="00B27DD7">
        <w:rPr>
          <w:rFonts w:eastAsiaTheme="minorEastAsia"/>
        </w:rPr>
        <w:t xml:space="preserve"> Enfin, il reste le cas où </w:t>
      </w:r>
      <m:oMath>
        <m:r>
          <w:rPr>
            <w:rFonts w:ascii="Cambria Math" w:eastAsiaTheme="minorEastAsia" w:hAnsi="Cambria Math"/>
          </w:rPr>
          <m:t>n</m:t>
        </m:r>
      </m:oMath>
      <w:r w:rsidRPr="00B27DD7">
        <w:rPr>
          <w:rFonts w:eastAsiaTheme="minorEastAsia"/>
        </w:rPr>
        <w:t xml:space="preserve"> est prédécesseur d’un multiple de 3, c'est-à-dire si </w:t>
      </w:r>
      <m:oMath>
        <m:r>
          <w:rPr>
            <w:rFonts w:ascii="Cambria Math" w:eastAsiaTheme="minorEastAsia" w:hAnsi="Cambria Math"/>
          </w:rPr>
          <m:t>n=3k-1</m:t>
        </m:r>
      </m:oMath>
      <w:r w:rsidRPr="00B27DD7">
        <w:rPr>
          <w:rFonts w:eastAsiaTheme="minorEastAsia"/>
        </w:rPr>
        <w:t xml:space="preserve"> avec </w:t>
      </w:r>
      <m:oMath>
        <m:r>
          <w:rPr>
            <w:rFonts w:ascii="Cambria Math" w:eastAsiaTheme="minorEastAsia" w:hAnsi="Cambria Math"/>
          </w:rPr>
          <m:t>k</m:t>
        </m:r>
      </m:oMath>
      <w:r w:rsidRPr="00B27DD7">
        <w:rPr>
          <w:rFonts w:eastAsiaTheme="minorEastAsia"/>
        </w:rPr>
        <w:t xml:space="preserve"> un entier, alors</w:t>
      </w:r>
    </w:p>
    <w:p w:rsidR="005A51E7" w:rsidRPr="00B27DD7" w:rsidRDefault="006E7AFF" w:rsidP="005A51E7">
      <w:pPr>
        <w:pStyle w:val="Paragraphedeliste"/>
        <w:tabs>
          <w:tab w:val="left" w:pos="284"/>
        </w:tabs>
        <w:ind w:left="108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3k-1</m:t>
              </m:r>
            </m:e>
          </m:d>
          <m:d>
            <m:dPr>
              <m:ctrlPr>
                <w:rPr>
                  <w:rFonts w:ascii="Cambria Math" w:eastAsiaTheme="minorEastAsia" w:hAnsi="Cambria Math"/>
                  <w:i/>
                </w:rPr>
              </m:ctrlPr>
            </m:dPr>
            <m:e>
              <m:r>
                <w:rPr>
                  <w:rFonts w:ascii="Cambria Math" w:eastAsiaTheme="minorEastAsia" w:hAnsi="Cambria Math"/>
                </w:rPr>
                <m:t>3k-2</m:t>
              </m:r>
            </m:e>
          </m:d>
          <m:r>
            <w:rPr>
              <w:rFonts w:ascii="Cambria Math" w:eastAsiaTheme="minorEastAsia" w:hAnsi="Cambria Math"/>
            </w:rPr>
            <m:t>+2=9k²-9k+4=</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-3k+1</m:t>
                      </m:r>
                    </m:e>
                  </m:d>
                </m:e>
              </m:groupChr>
            </m:e>
            <m:lim>
              <m:r>
                <m:rPr>
                  <m:sty m:val="p"/>
                </m:rPr>
                <w:rPr>
                  <w:rFonts w:ascii="Cambria Math" w:eastAsiaTheme="minorEastAsia" w:hAnsi="Cambria Math"/>
                </w:rPr>
                <m:t>multiple de</m:t>
              </m:r>
              <m:r>
                <w:rPr>
                  <w:rFonts w:ascii="Cambria Math" w:eastAsiaTheme="minorEastAsia" w:hAnsi="Cambria Math"/>
                </w:rPr>
                <m:t xml:space="preserve"> 3</m:t>
              </m:r>
            </m:lim>
          </m:limLow>
          <m:r>
            <w:rPr>
              <w:rFonts w:ascii="Cambria Math" w:eastAsiaTheme="minorEastAsia" w:hAnsi="Cambria Math"/>
            </w:rPr>
            <m:t>+1</m:t>
          </m:r>
        </m:oMath>
      </m:oMathPara>
    </w:p>
    <w:p w:rsidR="00654CF1" w:rsidRPr="00B27DD7" w:rsidRDefault="000F5BAD" w:rsidP="00654CF1">
      <w:pPr>
        <w:pStyle w:val="Paragraphedeliste"/>
        <w:tabs>
          <w:tab w:val="left" w:pos="284"/>
        </w:tabs>
        <w:jc w:val="both"/>
        <w:rPr>
          <w:rFonts w:eastAsiaTheme="minorEastAsia"/>
        </w:rPr>
      </w:pPr>
      <w:r w:rsidRPr="00B27DD7">
        <w:rPr>
          <w:rFonts w:eastAsiaTheme="minorEastAsia"/>
        </w:rPr>
        <w:t xml:space="preserve">Conclusion : aucun entier </w:t>
      </w:r>
      <m:oMath>
        <m:r>
          <w:rPr>
            <w:rFonts w:ascii="Cambria Math" w:eastAsiaTheme="minorEastAsia" w:hAnsi="Cambria Math"/>
          </w:rPr>
          <m:t>n</m:t>
        </m:r>
      </m:oMath>
      <w:r w:rsidR="00654CF1" w:rsidRPr="00B27DD7">
        <w:rPr>
          <w:rFonts w:eastAsiaTheme="minorEastAsia"/>
        </w:rPr>
        <w:t xml:space="preserve"> </w:t>
      </w:r>
      <w:r w:rsidRPr="00B27DD7">
        <w:rPr>
          <w:rFonts w:eastAsiaTheme="minorEastAsia"/>
        </w:rPr>
        <w:t xml:space="preserve">n’est tel que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00654CF1" w:rsidRPr="00B27DD7">
        <w:rPr>
          <w:rFonts w:eastAsiaTheme="minorEastAsia"/>
        </w:rPr>
        <w:t xml:space="preserve"> soit divisible par 6</w:t>
      </w:r>
      <w:r w:rsidRPr="00B27DD7">
        <w:rPr>
          <w:rFonts w:eastAsiaTheme="minorEastAsia"/>
        </w:rPr>
        <w:t xml:space="preserve"> (car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B27DD7">
        <w:rPr>
          <w:rFonts w:eastAsiaTheme="minorEastAsia"/>
        </w:rPr>
        <w:t xml:space="preserve"> n’est jamais divisible par 3).</w:t>
      </w:r>
    </w:p>
    <w:p w:rsidR="00654CF1" w:rsidRPr="00FF6A84" w:rsidRDefault="00654CF1" w:rsidP="00654CF1">
      <w:pPr>
        <w:pStyle w:val="Paragraphedeliste"/>
        <w:tabs>
          <w:tab w:val="left" w:pos="284"/>
        </w:tabs>
        <w:jc w:val="both"/>
        <w:rPr>
          <w:rFonts w:eastAsiaTheme="minorEastAsia"/>
        </w:rPr>
      </w:pPr>
    </w:p>
    <w:p w:rsidR="00503601" w:rsidRPr="00C22666" w:rsidRDefault="00503601" w:rsidP="00503601">
      <w:pPr>
        <w:pStyle w:val="Ex"/>
        <w:rPr>
          <w:color w:val="auto"/>
        </w:rPr>
      </w:pPr>
      <w:r w:rsidRPr="00C22666">
        <w:rPr>
          <w:color w:val="auto"/>
        </w:rPr>
        <w:t>Exercice académique num</w:t>
      </w:r>
      <w:r>
        <w:rPr>
          <w:color w:val="auto"/>
        </w:rPr>
        <w:t>éro 3 (à traiter par</w:t>
      </w:r>
      <w:r w:rsidRPr="00C22666">
        <w:rPr>
          <w:color w:val="auto"/>
        </w:rPr>
        <w:t xml:space="preserve"> les candidats n’ayant pas suivi l’enseignement de spécialité de mathématiques) </w:t>
      </w:r>
    </w:p>
    <w:p w:rsidR="00503601" w:rsidRPr="00C22666" w:rsidRDefault="00503601" w:rsidP="00503601">
      <w:pPr>
        <w:jc w:val="center"/>
        <w:rPr>
          <w:rFonts w:asciiTheme="majorHAnsi" w:hAnsiTheme="majorHAnsi" w:cs="Times New Roman"/>
          <w:b/>
        </w:rPr>
      </w:pPr>
    </w:p>
    <w:p w:rsidR="0031295A" w:rsidRPr="00A471E2" w:rsidRDefault="0031295A" w:rsidP="0031295A">
      <w:pPr>
        <w:rPr>
          <w:sz w:val="16"/>
          <w:szCs w:val="16"/>
        </w:rPr>
      </w:pPr>
    </w:p>
    <w:p w:rsidR="0031295A" w:rsidRPr="004F25BE" w:rsidRDefault="00F744B9" w:rsidP="0031295A">
      <w:pPr>
        <w:rPr>
          <w:b/>
        </w:rPr>
      </w:pPr>
      <w:r>
        <w:rPr>
          <w:b/>
        </w:rPr>
        <w:t>Partie A :</w:t>
      </w:r>
    </w:p>
    <w:p w:rsidR="0031295A" w:rsidRDefault="0031295A" w:rsidP="00F744B9">
      <w:pPr>
        <w:pStyle w:val="Paragraphedeliste"/>
        <w:numPr>
          <w:ilvl w:val="0"/>
          <w:numId w:val="15"/>
        </w:numPr>
        <w:jc w:val="both"/>
      </w:pPr>
      <w:r>
        <w:t>Un seul quartier latin est possible avec les cellules déjà connues.</w:t>
      </w:r>
    </w:p>
    <w:tbl>
      <w:tblPr>
        <w:tblStyle w:val="Grilledutableau"/>
        <w:tblW w:w="0" w:type="auto"/>
        <w:jc w:val="center"/>
        <w:tblLook w:val="04A0" w:firstRow="1" w:lastRow="0" w:firstColumn="1" w:lastColumn="0" w:noHBand="0" w:noVBand="1"/>
      </w:tblPr>
      <w:tblGrid>
        <w:gridCol w:w="440"/>
        <w:gridCol w:w="440"/>
        <w:gridCol w:w="440"/>
        <w:gridCol w:w="440"/>
      </w:tblGrid>
      <w:tr w:rsidR="0031295A" w:rsidTr="00AC5C6F">
        <w:trPr>
          <w:jc w:val="center"/>
        </w:trPr>
        <w:tc>
          <w:tcPr>
            <w:tcW w:w="440" w:type="dxa"/>
            <w:tcBorders>
              <w:bottom w:val="single" w:sz="4" w:space="0" w:color="auto"/>
            </w:tcBorders>
            <w:shd w:val="clear" w:color="auto" w:fill="EECEEC"/>
          </w:tcPr>
          <w:p w:rsidR="0031295A" w:rsidRDefault="0031295A" w:rsidP="00AC5C6F">
            <w:pPr>
              <w:jc w:val="center"/>
            </w:pPr>
            <w:r>
              <w:t>10</w:t>
            </w:r>
          </w:p>
        </w:tc>
        <w:tc>
          <w:tcPr>
            <w:tcW w:w="440" w:type="dxa"/>
          </w:tcPr>
          <w:p w:rsidR="0031295A" w:rsidRDefault="0031295A" w:rsidP="00AC5C6F">
            <w:pPr>
              <w:jc w:val="center"/>
            </w:pPr>
            <w:r>
              <w:t>20</w:t>
            </w:r>
          </w:p>
        </w:tc>
        <w:tc>
          <w:tcPr>
            <w:tcW w:w="440" w:type="dxa"/>
          </w:tcPr>
          <w:p w:rsidR="0031295A" w:rsidRDefault="0031295A" w:rsidP="00AC5C6F">
            <w:pPr>
              <w:jc w:val="center"/>
            </w:pPr>
            <w:r>
              <w:t>30</w:t>
            </w:r>
          </w:p>
        </w:tc>
        <w:tc>
          <w:tcPr>
            <w:tcW w:w="440" w:type="dxa"/>
          </w:tcPr>
          <w:p w:rsidR="0031295A" w:rsidRDefault="0031295A" w:rsidP="00AC5C6F">
            <w:pPr>
              <w:jc w:val="center"/>
            </w:pPr>
            <w:r>
              <w:t>40</w:t>
            </w:r>
          </w:p>
        </w:tc>
      </w:tr>
      <w:tr w:rsidR="0031295A" w:rsidTr="00AC5C6F">
        <w:trPr>
          <w:jc w:val="center"/>
        </w:trPr>
        <w:tc>
          <w:tcPr>
            <w:tcW w:w="440" w:type="dxa"/>
            <w:shd w:val="clear" w:color="auto" w:fill="EECEEC"/>
          </w:tcPr>
          <w:p w:rsidR="0031295A" w:rsidRDefault="0031295A" w:rsidP="00AC5C6F">
            <w:pPr>
              <w:jc w:val="center"/>
            </w:pPr>
            <w:r>
              <w:t>20</w:t>
            </w:r>
          </w:p>
        </w:tc>
        <w:tc>
          <w:tcPr>
            <w:tcW w:w="440" w:type="dxa"/>
            <w:tcBorders>
              <w:bottom w:val="single" w:sz="4" w:space="0" w:color="auto"/>
            </w:tcBorders>
          </w:tcPr>
          <w:p w:rsidR="0031295A" w:rsidRDefault="0031295A" w:rsidP="00AC5C6F">
            <w:pPr>
              <w:jc w:val="center"/>
            </w:pPr>
            <w:r>
              <w:t>40</w:t>
            </w:r>
          </w:p>
        </w:tc>
        <w:tc>
          <w:tcPr>
            <w:tcW w:w="440" w:type="dxa"/>
          </w:tcPr>
          <w:p w:rsidR="0031295A" w:rsidRDefault="0031295A" w:rsidP="00AC5C6F">
            <w:pPr>
              <w:jc w:val="center"/>
            </w:pPr>
            <w:r>
              <w:t>10</w:t>
            </w:r>
          </w:p>
        </w:tc>
        <w:tc>
          <w:tcPr>
            <w:tcW w:w="440" w:type="dxa"/>
            <w:tcBorders>
              <w:bottom w:val="single" w:sz="4" w:space="0" w:color="auto"/>
            </w:tcBorders>
          </w:tcPr>
          <w:p w:rsidR="0031295A" w:rsidRDefault="0031295A" w:rsidP="00AC5C6F">
            <w:pPr>
              <w:jc w:val="center"/>
            </w:pPr>
            <w:r>
              <w:t>30</w:t>
            </w:r>
          </w:p>
        </w:tc>
      </w:tr>
      <w:tr w:rsidR="0031295A" w:rsidTr="00AC5C6F">
        <w:trPr>
          <w:jc w:val="center"/>
        </w:trPr>
        <w:tc>
          <w:tcPr>
            <w:tcW w:w="440" w:type="dxa"/>
          </w:tcPr>
          <w:p w:rsidR="0031295A" w:rsidRDefault="0031295A" w:rsidP="00AC5C6F">
            <w:pPr>
              <w:jc w:val="center"/>
            </w:pPr>
            <w:r>
              <w:t>40</w:t>
            </w:r>
          </w:p>
        </w:tc>
        <w:tc>
          <w:tcPr>
            <w:tcW w:w="440" w:type="dxa"/>
            <w:shd w:val="clear" w:color="auto" w:fill="EECEEC"/>
          </w:tcPr>
          <w:p w:rsidR="0031295A" w:rsidRDefault="0031295A" w:rsidP="00AC5C6F">
            <w:pPr>
              <w:jc w:val="center"/>
            </w:pPr>
            <w:r>
              <w:t>30</w:t>
            </w:r>
          </w:p>
        </w:tc>
        <w:tc>
          <w:tcPr>
            <w:tcW w:w="440" w:type="dxa"/>
            <w:tcBorders>
              <w:bottom w:val="single" w:sz="4" w:space="0" w:color="auto"/>
            </w:tcBorders>
          </w:tcPr>
          <w:p w:rsidR="0031295A" w:rsidRDefault="0031295A" w:rsidP="00AC5C6F">
            <w:pPr>
              <w:jc w:val="center"/>
            </w:pPr>
            <w:r>
              <w:t>20</w:t>
            </w:r>
          </w:p>
        </w:tc>
        <w:tc>
          <w:tcPr>
            <w:tcW w:w="440" w:type="dxa"/>
            <w:shd w:val="clear" w:color="auto" w:fill="EECEEC"/>
          </w:tcPr>
          <w:p w:rsidR="0031295A" w:rsidRDefault="0031295A" w:rsidP="00AC5C6F">
            <w:pPr>
              <w:jc w:val="center"/>
            </w:pPr>
            <w:r>
              <w:t>10</w:t>
            </w:r>
          </w:p>
        </w:tc>
      </w:tr>
      <w:tr w:rsidR="0031295A" w:rsidTr="00AC5C6F">
        <w:trPr>
          <w:jc w:val="center"/>
        </w:trPr>
        <w:tc>
          <w:tcPr>
            <w:tcW w:w="440" w:type="dxa"/>
          </w:tcPr>
          <w:p w:rsidR="0031295A" w:rsidRDefault="0031295A" w:rsidP="00AC5C6F">
            <w:pPr>
              <w:jc w:val="center"/>
            </w:pPr>
            <w:r>
              <w:t>30</w:t>
            </w:r>
          </w:p>
        </w:tc>
        <w:tc>
          <w:tcPr>
            <w:tcW w:w="440" w:type="dxa"/>
          </w:tcPr>
          <w:p w:rsidR="0031295A" w:rsidRDefault="0031295A" w:rsidP="00AC5C6F">
            <w:r>
              <w:t>10</w:t>
            </w:r>
          </w:p>
        </w:tc>
        <w:tc>
          <w:tcPr>
            <w:tcW w:w="440" w:type="dxa"/>
            <w:shd w:val="clear" w:color="auto" w:fill="EECEEC"/>
          </w:tcPr>
          <w:p w:rsidR="0031295A" w:rsidRDefault="0031295A" w:rsidP="00AC5C6F">
            <w:pPr>
              <w:jc w:val="center"/>
            </w:pPr>
            <w:r>
              <w:t>40</w:t>
            </w:r>
          </w:p>
        </w:tc>
        <w:tc>
          <w:tcPr>
            <w:tcW w:w="440" w:type="dxa"/>
          </w:tcPr>
          <w:p w:rsidR="0031295A" w:rsidRDefault="0031295A" w:rsidP="00AC5C6F">
            <w:pPr>
              <w:jc w:val="center"/>
            </w:pPr>
            <w:r>
              <w:t>20</w:t>
            </w:r>
          </w:p>
        </w:tc>
      </w:tr>
    </w:tbl>
    <w:p w:rsidR="0031295A" w:rsidRPr="00F66D29" w:rsidRDefault="0031295A" w:rsidP="0031295A">
      <w:pPr>
        <w:jc w:val="center"/>
        <w:rPr>
          <w:sz w:val="12"/>
          <w:szCs w:val="12"/>
        </w:rPr>
      </w:pPr>
    </w:p>
    <w:p w:rsidR="0031295A" w:rsidRDefault="0031295A" w:rsidP="00F744B9">
      <w:pPr>
        <w:pStyle w:val="Paragraphedeliste"/>
        <w:numPr>
          <w:ilvl w:val="0"/>
          <w:numId w:val="15"/>
        </w:numPr>
        <w:jc w:val="both"/>
      </w:pPr>
      <w:r>
        <w:t>En permutant des colonnes sur le plan d'un quartier latin :</w:t>
      </w:r>
    </w:p>
    <w:p w:rsidR="0031295A" w:rsidRDefault="0031295A" w:rsidP="0031295A">
      <w:pPr>
        <w:jc w:val="both"/>
      </w:pPr>
      <w:r>
        <w:t xml:space="preserve">- chaque colonne conserve un immeuble et un seul de chaque taille : toute colonne du nouveau quartier est une colonne de l'ancien quartier latin. </w:t>
      </w:r>
    </w:p>
    <w:p w:rsidR="0031295A" w:rsidRDefault="0031295A" w:rsidP="0031295A">
      <w:pPr>
        <w:jc w:val="both"/>
      </w:pPr>
      <w:r>
        <w:lastRenderedPageBreak/>
        <w:t>- chaque ligne conserve également un immeuble et un seul de chaque taille : toute ligne du nouveau quartier est obtenue à partir de la même ligne de l'ancien quartier latin dans laquelle on a simplement permuté les immeubles.</w:t>
      </w:r>
    </w:p>
    <w:p w:rsidR="0031295A" w:rsidRDefault="0031295A" w:rsidP="0031295A">
      <w:pPr>
        <w:jc w:val="both"/>
      </w:pPr>
      <w:r>
        <w:t>Par permutation de colonnes, un quartier latin reste donc un quartier latin.</w:t>
      </w:r>
    </w:p>
    <w:p w:rsidR="0031295A" w:rsidRPr="00F66D29" w:rsidRDefault="0031295A" w:rsidP="0031295A">
      <w:pPr>
        <w:pStyle w:val="Paragraphedeliste"/>
        <w:rPr>
          <w:sz w:val="12"/>
          <w:szCs w:val="12"/>
        </w:rPr>
      </w:pPr>
    </w:p>
    <w:p w:rsidR="0031295A" w:rsidRDefault="0031295A" w:rsidP="00F744B9">
      <w:pPr>
        <w:pStyle w:val="Paragraphedeliste"/>
        <w:numPr>
          <w:ilvl w:val="0"/>
          <w:numId w:val="15"/>
        </w:numPr>
        <w:jc w:val="both"/>
      </w:pPr>
      <w:r>
        <w:t xml:space="preserve">En appliquant deux permutations de colonnes différentes à un même quartier latin, les deux quartiers latins obtenus sont différents. En effet, si les deux quartiers obtenus étaient identiques, les deux permutations de colonnes déplaceraient de façon identique chacune des 4 colonnes initiales, ce qui décrit deux permutations identiques. </w:t>
      </w:r>
    </w:p>
    <w:p w:rsidR="0031295A" w:rsidRDefault="0031295A" w:rsidP="0031295A">
      <w:pPr>
        <w:jc w:val="both"/>
      </w:pPr>
      <w:r>
        <w:t xml:space="preserve">On peut donc obtenir, en permutant des colonnes d'un quartier latin initial, autant de quartiers latins différents qu'il existe de permutations différentes des quatre colonnes. </w:t>
      </w:r>
    </w:p>
    <w:p w:rsidR="0031295A" w:rsidRDefault="0031295A" w:rsidP="0031295A">
      <w:pPr>
        <w:jc w:val="both"/>
      </w:pPr>
      <w:r>
        <w:t>On désigne par (a  b  c  d) une permutation de colonnes : la 1</w:t>
      </w:r>
      <w:r w:rsidRPr="000827AB">
        <w:rPr>
          <w:vertAlign w:val="superscript"/>
        </w:rPr>
        <w:t>ère</w:t>
      </w:r>
      <w:r>
        <w:t xml:space="preserve"> colonne en partant de la gauche devient la </w:t>
      </w:r>
      <w:proofErr w:type="spellStart"/>
      <w:r>
        <w:t>a_ième</w:t>
      </w:r>
      <w:proofErr w:type="spellEnd"/>
      <w:r>
        <w:t xml:space="preserve"> colonne, la 2</w:t>
      </w:r>
      <w:r w:rsidRPr="00C9726A">
        <w:rPr>
          <w:vertAlign w:val="superscript"/>
        </w:rPr>
        <w:t>nde</w:t>
      </w:r>
      <w:r>
        <w:t xml:space="preserve"> devient la </w:t>
      </w:r>
      <w:proofErr w:type="spellStart"/>
      <w:r>
        <w:t>b_ième</w:t>
      </w:r>
      <w:proofErr w:type="spellEnd"/>
      <w:r>
        <w:t xml:space="preserve"> colonne et ainsi de suite.</w:t>
      </w:r>
    </w:p>
    <w:p w:rsidR="0031295A" w:rsidRDefault="0031295A" w:rsidP="0031295A">
      <w:pPr>
        <w:jc w:val="both"/>
      </w:pPr>
      <w:r>
        <w:t>Il existe donc autant de permutations de colonnes que de quadruplets ordonnés des quatre entiers 1, 2, 3 et 4.</w:t>
      </w:r>
    </w:p>
    <w:p w:rsidR="0031295A" w:rsidRDefault="0031295A" w:rsidP="0031295A">
      <w:pPr>
        <w:jc w:val="both"/>
      </w:pPr>
      <w:r>
        <w:t xml:space="preserve">On en dénombre donc 4 </w:t>
      </w:r>
      <w:r>
        <w:rPr>
          <w:rFonts w:cstheme="minorHAnsi"/>
        </w:rPr>
        <w:t>× 3 × 2 ×</w:t>
      </w:r>
      <w:r>
        <w:t xml:space="preserve"> 1, soit 24. Le nombre de quartiers latins que l'on peut obtenir à partir d'un quartier latin initial est donc 24.</w:t>
      </w:r>
    </w:p>
    <w:p w:rsidR="0031295A" w:rsidRDefault="0031295A" w:rsidP="0031295A"/>
    <w:p w:rsidR="0031295A" w:rsidRDefault="0031295A" w:rsidP="00F744B9">
      <w:pPr>
        <w:pStyle w:val="Paragraphedeliste"/>
        <w:numPr>
          <w:ilvl w:val="0"/>
          <w:numId w:val="15"/>
        </w:numPr>
        <w:jc w:val="both"/>
      </w:pPr>
      <w:r>
        <w:t>On considère un quartier latin initial.</w:t>
      </w:r>
    </w:p>
    <w:p w:rsidR="0031295A" w:rsidRDefault="0031295A" w:rsidP="0031295A">
      <w:pPr>
        <w:jc w:val="both"/>
      </w:pPr>
      <w:r>
        <w:t>On nomme a la colonne débutant de haut en bas par 10 (respectivement b par 20, c par 30 et d par 40).</w:t>
      </w:r>
    </w:p>
    <w:p w:rsidR="0031295A" w:rsidRDefault="0031295A" w:rsidP="0031295A">
      <w:pPr>
        <w:jc w:val="both"/>
      </w:pPr>
      <w:r>
        <w:t>La permutation inverse de (a b c d) envoie la colonne a sur la première colonne et ainsi de suite.</w:t>
      </w:r>
    </w:p>
    <w:p w:rsidR="0031295A" w:rsidRDefault="0031295A" w:rsidP="0031295A">
      <w:pPr>
        <w:jc w:val="both"/>
      </w:pPr>
      <w:r>
        <w:t>On obtient donc un quartier latin débutant par une ligne du haut 10 / 20 / 30 / 40.</w:t>
      </w:r>
    </w:p>
    <w:p w:rsidR="0031295A" w:rsidRDefault="0031295A" w:rsidP="0031295A">
      <w:pPr>
        <w:jc w:val="both"/>
      </w:pPr>
      <w:r>
        <w:t>On procède de même avec les lignes (avec une lecture de gauche à droite).</w:t>
      </w:r>
    </w:p>
    <w:p w:rsidR="0031295A" w:rsidRDefault="0031295A" w:rsidP="0031295A">
      <w:pPr>
        <w:jc w:val="both"/>
      </w:pPr>
      <w:r>
        <w:t>La permutation inverse de (1 b c d) laisse la première ligne stable et permet d'obtenir un quartier latin du type</w:t>
      </w:r>
    </w:p>
    <w:p w:rsidR="0031295A" w:rsidRPr="00F66D29" w:rsidRDefault="0031295A" w:rsidP="0031295A">
      <w:pPr>
        <w:pStyle w:val="Paragraphedeliste"/>
        <w:rPr>
          <w:sz w:val="12"/>
          <w:szCs w:val="12"/>
        </w:rPr>
      </w:pPr>
    </w:p>
    <w:tbl>
      <w:tblPr>
        <w:tblStyle w:val="Grilledutableau"/>
        <w:tblW w:w="0" w:type="auto"/>
        <w:jc w:val="center"/>
        <w:tblLook w:val="04A0" w:firstRow="1" w:lastRow="0" w:firstColumn="1" w:lastColumn="0" w:noHBand="0" w:noVBand="1"/>
      </w:tblPr>
      <w:tblGrid>
        <w:gridCol w:w="440"/>
        <w:gridCol w:w="440"/>
        <w:gridCol w:w="440"/>
        <w:gridCol w:w="440"/>
      </w:tblGrid>
      <w:tr w:rsidR="0031295A" w:rsidTr="00AC5C6F">
        <w:trPr>
          <w:jc w:val="center"/>
        </w:trPr>
        <w:tc>
          <w:tcPr>
            <w:tcW w:w="421" w:type="dxa"/>
          </w:tcPr>
          <w:p w:rsidR="0031295A" w:rsidRDefault="0031295A" w:rsidP="00AC5C6F">
            <w:pPr>
              <w:jc w:val="center"/>
            </w:pPr>
            <w:r>
              <w:t>10</w:t>
            </w:r>
          </w:p>
        </w:tc>
        <w:tc>
          <w:tcPr>
            <w:tcW w:w="425" w:type="dxa"/>
          </w:tcPr>
          <w:p w:rsidR="0031295A" w:rsidRDefault="0031295A" w:rsidP="00AC5C6F">
            <w:pPr>
              <w:jc w:val="center"/>
            </w:pPr>
            <w:r>
              <w:t>20</w:t>
            </w:r>
          </w:p>
        </w:tc>
        <w:tc>
          <w:tcPr>
            <w:tcW w:w="425" w:type="dxa"/>
          </w:tcPr>
          <w:p w:rsidR="0031295A" w:rsidRDefault="0031295A" w:rsidP="00AC5C6F">
            <w:pPr>
              <w:jc w:val="center"/>
            </w:pPr>
            <w:r>
              <w:t>30</w:t>
            </w:r>
          </w:p>
        </w:tc>
        <w:tc>
          <w:tcPr>
            <w:tcW w:w="425" w:type="dxa"/>
          </w:tcPr>
          <w:p w:rsidR="0031295A" w:rsidRDefault="0031295A" w:rsidP="00AC5C6F">
            <w:pPr>
              <w:jc w:val="center"/>
            </w:pPr>
            <w:r>
              <w:t>40</w:t>
            </w:r>
          </w:p>
        </w:tc>
      </w:tr>
      <w:tr w:rsidR="0031295A" w:rsidTr="00AC5C6F">
        <w:trPr>
          <w:jc w:val="center"/>
        </w:trPr>
        <w:tc>
          <w:tcPr>
            <w:tcW w:w="421" w:type="dxa"/>
          </w:tcPr>
          <w:p w:rsidR="0031295A" w:rsidRDefault="0031295A" w:rsidP="00AC5C6F">
            <w:pPr>
              <w:jc w:val="center"/>
            </w:pPr>
            <w:r>
              <w:t>20</w:t>
            </w:r>
          </w:p>
        </w:tc>
        <w:tc>
          <w:tcPr>
            <w:tcW w:w="425" w:type="dxa"/>
          </w:tcPr>
          <w:p w:rsidR="0031295A" w:rsidRDefault="0031295A" w:rsidP="00AC5C6F">
            <w:pPr>
              <w:jc w:val="center"/>
            </w:pPr>
          </w:p>
        </w:tc>
        <w:tc>
          <w:tcPr>
            <w:tcW w:w="425" w:type="dxa"/>
          </w:tcPr>
          <w:p w:rsidR="0031295A" w:rsidRDefault="0031295A" w:rsidP="00AC5C6F">
            <w:pPr>
              <w:jc w:val="center"/>
            </w:pPr>
          </w:p>
        </w:tc>
        <w:tc>
          <w:tcPr>
            <w:tcW w:w="425" w:type="dxa"/>
          </w:tcPr>
          <w:p w:rsidR="0031295A" w:rsidRDefault="0031295A" w:rsidP="00AC5C6F">
            <w:pPr>
              <w:jc w:val="center"/>
            </w:pPr>
          </w:p>
        </w:tc>
      </w:tr>
      <w:tr w:rsidR="0031295A" w:rsidTr="00AC5C6F">
        <w:trPr>
          <w:jc w:val="center"/>
        </w:trPr>
        <w:tc>
          <w:tcPr>
            <w:tcW w:w="421" w:type="dxa"/>
          </w:tcPr>
          <w:p w:rsidR="0031295A" w:rsidRDefault="0031295A" w:rsidP="00AC5C6F">
            <w:pPr>
              <w:jc w:val="center"/>
            </w:pPr>
            <w:r>
              <w:t>30</w:t>
            </w:r>
          </w:p>
        </w:tc>
        <w:tc>
          <w:tcPr>
            <w:tcW w:w="425" w:type="dxa"/>
          </w:tcPr>
          <w:p w:rsidR="0031295A" w:rsidRDefault="0031295A" w:rsidP="00AC5C6F">
            <w:pPr>
              <w:jc w:val="center"/>
            </w:pPr>
          </w:p>
        </w:tc>
        <w:tc>
          <w:tcPr>
            <w:tcW w:w="425" w:type="dxa"/>
          </w:tcPr>
          <w:p w:rsidR="0031295A" w:rsidRDefault="0031295A" w:rsidP="00AC5C6F">
            <w:pPr>
              <w:jc w:val="center"/>
            </w:pPr>
          </w:p>
        </w:tc>
        <w:tc>
          <w:tcPr>
            <w:tcW w:w="425" w:type="dxa"/>
          </w:tcPr>
          <w:p w:rsidR="0031295A" w:rsidRDefault="0031295A" w:rsidP="00AC5C6F">
            <w:pPr>
              <w:jc w:val="center"/>
            </w:pPr>
          </w:p>
        </w:tc>
      </w:tr>
      <w:tr w:rsidR="0031295A" w:rsidTr="00AC5C6F">
        <w:trPr>
          <w:jc w:val="center"/>
        </w:trPr>
        <w:tc>
          <w:tcPr>
            <w:tcW w:w="421" w:type="dxa"/>
          </w:tcPr>
          <w:p w:rsidR="0031295A" w:rsidRDefault="0031295A" w:rsidP="00AC5C6F">
            <w:pPr>
              <w:jc w:val="center"/>
            </w:pPr>
            <w:r>
              <w:t>40</w:t>
            </w:r>
          </w:p>
        </w:tc>
        <w:tc>
          <w:tcPr>
            <w:tcW w:w="425" w:type="dxa"/>
          </w:tcPr>
          <w:p w:rsidR="0031295A" w:rsidRDefault="0031295A" w:rsidP="00AC5C6F">
            <w:pPr>
              <w:jc w:val="center"/>
            </w:pPr>
          </w:p>
        </w:tc>
        <w:tc>
          <w:tcPr>
            <w:tcW w:w="425" w:type="dxa"/>
          </w:tcPr>
          <w:p w:rsidR="0031295A" w:rsidRDefault="0031295A" w:rsidP="00AC5C6F">
            <w:pPr>
              <w:jc w:val="center"/>
            </w:pPr>
          </w:p>
        </w:tc>
        <w:tc>
          <w:tcPr>
            <w:tcW w:w="425" w:type="dxa"/>
          </w:tcPr>
          <w:p w:rsidR="0031295A" w:rsidRDefault="0031295A" w:rsidP="00AC5C6F">
            <w:pPr>
              <w:jc w:val="center"/>
            </w:pPr>
          </w:p>
        </w:tc>
      </w:tr>
    </w:tbl>
    <w:p w:rsidR="0031295A" w:rsidRPr="00F66D29" w:rsidRDefault="0031295A" w:rsidP="0031295A">
      <w:pPr>
        <w:rPr>
          <w:sz w:val="12"/>
          <w:szCs w:val="12"/>
        </w:rPr>
      </w:pPr>
    </w:p>
    <w:p w:rsidR="0031295A" w:rsidRDefault="0031295A" w:rsidP="00F744B9">
      <w:pPr>
        <w:pStyle w:val="Paragraphedeliste"/>
        <w:numPr>
          <w:ilvl w:val="0"/>
          <w:numId w:val="15"/>
        </w:numPr>
        <w:jc w:val="both"/>
      </w:pPr>
      <w:r>
        <w:t xml:space="preserve"> Il existe quatre quartiers latins du type précédent (en raisonnant de façon exhaustive sur une des cellules à remplir).</w:t>
      </w:r>
    </w:p>
    <w:p w:rsidR="0031295A" w:rsidRDefault="0031295A" w:rsidP="0031295A"/>
    <w:tbl>
      <w:tblPr>
        <w:tblStyle w:val="Grilledutableau"/>
        <w:tblW w:w="0" w:type="auto"/>
        <w:jc w:val="cente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31295A" w:rsidTr="00AC5C6F">
        <w:trPr>
          <w:jc w:val="center"/>
        </w:trPr>
        <w:tc>
          <w:tcPr>
            <w:tcW w:w="440" w:type="dxa"/>
            <w:shd w:val="clear" w:color="auto" w:fill="FF85FF"/>
          </w:tcPr>
          <w:p w:rsidR="0031295A" w:rsidRDefault="0031295A" w:rsidP="00AC5C6F">
            <w:pPr>
              <w:jc w:val="center"/>
            </w:pPr>
            <w:r>
              <w:t>10</w:t>
            </w:r>
          </w:p>
        </w:tc>
        <w:tc>
          <w:tcPr>
            <w:tcW w:w="440" w:type="dxa"/>
            <w:shd w:val="clear" w:color="auto" w:fill="FF85FF"/>
          </w:tcPr>
          <w:p w:rsidR="0031295A" w:rsidRDefault="0031295A" w:rsidP="00AC5C6F">
            <w:pPr>
              <w:jc w:val="center"/>
            </w:pPr>
            <w:r>
              <w:t>20</w:t>
            </w:r>
          </w:p>
        </w:tc>
        <w:tc>
          <w:tcPr>
            <w:tcW w:w="440" w:type="dxa"/>
            <w:shd w:val="clear" w:color="auto" w:fill="FF85FF"/>
          </w:tcPr>
          <w:p w:rsidR="0031295A" w:rsidRDefault="0031295A" w:rsidP="00AC5C6F">
            <w:pPr>
              <w:jc w:val="center"/>
            </w:pPr>
            <w:r>
              <w:t>30</w:t>
            </w:r>
          </w:p>
        </w:tc>
        <w:tc>
          <w:tcPr>
            <w:tcW w:w="440" w:type="dxa"/>
            <w:shd w:val="clear" w:color="auto" w:fill="FF85FF"/>
          </w:tcPr>
          <w:p w:rsidR="0031295A" w:rsidRDefault="0031295A" w:rsidP="00AC5C6F">
            <w:pPr>
              <w:jc w:val="center"/>
            </w:pPr>
            <w:r>
              <w:t>40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10</w:t>
            </w:r>
          </w:p>
        </w:tc>
        <w:tc>
          <w:tcPr>
            <w:tcW w:w="440" w:type="dxa"/>
            <w:shd w:val="clear" w:color="auto" w:fill="FF85FF"/>
          </w:tcPr>
          <w:p w:rsidR="0031295A" w:rsidRDefault="0031295A" w:rsidP="00AC5C6F">
            <w:pPr>
              <w:jc w:val="center"/>
            </w:pPr>
            <w:r>
              <w:t>20</w:t>
            </w:r>
          </w:p>
        </w:tc>
        <w:tc>
          <w:tcPr>
            <w:tcW w:w="440" w:type="dxa"/>
            <w:shd w:val="clear" w:color="auto" w:fill="FF85FF"/>
          </w:tcPr>
          <w:p w:rsidR="0031295A" w:rsidRDefault="0031295A" w:rsidP="00AC5C6F">
            <w:pPr>
              <w:jc w:val="center"/>
            </w:pPr>
            <w:r>
              <w:t>30</w:t>
            </w:r>
          </w:p>
        </w:tc>
        <w:tc>
          <w:tcPr>
            <w:tcW w:w="440" w:type="dxa"/>
            <w:shd w:val="clear" w:color="auto" w:fill="FF85FF"/>
          </w:tcPr>
          <w:p w:rsidR="0031295A" w:rsidRDefault="0031295A" w:rsidP="00AC5C6F">
            <w:pPr>
              <w:jc w:val="center"/>
            </w:pPr>
            <w:r>
              <w:t>40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10</w:t>
            </w:r>
          </w:p>
        </w:tc>
        <w:tc>
          <w:tcPr>
            <w:tcW w:w="440" w:type="dxa"/>
            <w:shd w:val="clear" w:color="auto" w:fill="FF85FF"/>
          </w:tcPr>
          <w:p w:rsidR="0031295A" w:rsidRDefault="0031295A" w:rsidP="00AC5C6F">
            <w:pPr>
              <w:jc w:val="center"/>
            </w:pPr>
            <w:r>
              <w:t>20</w:t>
            </w:r>
          </w:p>
        </w:tc>
        <w:tc>
          <w:tcPr>
            <w:tcW w:w="440" w:type="dxa"/>
            <w:shd w:val="clear" w:color="auto" w:fill="FF85FF"/>
          </w:tcPr>
          <w:p w:rsidR="0031295A" w:rsidRDefault="0031295A" w:rsidP="00AC5C6F">
            <w:pPr>
              <w:jc w:val="center"/>
            </w:pPr>
            <w:r>
              <w:t>30</w:t>
            </w:r>
          </w:p>
        </w:tc>
        <w:tc>
          <w:tcPr>
            <w:tcW w:w="440" w:type="dxa"/>
            <w:shd w:val="clear" w:color="auto" w:fill="FF85FF"/>
          </w:tcPr>
          <w:p w:rsidR="0031295A" w:rsidRDefault="0031295A" w:rsidP="00AC5C6F">
            <w:pPr>
              <w:jc w:val="center"/>
            </w:pPr>
            <w:r>
              <w:t>40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10</w:t>
            </w:r>
          </w:p>
        </w:tc>
        <w:tc>
          <w:tcPr>
            <w:tcW w:w="440" w:type="dxa"/>
            <w:shd w:val="clear" w:color="auto" w:fill="FF85FF"/>
          </w:tcPr>
          <w:p w:rsidR="0031295A" w:rsidRDefault="0031295A" w:rsidP="00AC5C6F">
            <w:pPr>
              <w:jc w:val="center"/>
            </w:pPr>
            <w:r>
              <w:t>20</w:t>
            </w:r>
          </w:p>
        </w:tc>
        <w:tc>
          <w:tcPr>
            <w:tcW w:w="440" w:type="dxa"/>
            <w:shd w:val="clear" w:color="auto" w:fill="FF85FF"/>
          </w:tcPr>
          <w:p w:rsidR="0031295A" w:rsidRDefault="0031295A" w:rsidP="00AC5C6F">
            <w:pPr>
              <w:jc w:val="center"/>
            </w:pPr>
            <w:r>
              <w:t>30</w:t>
            </w:r>
          </w:p>
        </w:tc>
        <w:tc>
          <w:tcPr>
            <w:tcW w:w="440" w:type="dxa"/>
            <w:shd w:val="clear" w:color="auto" w:fill="FF85FF"/>
          </w:tcPr>
          <w:p w:rsidR="0031295A" w:rsidRDefault="0031295A" w:rsidP="00AC5C6F">
            <w:pPr>
              <w:jc w:val="center"/>
            </w:pPr>
            <w:r>
              <w:t>40</w:t>
            </w:r>
          </w:p>
        </w:tc>
      </w:tr>
      <w:tr w:rsidR="0031295A" w:rsidTr="00AC5C6F">
        <w:trPr>
          <w:jc w:val="center"/>
        </w:trPr>
        <w:tc>
          <w:tcPr>
            <w:tcW w:w="440" w:type="dxa"/>
            <w:shd w:val="clear" w:color="auto" w:fill="FF85FF"/>
          </w:tcPr>
          <w:p w:rsidR="0031295A" w:rsidRDefault="0031295A" w:rsidP="00AC5C6F">
            <w:pPr>
              <w:jc w:val="center"/>
            </w:pPr>
            <w:r>
              <w:lastRenderedPageBreak/>
              <w:t>20</w:t>
            </w:r>
          </w:p>
        </w:tc>
        <w:tc>
          <w:tcPr>
            <w:tcW w:w="440" w:type="dxa"/>
          </w:tcPr>
          <w:p w:rsidR="0031295A" w:rsidRDefault="0031295A" w:rsidP="00AC5C6F">
            <w:pPr>
              <w:jc w:val="center"/>
            </w:pPr>
            <w:r>
              <w:t>10</w:t>
            </w:r>
          </w:p>
        </w:tc>
        <w:tc>
          <w:tcPr>
            <w:tcW w:w="440" w:type="dxa"/>
          </w:tcPr>
          <w:p w:rsidR="0031295A" w:rsidRDefault="0031295A" w:rsidP="00AC5C6F">
            <w:pPr>
              <w:jc w:val="center"/>
            </w:pPr>
            <w:r>
              <w:t>40</w:t>
            </w:r>
          </w:p>
        </w:tc>
        <w:tc>
          <w:tcPr>
            <w:tcW w:w="440" w:type="dxa"/>
          </w:tcPr>
          <w:p w:rsidR="0031295A" w:rsidRDefault="0031295A" w:rsidP="00AC5C6F">
            <w:pPr>
              <w:jc w:val="center"/>
            </w:pPr>
            <w:r>
              <w:t>30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20</w:t>
            </w:r>
          </w:p>
        </w:tc>
        <w:tc>
          <w:tcPr>
            <w:tcW w:w="440" w:type="dxa"/>
          </w:tcPr>
          <w:p w:rsidR="0031295A" w:rsidRDefault="0031295A" w:rsidP="00AC5C6F">
            <w:pPr>
              <w:jc w:val="center"/>
            </w:pPr>
            <w:r>
              <w:t>10</w:t>
            </w:r>
          </w:p>
        </w:tc>
        <w:tc>
          <w:tcPr>
            <w:tcW w:w="440" w:type="dxa"/>
          </w:tcPr>
          <w:p w:rsidR="0031295A" w:rsidRDefault="0031295A" w:rsidP="00AC5C6F">
            <w:pPr>
              <w:jc w:val="center"/>
            </w:pPr>
            <w:r>
              <w:t>40</w:t>
            </w:r>
          </w:p>
        </w:tc>
        <w:tc>
          <w:tcPr>
            <w:tcW w:w="440" w:type="dxa"/>
          </w:tcPr>
          <w:p w:rsidR="0031295A" w:rsidRDefault="0031295A" w:rsidP="00AC5C6F">
            <w:pPr>
              <w:jc w:val="center"/>
            </w:pPr>
            <w:r>
              <w:t>30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20</w:t>
            </w:r>
          </w:p>
        </w:tc>
        <w:tc>
          <w:tcPr>
            <w:tcW w:w="440" w:type="dxa"/>
          </w:tcPr>
          <w:p w:rsidR="0031295A" w:rsidRDefault="0031295A" w:rsidP="00AC5C6F">
            <w:pPr>
              <w:jc w:val="center"/>
            </w:pPr>
            <w:r>
              <w:t>30</w:t>
            </w:r>
          </w:p>
        </w:tc>
        <w:tc>
          <w:tcPr>
            <w:tcW w:w="440" w:type="dxa"/>
          </w:tcPr>
          <w:p w:rsidR="0031295A" w:rsidRDefault="0031295A" w:rsidP="00AC5C6F">
            <w:pPr>
              <w:jc w:val="center"/>
            </w:pPr>
            <w:r>
              <w:t>40</w:t>
            </w:r>
          </w:p>
        </w:tc>
        <w:tc>
          <w:tcPr>
            <w:tcW w:w="440" w:type="dxa"/>
          </w:tcPr>
          <w:p w:rsidR="0031295A" w:rsidRDefault="0031295A" w:rsidP="00AC5C6F">
            <w:pPr>
              <w:jc w:val="center"/>
            </w:pPr>
            <w:r>
              <w:t>10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20</w:t>
            </w:r>
          </w:p>
        </w:tc>
        <w:tc>
          <w:tcPr>
            <w:tcW w:w="440" w:type="dxa"/>
          </w:tcPr>
          <w:p w:rsidR="0031295A" w:rsidRDefault="0031295A" w:rsidP="00AC5C6F">
            <w:r>
              <w:t>40</w:t>
            </w:r>
          </w:p>
        </w:tc>
        <w:tc>
          <w:tcPr>
            <w:tcW w:w="440" w:type="dxa"/>
          </w:tcPr>
          <w:p w:rsidR="0031295A" w:rsidRDefault="0031295A" w:rsidP="00AC5C6F">
            <w:pPr>
              <w:jc w:val="center"/>
            </w:pPr>
            <w:r>
              <w:t>10</w:t>
            </w:r>
          </w:p>
        </w:tc>
        <w:tc>
          <w:tcPr>
            <w:tcW w:w="440" w:type="dxa"/>
          </w:tcPr>
          <w:p w:rsidR="0031295A" w:rsidRDefault="0031295A" w:rsidP="00AC5C6F">
            <w:pPr>
              <w:jc w:val="center"/>
            </w:pPr>
            <w:r>
              <w:t>30</w:t>
            </w:r>
          </w:p>
        </w:tc>
      </w:tr>
      <w:tr w:rsidR="0031295A" w:rsidTr="00AC5C6F">
        <w:trPr>
          <w:jc w:val="center"/>
        </w:trPr>
        <w:tc>
          <w:tcPr>
            <w:tcW w:w="440" w:type="dxa"/>
            <w:shd w:val="clear" w:color="auto" w:fill="FF85FF"/>
          </w:tcPr>
          <w:p w:rsidR="0031295A" w:rsidRDefault="0031295A" w:rsidP="00AC5C6F">
            <w:pPr>
              <w:jc w:val="center"/>
            </w:pPr>
            <w:r>
              <w:t>30</w:t>
            </w:r>
          </w:p>
        </w:tc>
        <w:tc>
          <w:tcPr>
            <w:tcW w:w="440" w:type="dxa"/>
          </w:tcPr>
          <w:p w:rsidR="0031295A" w:rsidRDefault="0031295A" w:rsidP="00AC5C6F">
            <w:pPr>
              <w:jc w:val="center"/>
            </w:pPr>
            <w:r>
              <w:t>40</w:t>
            </w:r>
          </w:p>
        </w:tc>
        <w:tc>
          <w:tcPr>
            <w:tcW w:w="440" w:type="dxa"/>
          </w:tcPr>
          <w:p w:rsidR="0031295A" w:rsidRDefault="0031295A" w:rsidP="00AC5C6F">
            <w:pPr>
              <w:jc w:val="center"/>
            </w:pPr>
            <w:r>
              <w:t>10</w:t>
            </w:r>
          </w:p>
        </w:tc>
        <w:tc>
          <w:tcPr>
            <w:tcW w:w="440" w:type="dxa"/>
          </w:tcPr>
          <w:p w:rsidR="0031295A" w:rsidRDefault="0031295A" w:rsidP="00AC5C6F">
            <w:pPr>
              <w:jc w:val="center"/>
            </w:pPr>
            <w:r>
              <w:t>20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30</w:t>
            </w:r>
          </w:p>
        </w:tc>
        <w:tc>
          <w:tcPr>
            <w:tcW w:w="440" w:type="dxa"/>
          </w:tcPr>
          <w:p w:rsidR="0031295A" w:rsidRDefault="0031295A" w:rsidP="00AC5C6F">
            <w:pPr>
              <w:jc w:val="center"/>
            </w:pPr>
            <w:r>
              <w:t>40</w:t>
            </w:r>
          </w:p>
        </w:tc>
        <w:tc>
          <w:tcPr>
            <w:tcW w:w="440" w:type="dxa"/>
          </w:tcPr>
          <w:p w:rsidR="0031295A" w:rsidRDefault="0031295A" w:rsidP="00AC5C6F">
            <w:pPr>
              <w:jc w:val="center"/>
            </w:pPr>
            <w:r>
              <w:t>20</w:t>
            </w:r>
          </w:p>
        </w:tc>
        <w:tc>
          <w:tcPr>
            <w:tcW w:w="440" w:type="dxa"/>
          </w:tcPr>
          <w:p w:rsidR="0031295A" w:rsidRDefault="0031295A" w:rsidP="00AC5C6F">
            <w:pPr>
              <w:jc w:val="center"/>
            </w:pPr>
            <w:r>
              <w:t>10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30</w:t>
            </w:r>
          </w:p>
        </w:tc>
        <w:tc>
          <w:tcPr>
            <w:tcW w:w="440" w:type="dxa"/>
          </w:tcPr>
          <w:p w:rsidR="0031295A" w:rsidRDefault="0031295A" w:rsidP="00AC5C6F">
            <w:pPr>
              <w:jc w:val="center"/>
            </w:pPr>
            <w:r>
              <w:t>40</w:t>
            </w:r>
          </w:p>
        </w:tc>
        <w:tc>
          <w:tcPr>
            <w:tcW w:w="440" w:type="dxa"/>
          </w:tcPr>
          <w:p w:rsidR="0031295A" w:rsidRDefault="0031295A" w:rsidP="00AC5C6F">
            <w:pPr>
              <w:jc w:val="center"/>
            </w:pPr>
            <w:r>
              <w:t>10</w:t>
            </w:r>
          </w:p>
        </w:tc>
        <w:tc>
          <w:tcPr>
            <w:tcW w:w="440" w:type="dxa"/>
          </w:tcPr>
          <w:p w:rsidR="0031295A" w:rsidRDefault="0031295A" w:rsidP="00AC5C6F">
            <w:pPr>
              <w:jc w:val="center"/>
            </w:pPr>
            <w:r>
              <w:t>20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30</w:t>
            </w:r>
          </w:p>
        </w:tc>
        <w:tc>
          <w:tcPr>
            <w:tcW w:w="440" w:type="dxa"/>
          </w:tcPr>
          <w:p w:rsidR="0031295A" w:rsidRDefault="0031295A" w:rsidP="00AC5C6F">
            <w:pPr>
              <w:jc w:val="center"/>
            </w:pPr>
            <w:r>
              <w:t>10</w:t>
            </w:r>
          </w:p>
        </w:tc>
        <w:tc>
          <w:tcPr>
            <w:tcW w:w="440" w:type="dxa"/>
          </w:tcPr>
          <w:p w:rsidR="0031295A" w:rsidRDefault="0031295A" w:rsidP="00AC5C6F">
            <w:pPr>
              <w:jc w:val="center"/>
            </w:pPr>
            <w:r>
              <w:t>40</w:t>
            </w:r>
          </w:p>
        </w:tc>
        <w:tc>
          <w:tcPr>
            <w:tcW w:w="440" w:type="dxa"/>
          </w:tcPr>
          <w:p w:rsidR="0031295A" w:rsidRDefault="0031295A" w:rsidP="00AC5C6F">
            <w:pPr>
              <w:jc w:val="center"/>
            </w:pPr>
            <w:r>
              <w:t>20</w:t>
            </w:r>
          </w:p>
        </w:tc>
      </w:tr>
      <w:tr w:rsidR="0031295A" w:rsidTr="00AC5C6F">
        <w:trPr>
          <w:jc w:val="center"/>
        </w:trPr>
        <w:tc>
          <w:tcPr>
            <w:tcW w:w="440" w:type="dxa"/>
            <w:shd w:val="clear" w:color="auto" w:fill="FF85FF"/>
          </w:tcPr>
          <w:p w:rsidR="0031295A" w:rsidRDefault="0031295A" w:rsidP="00AC5C6F">
            <w:pPr>
              <w:jc w:val="center"/>
            </w:pPr>
            <w:r>
              <w:t>40</w:t>
            </w:r>
          </w:p>
        </w:tc>
        <w:tc>
          <w:tcPr>
            <w:tcW w:w="440" w:type="dxa"/>
          </w:tcPr>
          <w:p w:rsidR="0031295A" w:rsidRDefault="0031295A" w:rsidP="00AC5C6F">
            <w:pPr>
              <w:jc w:val="center"/>
            </w:pPr>
            <w:r>
              <w:t>30</w:t>
            </w:r>
          </w:p>
        </w:tc>
        <w:tc>
          <w:tcPr>
            <w:tcW w:w="440" w:type="dxa"/>
          </w:tcPr>
          <w:p w:rsidR="0031295A" w:rsidRDefault="0031295A" w:rsidP="00AC5C6F">
            <w:pPr>
              <w:jc w:val="center"/>
            </w:pPr>
            <w:r>
              <w:t>20</w:t>
            </w:r>
          </w:p>
        </w:tc>
        <w:tc>
          <w:tcPr>
            <w:tcW w:w="440" w:type="dxa"/>
          </w:tcPr>
          <w:p w:rsidR="0031295A" w:rsidRDefault="0031295A" w:rsidP="00AC5C6F">
            <w:pPr>
              <w:jc w:val="center"/>
            </w:pPr>
            <w:r>
              <w:t>10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40</w:t>
            </w:r>
          </w:p>
        </w:tc>
        <w:tc>
          <w:tcPr>
            <w:tcW w:w="440" w:type="dxa"/>
          </w:tcPr>
          <w:p w:rsidR="0031295A" w:rsidRDefault="0031295A" w:rsidP="00AC5C6F">
            <w:pPr>
              <w:jc w:val="center"/>
            </w:pPr>
            <w:r>
              <w:t>30</w:t>
            </w:r>
          </w:p>
        </w:tc>
        <w:tc>
          <w:tcPr>
            <w:tcW w:w="440" w:type="dxa"/>
          </w:tcPr>
          <w:p w:rsidR="0031295A" w:rsidRDefault="0031295A" w:rsidP="00AC5C6F">
            <w:pPr>
              <w:jc w:val="center"/>
            </w:pPr>
            <w:r>
              <w:t>10</w:t>
            </w:r>
          </w:p>
        </w:tc>
        <w:tc>
          <w:tcPr>
            <w:tcW w:w="440" w:type="dxa"/>
          </w:tcPr>
          <w:p w:rsidR="0031295A" w:rsidRDefault="0031295A" w:rsidP="00AC5C6F">
            <w:pPr>
              <w:jc w:val="center"/>
            </w:pPr>
            <w:r>
              <w:t>20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40</w:t>
            </w:r>
          </w:p>
        </w:tc>
        <w:tc>
          <w:tcPr>
            <w:tcW w:w="440" w:type="dxa"/>
          </w:tcPr>
          <w:p w:rsidR="0031295A" w:rsidRDefault="0031295A" w:rsidP="00AC5C6F">
            <w:pPr>
              <w:jc w:val="center"/>
            </w:pPr>
            <w:r>
              <w:t>10</w:t>
            </w:r>
          </w:p>
        </w:tc>
        <w:tc>
          <w:tcPr>
            <w:tcW w:w="440" w:type="dxa"/>
          </w:tcPr>
          <w:p w:rsidR="0031295A" w:rsidRDefault="0031295A" w:rsidP="00AC5C6F">
            <w:pPr>
              <w:jc w:val="center"/>
            </w:pPr>
            <w:r>
              <w:t>20</w:t>
            </w:r>
          </w:p>
        </w:tc>
        <w:tc>
          <w:tcPr>
            <w:tcW w:w="440" w:type="dxa"/>
          </w:tcPr>
          <w:p w:rsidR="0031295A" w:rsidRDefault="0031295A" w:rsidP="00AC5C6F">
            <w:pPr>
              <w:jc w:val="center"/>
            </w:pPr>
            <w:r>
              <w:t>30</w:t>
            </w:r>
          </w:p>
        </w:tc>
        <w:tc>
          <w:tcPr>
            <w:tcW w:w="440" w:type="dxa"/>
            <w:tcBorders>
              <w:top w:val="nil"/>
              <w:bottom w:val="nil"/>
            </w:tcBorders>
          </w:tcPr>
          <w:p w:rsidR="0031295A" w:rsidRDefault="0031295A" w:rsidP="00AC5C6F">
            <w:pPr>
              <w:jc w:val="center"/>
            </w:pPr>
          </w:p>
        </w:tc>
        <w:tc>
          <w:tcPr>
            <w:tcW w:w="440" w:type="dxa"/>
            <w:shd w:val="clear" w:color="auto" w:fill="FF85FF"/>
          </w:tcPr>
          <w:p w:rsidR="0031295A" w:rsidRDefault="0031295A" w:rsidP="00AC5C6F">
            <w:pPr>
              <w:jc w:val="center"/>
            </w:pPr>
            <w:r>
              <w:t>40</w:t>
            </w:r>
          </w:p>
        </w:tc>
        <w:tc>
          <w:tcPr>
            <w:tcW w:w="440" w:type="dxa"/>
          </w:tcPr>
          <w:p w:rsidR="0031295A" w:rsidRDefault="0031295A" w:rsidP="00AC5C6F">
            <w:pPr>
              <w:jc w:val="center"/>
            </w:pPr>
            <w:r>
              <w:t>30</w:t>
            </w:r>
          </w:p>
        </w:tc>
        <w:tc>
          <w:tcPr>
            <w:tcW w:w="440" w:type="dxa"/>
          </w:tcPr>
          <w:p w:rsidR="0031295A" w:rsidRDefault="0031295A" w:rsidP="00AC5C6F">
            <w:pPr>
              <w:jc w:val="center"/>
            </w:pPr>
            <w:r>
              <w:t>20</w:t>
            </w:r>
          </w:p>
        </w:tc>
        <w:tc>
          <w:tcPr>
            <w:tcW w:w="440" w:type="dxa"/>
          </w:tcPr>
          <w:p w:rsidR="0031295A" w:rsidRDefault="0031295A" w:rsidP="00AC5C6F">
            <w:pPr>
              <w:jc w:val="center"/>
            </w:pPr>
            <w:r>
              <w:t>10</w:t>
            </w:r>
          </w:p>
        </w:tc>
      </w:tr>
    </w:tbl>
    <w:p w:rsidR="0031295A" w:rsidRDefault="0031295A" w:rsidP="0031295A"/>
    <w:p w:rsidR="0031295A" w:rsidRDefault="0031295A" w:rsidP="0031295A">
      <w:pPr>
        <w:jc w:val="both"/>
      </w:pPr>
      <w:r>
        <w:t xml:space="preserve">Tout quartier latin peut être ramené à l'un des quatre quartiers latins "normalisés" ci-dessus et à un seul car la seule composition de permutation sur les colonnes puis sur les lignes qui </w:t>
      </w:r>
      <w:proofErr w:type="gramStart"/>
      <w:r>
        <w:t>permet</w:t>
      </w:r>
      <w:proofErr w:type="gramEnd"/>
      <w:r>
        <w:t xml:space="preserve"> de le faire est entièrement déterminée par les bords initiaux. L'ensemble des quartiers latins est donc composé de quatre classes disjointes, dont chacune contient exactement un des quatre carrés latins normalisés ci-dessus.</w:t>
      </w:r>
    </w:p>
    <w:p w:rsidR="0031295A" w:rsidRDefault="0031295A" w:rsidP="0031295A">
      <w:pPr>
        <w:jc w:val="both"/>
      </w:pPr>
      <w:r>
        <w:t xml:space="preserve">De plus, il y a autant de quartiers latins dans chaque classe que de permutations de colonnes fois le nombre de permutations de lignes conservant la première ligne. </w:t>
      </w:r>
    </w:p>
    <w:p w:rsidR="0031295A" w:rsidRDefault="0031295A" w:rsidP="0031295A">
      <w:pPr>
        <w:jc w:val="both"/>
      </w:pPr>
      <w:r>
        <w:t xml:space="preserve">Le nombre de plans de quartiers latins est donc donné par le produit : </w:t>
      </w:r>
    </w:p>
    <w:p w:rsidR="0031295A" w:rsidRDefault="0031295A" w:rsidP="0031295A">
      <w:pPr>
        <w:jc w:val="both"/>
        <w:rPr>
          <w:rFonts w:cstheme="minorHAnsi"/>
        </w:rPr>
      </w:pPr>
      <w:r>
        <w:t xml:space="preserve">Nombre de classes avec un quartier latin normalisé </w:t>
      </w:r>
      <w:r>
        <w:rPr>
          <w:rFonts w:cstheme="minorHAnsi"/>
        </w:rPr>
        <w:t>×</w:t>
      </w:r>
      <w:r>
        <w:t xml:space="preserve"> Nombre de permutations de lignes laissant la première invariante  </w:t>
      </w:r>
      <w:r>
        <w:rPr>
          <w:rFonts w:cstheme="minorHAnsi"/>
        </w:rPr>
        <w:t>×</w:t>
      </w:r>
      <w:r>
        <w:t xml:space="preserve"> Nombre de permutations de colonnes = 4 </w:t>
      </w:r>
      <w:r>
        <w:rPr>
          <w:rFonts w:cstheme="minorHAnsi"/>
        </w:rPr>
        <w:t>× 6 × 24 = 576.</w:t>
      </w:r>
    </w:p>
    <w:p w:rsidR="0031295A" w:rsidRDefault="0031295A" w:rsidP="0031295A"/>
    <w:p w:rsidR="0031295A" w:rsidRDefault="0031295A" w:rsidP="0031295A"/>
    <w:p w:rsidR="0031295A" w:rsidRDefault="0031295A" w:rsidP="0031295A"/>
    <w:p w:rsidR="0031295A" w:rsidRDefault="0031295A" w:rsidP="0031295A"/>
    <w:p w:rsidR="0031295A" w:rsidRDefault="0031295A" w:rsidP="0031295A"/>
    <w:p w:rsidR="0031295A" w:rsidRPr="004F25BE" w:rsidRDefault="00F744B9" w:rsidP="0031295A">
      <w:pPr>
        <w:rPr>
          <w:b/>
        </w:rPr>
      </w:pPr>
      <w:r>
        <w:rPr>
          <w:b/>
        </w:rPr>
        <w:t>Partie B</w:t>
      </w:r>
    </w:p>
    <w:p w:rsidR="0031295A" w:rsidRPr="00F744B9" w:rsidRDefault="0031295A" w:rsidP="00F744B9">
      <w:pPr>
        <w:pStyle w:val="Paragraphedeliste"/>
        <w:numPr>
          <w:ilvl w:val="0"/>
          <w:numId w:val="16"/>
        </w:numPr>
        <w:rPr>
          <w:sz w:val="12"/>
          <w:szCs w:val="12"/>
        </w:rPr>
      </w:pPr>
      <w:r>
        <w:t>Quartier latin dont le tour latin est donné.</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40"/>
        <w:gridCol w:w="440"/>
        <w:gridCol w:w="440"/>
        <w:gridCol w:w="440"/>
        <w:gridCol w:w="440"/>
      </w:tblGrid>
      <w:tr w:rsidR="0031295A" w:rsidTr="00AC5C6F">
        <w:trPr>
          <w:jc w:val="center"/>
        </w:trPr>
        <w:tc>
          <w:tcPr>
            <w:tcW w:w="440"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2</w:t>
            </w:r>
          </w:p>
        </w:tc>
        <w:tc>
          <w:tcPr>
            <w:tcW w:w="440" w:type="dxa"/>
            <w:tcBorders>
              <w:bottom w:val="single" w:sz="4" w:space="0" w:color="auto"/>
            </w:tcBorders>
          </w:tcPr>
          <w:p w:rsidR="0031295A" w:rsidRDefault="0031295A" w:rsidP="00AC5C6F">
            <w:pPr>
              <w:jc w:val="center"/>
            </w:pPr>
            <w:r>
              <w:t>3</w:t>
            </w:r>
          </w:p>
        </w:tc>
        <w:tc>
          <w:tcPr>
            <w:tcW w:w="440" w:type="dxa"/>
            <w:tcBorders>
              <w:bottom w:val="single" w:sz="4" w:space="0" w:color="auto"/>
            </w:tcBorders>
          </w:tcPr>
          <w:p w:rsidR="0031295A" w:rsidRDefault="0031295A" w:rsidP="00AC5C6F">
            <w:pPr>
              <w:jc w:val="center"/>
            </w:pPr>
            <w:r>
              <w:t>2</w:t>
            </w:r>
          </w:p>
        </w:tc>
        <w:tc>
          <w:tcPr>
            <w:tcW w:w="440" w:type="dxa"/>
            <w:tcBorders>
              <w:bottom w:val="single" w:sz="4" w:space="0" w:color="auto"/>
            </w:tcBorders>
          </w:tcPr>
          <w:p w:rsidR="0031295A" w:rsidRDefault="0031295A" w:rsidP="00AC5C6F">
            <w:pPr>
              <w:jc w:val="center"/>
            </w:pPr>
            <w:r>
              <w:t>1</w:t>
            </w:r>
          </w:p>
        </w:tc>
        <w:tc>
          <w:tcPr>
            <w:tcW w:w="440" w:type="dxa"/>
          </w:tcPr>
          <w:p w:rsidR="0031295A" w:rsidRDefault="0031295A" w:rsidP="00AC5C6F">
            <w:pPr>
              <w:jc w:val="center"/>
            </w:pPr>
          </w:p>
        </w:tc>
      </w:tr>
      <w:tr w:rsidR="0031295A" w:rsidTr="00AC5C6F">
        <w:trPr>
          <w:jc w:val="center"/>
        </w:trPr>
        <w:tc>
          <w:tcPr>
            <w:tcW w:w="440" w:type="dxa"/>
            <w:tcBorders>
              <w:right w:val="single" w:sz="4" w:space="0" w:color="auto"/>
            </w:tcBorders>
          </w:tcPr>
          <w:p w:rsidR="0031295A" w:rsidRDefault="0031295A" w:rsidP="00AC5C6F">
            <w:pPr>
              <w:jc w:val="center"/>
            </w:pPr>
            <w:r>
              <w:t>3</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left w:val="single" w:sz="4" w:space="0" w:color="auto"/>
            </w:tcBorders>
          </w:tcPr>
          <w:p w:rsidR="0031295A" w:rsidRDefault="0031295A" w:rsidP="00AC5C6F">
            <w:pPr>
              <w:jc w:val="center"/>
            </w:pPr>
            <w:r>
              <w:t>1</w:t>
            </w:r>
          </w:p>
        </w:tc>
      </w:tr>
      <w:tr w:rsidR="0031295A" w:rsidTr="00AC5C6F">
        <w:trPr>
          <w:jc w:val="center"/>
        </w:trPr>
        <w:tc>
          <w:tcPr>
            <w:tcW w:w="440" w:type="dxa"/>
            <w:tcBorders>
              <w:right w:val="single" w:sz="4" w:space="0" w:color="auto"/>
            </w:tcBorders>
          </w:tcPr>
          <w:p w:rsidR="0031295A" w:rsidRDefault="0031295A" w:rsidP="00AC5C6F">
            <w:pPr>
              <w:jc w:val="center"/>
            </w:pPr>
            <w:r>
              <w:t>1</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left w:val="single" w:sz="4" w:space="0" w:color="auto"/>
            </w:tcBorders>
          </w:tcPr>
          <w:p w:rsidR="0031295A" w:rsidRDefault="0031295A" w:rsidP="00AC5C6F">
            <w:pPr>
              <w:jc w:val="center"/>
            </w:pPr>
            <w:r>
              <w:t>4</w:t>
            </w:r>
          </w:p>
        </w:tc>
      </w:tr>
      <w:tr w:rsidR="0031295A" w:rsidTr="00AC5C6F">
        <w:trPr>
          <w:jc w:val="center"/>
        </w:trPr>
        <w:tc>
          <w:tcPr>
            <w:tcW w:w="440" w:type="dxa"/>
            <w:tcBorders>
              <w:right w:val="single" w:sz="4" w:space="0" w:color="auto"/>
            </w:tcBorders>
          </w:tcPr>
          <w:p w:rsidR="0031295A" w:rsidRDefault="0031295A" w:rsidP="00AC5C6F">
            <w:pPr>
              <w:jc w:val="center"/>
            </w:pPr>
            <w:r>
              <w:t>3</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left w:val="single" w:sz="4" w:space="0" w:color="auto"/>
            </w:tcBorders>
          </w:tcPr>
          <w:p w:rsidR="0031295A" w:rsidRDefault="0031295A" w:rsidP="00AC5C6F">
            <w:pPr>
              <w:jc w:val="center"/>
            </w:pPr>
            <w:r>
              <w:t>2</w:t>
            </w:r>
          </w:p>
        </w:tc>
      </w:tr>
      <w:tr w:rsidR="0031295A" w:rsidTr="00AC5C6F">
        <w:trPr>
          <w:jc w:val="center"/>
        </w:trPr>
        <w:tc>
          <w:tcPr>
            <w:tcW w:w="440"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left w:val="single" w:sz="4" w:space="0" w:color="auto"/>
            </w:tcBorders>
          </w:tcPr>
          <w:p w:rsidR="0031295A" w:rsidRDefault="0031295A" w:rsidP="00AC5C6F">
            <w:pPr>
              <w:jc w:val="center"/>
            </w:pPr>
            <w:r>
              <w:t>2</w:t>
            </w:r>
          </w:p>
        </w:tc>
      </w:tr>
      <w:tr w:rsidR="0031295A" w:rsidTr="00AC5C6F">
        <w:trPr>
          <w:jc w:val="center"/>
        </w:trPr>
        <w:tc>
          <w:tcPr>
            <w:tcW w:w="440"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r>
              <w:t>2</w:t>
            </w: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r>
              <w:t>2</w:t>
            </w:r>
          </w:p>
        </w:tc>
        <w:tc>
          <w:tcPr>
            <w:tcW w:w="440" w:type="dxa"/>
            <w:tcBorders>
              <w:top w:val="single" w:sz="4" w:space="0" w:color="auto"/>
            </w:tcBorders>
          </w:tcPr>
          <w:p w:rsidR="0031295A" w:rsidRDefault="0031295A" w:rsidP="00AC5C6F">
            <w:pPr>
              <w:jc w:val="center"/>
            </w:pPr>
            <w:r>
              <w:t>3</w:t>
            </w:r>
          </w:p>
        </w:tc>
        <w:tc>
          <w:tcPr>
            <w:tcW w:w="440" w:type="dxa"/>
          </w:tcPr>
          <w:p w:rsidR="0031295A" w:rsidRDefault="0031295A" w:rsidP="00AC5C6F">
            <w:pPr>
              <w:jc w:val="center"/>
            </w:pPr>
          </w:p>
        </w:tc>
      </w:tr>
    </w:tbl>
    <w:p w:rsidR="0031295A" w:rsidRPr="00F66D29" w:rsidRDefault="0031295A" w:rsidP="0031295A">
      <w:pPr>
        <w:rPr>
          <w:sz w:val="12"/>
          <w:szCs w:val="12"/>
        </w:rPr>
      </w:pPr>
    </w:p>
    <w:p w:rsidR="0031295A" w:rsidRDefault="0031295A" w:rsidP="00F744B9">
      <w:pPr>
        <w:pStyle w:val="Paragraphedeliste"/>
        <w:numPr>
          <w:ilvl w:val="0"/>
          <w:numId w:val="16"/>
        </w:numPr>
      </w:pPr>
      <w:r>
        <w:t xml:space="preserve">Tout quartier latin présente sur chaque ligne et colonne (et donc sur chaque bord du quartier latin en particulier) un unique immeuble de 40 étages. Depuis le bord de cette ligne ou colonne où l'on fait face à un immeuble de 40, on ne peut voir que lui. Comme tout immeuble "intérieur" de 40 étages est visible, les autres chiffres du tour latin sur chaque bord sont au moins égaux à 2. </w:t>
      </w:r>
    </w:p>
    <w:p w:rsidR="0031295A" w:rsidRDefault="0031295A" w:rsidP="0031295A">
      <w:r>
        <w:lastRenderedPageBreak/>
        <w:t>Enfin, si le nombre 1 figure en bout de ligne ou de colonne, on distingue donc au moins l'immeuble de 30 étages et l'immeuble de 40 étages depuis le bord opposé. Deux 1 ne peuvent donc se faire face.</w:t>
      </w:r>
    </w:p>
    <w:p w:rsidR="0031295A" w:rsidRDefault="0031295A" w:rsidP="0031295A"/>
    <w:p w:rsidR="0031295A" w:rsidRDefault="0031295A" w:rsidP="00F744B9">
      <w:pPr>
        <w:pStyle w:val="Paragraphedeliste"/>
        <w:numPr>
          <w:ilvl w:val="0"/>
          <w:numId w:val="16"/>
        </w:numPr>
      </w:pPr>
      <w:r>
        <w:t>Supposons que sur un tour latin tous les chiffres de 1 à 4 apparaissent une fois exactement sur chaque bord.</w:t>
      </w:r>
    </w:p>
    <w:p w:rsidR="0031295A" w:rsidRDefault="0031295A" w:rsidP="0031295A">
      <w:r>
        <w:t xml:space="preserve">Sur la ligne du haut, le 4 peut se trouver dans un coin ou non… </w:t>
      </w:r>
    </w:p>
    <w:p w:rsidR="0031295A" w:rsidRDefault="0031295A" w:rsidP="0031295A">
      <w:r>
        <w:t xml:space="preserve">On examine ces deux situations (sans perte de généralité en se plaçant en haut à gauche).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
        <w:gridCol w:w="442"/>
        <w:gridCol w:w="365"/>
        <w:gridCol w:w="362"/>
        <w:gridCol w:w="362"/>
        <w:gridCol w:w="236"/>
        <w:gridCol w:w="434"/>
        <w:gridCol w:w="438"/>
        <w:gridCol w:w="440"/>
        <w:gridCol w:w="440"/>
        <w:gridCol w:w="440"/>
        <w:gridCol w:w="440"/>
        <w:gridCol w:w="396"/>
        <w:gridCol w:w="434"/>
        <w:gridCol w:w="396"/>
        <w:gridCol w:w="440"/>
        <w:gridCol w:w="440"/>
        <w:gridCol w:w="440"/>
        <w:gridCol w:w="440"/>
        <w:gridCol w:w="396"/>
        <w:gridCol w:w="357"/>
        <w:gridCol w:w="357"/>
        <w:gridCol w:w="357"/>
        <w:gridCol w:w="357"/>
        <w:gridCol w:w="357"/>
        <w:gridCol w:w="357"/>
        <w:gridCol w:w="357"/>
      </w:tblGrid>
      <w:tr w:rsidR="0031295A" w:rsidTr="00AC5C6F">
        <w:tc>
          <w:tcPr>
            <w:tcW w:w="367" w:type="dxa"/>
          </w:tcPr>
          <w:p w:rsidR="0031295A" w:rsidRDefault="0031295A" w:rsidP="00AC5C6F">
            <w:pPr>
              <w:jc w:val="center"/>
            </w:pPr>
          </w:p>
        </w:tc>
        <w:tc>
          <w:tcPr>
            <w:tcW w:w="442" w:type="dxa"/>
            <w:tcBorders>
              <w:bottom w:val="single" w:sz="4" w:space="0" w:color="auto"/>
            </w:tcBorders>
          </w:tcPr>
          <w:p w:rsidR="0031295A" w:rsidRDefault="0031295A" w:rsidP="00AC5C6F">
            <w:pPr>
              <w:jc w:val="center"/>
            </w:pPr>
            <w:r>
              <w:t>4</w:t>
            </w:r>
          </w:p>
        </w:tc>
        <w:tc>
          <w:tcPr>
            <w:tcW w:w="365" w:type="dxa"/>
            <w:tcBorders>
              <w:bottom w:val="single" w:sz="4" w:space="0" w:color="auto"/>
            </w:tcBorders>
          </w:tcPr>
          <w:p w:rsidR="0031295A" w:rsidRDefault="0031295A" w:rsidP="00AC5C6F">
            <w:pPr>
              <w:jc w:val="center"/>
            </w:pPr>
          </w:p>
        </w:tc>
        <w:tc>
          <w:tcPr>
            <w:tcW w:w="362" w:type="dxa"/>
            <w:tcBorders>
              <w:bottom w:val="single" w:sz="4" w:space="0" w:color="auto"/>
            </w:tcBorders>
          </w:tcPr>
          <w:p w:rsidR="0031295A" w:rsidRDefault="0031295A" w:rsidP="00AC5C6F">
            <w:pPr>
              <w:jc w:val="center"/>
            </w:pPr>
          </w:p>
        </w:tc>
        <w:tc>
          <w:tcPr>
            <w:tcW w:w="362" w:type="dxa"/>
            <w:tcBorders>
              <w:bottom w:val="single" w:sz="4" w:space="0" w:color="auto"/>
            </w:tcBorders>
          </w:tcPr>
          <w:p w:rsidR="0031295A" w:rsidRDefault="0031295A" w:rsidP="00AC5C6F">
            <w:pPr>
              <w:jc w:val="center"/>
            </w:pPr>
          </w:p>
        </w:tc>
        <w:tc>
          <w:tcPr>
            <w:tcW w:w="236" w:type="dxa"/>
          </w:tcPr>
          <w:p w:rsidR="0031295A" w:rsidRDefault="0031295A" w:rsidP="00AC5C6F">
            <w:pPr>
              <w:jc w:val="center"/>
            </w:pPr>
          </w:p>
        </w:tc>
        <w:tc>
          <w:tcPr>
            <w:tcW w:w="434" w:type="dxa"/>
          </w:tcPr>
          <w:p w:rsidR="0031295A" w:rsidRDefault="0031295A" w:rsidP="00AC5C6F">
            <w:pPr>
              <w:jc w:val="center"/>
            </w:pPr>
          </w:p>
        </w:tc>
        <w:tc>
          <w:tcPr>
            <w:tcW w:w="438"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4</w:t>
            </w: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396" w:type="dxa"/>
          </w:tcPr>
          <w:p w:rsidR="0031295A" w:rsidRDefault="0031295A" w:rsidP="00AC5C6F">
            <w:pPr>
              <w:jc w:val="center"/>
            </w:pPr>
          </w:p>
        </w:tc>
        <w:tc>
          <w:tcPr>
            <w:tcW w:w="434" w:type="dxa"/>
          </w:tcPr>
          <w:p w:rsidR="0031295A" w:rsidRDefault="0031295A" w:rsidP="00AC5C6F">
            <w:pPr>
              <w:jc w:val="center"/>
            </w:pPr>
          </w:p>
        </w:tc>
        <w:tc>
          <w:tcPr>
            <w:tcW w:w="396"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4</w:t>
            </w: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1</w:t>
            </w:r>
          </w:p>
        </w:tc>
        <w:tc>
          <w:tcPr>
            <w:tcW w:w="396"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r w:rsidR="0031295A" w:rsidTr="00AC5C6F">
        <w:tc>
          <w:tcPr>
            <w:tcW w:w="367" w:type="dxa"/>
            <w:tcBorders>
              <w:right w:val="single" w:sz="4" w:space="0" w:color="auto"/>
            </w:tcBorders>
          </w:tcPr>
          <w:p w:rsidR="0031295A" w:rsidRDefault="0031295A" w:rsidP="00AC5C6F">
            <w:pPr>
              <w:jc w:val="center"/>
            </w:pPr>
          </w:p>
        </w:tc>
        <w:tc>
          <w:tcPr>
            <w:tcW w:w="44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65"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236" w:type="dxa"/>
            <w:tcBorders>
              <w:left w:val="single" w:sz="4" w:space="0" w:color="auto"/>
            </w:tcBorders>
          </w:tcPr>
          <w:p w:rsidR="0031295A" w:rsidRDefault="0031295A" w:rsidP="00AC5C6F">
            <w:pPr>
              <w:jc w:val="center"/>
            </w:pPr>
          </w:p>
        </w:tc>
        <w:tc>
          <w:tcPr>
            <w:tcW w:w="434" w:type="dxa"/>
          </w:tcPr>
          <w:p w:rsidR="0031295A" w:rsidRDefault="0031295A" w:rsidP="00AC5C6F">
            <w:pPr>
              <w:jc w:val="center"/>
            </w:pPr>
          </w:p>
        </w:tc>
        <w:tc>
          <w:tcPr>
            <w:tcW w:w="438" w:type="dxa"/>
            <w:tcBorders>
              <w:right w:val="single" w:sz="4" w:space="0" w:color="auto"/>
            </w:tcBorders>
          </w:tcPr>
          <w:p w:rsidR="0031295A" w:rsidRDefault="0031295A" w:rsidP="00AC5C6F">
            <w:pPr>
              <w:jc w:val="center"/>
            </w:pPr>
            <w:r>
              <w:t>4</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96" w:type="dxa"/>
            <w:tcBorders>
              <w:left w:val="single" w:sz="4" w:space="0" w:color="auto"/>
            </w:tcBorders>
          </w:tcPr>
          <w:p w:rsidR="0031295A" w:rsidRDefault="0031295A" w:rsidP="00AC5C6F">
            <w:pPr>
              <w:jc w:val="center"/>
            </w:pPr>
            <w:r>
              <w:t>1</w:t>
            </w:r>
          </w:p>
        </w:tc>
        <w:tc>
          <w:tcPr>
            <w:tcW w:w="434" w:type="dxa"/>
          </w:tcPr>
          <w:p w:rsidR="0031295A" w:rsidRDefault="0031295A" w:rsidP="00AC5C6F">
            <w:pPr>
              <w:jc w:val="center"/>
            </w:pPr>
          </w:p>
        </w:tc>
        <w:tc>
          <w:tcPr>
            <w:tcW w:w="396" w:type="dxa"/>
            <w:tcBorders>
              <w:right w:val="single" w:sz="4" w:space="0" w:color="auto"/>
            </w:tcBorders>
          </w:tcPr>
          <w:p w:rsidR="0031295A" w:rsidRDefault="0031295A" w:rsidP="00AC5C6F">
            <w:pPr>
              <w:jc w:val="center"/>
            </w:pPr>
            <w:r>
              <w:t>4</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96" w:type="dxa"/>
            <w:tcBorders>
              <w:left w:val="single" w:sz="4" w:space="0" w:color="auto"/>
            </w:tcBorders>
          </w:tcPr>
          <w:p w:rsidR="0031295A" w:rsidRDefault="0031295A" w:rsidP="00AC5C6F">
            <w:pPr>
              <w:jc w:val="center"/>
            </w:pPr>
            <w:r>
              <w:t>1</w:t>
            </w: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r w:rsidR="0031295A" w:rsidTr="00AC5C6F">
        <w:tc>
          <w:tcPr>
            <w:tcW w:w="367" w:type="dxa"/>
            <w:tcBorders>
              <w:right w:val="single" w:sz="4" w:space="0" w:color="auto"/>
            </w:tcBorders>
          </w:tcPr>
          <w:p w:rsidR="0031295A" w:rsidRDefault="0031295A" w:rsidP="00AC5C6F">
            <w:pPr>
              <w:jc w:val="center"/>
            </w:pPr>
          </w:p>
        </w:tc>
        <w:tc>
          <w:tcPr>
            <w:tcW w:w="44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365"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236" w:type="dxa"/>
            <w:tcBorders>
              <w:left w:val="single" w:sz="4" w:space="0" w:color="auto"/>
            </w:tcBorders>
          </w:tcPr>
          <w:p w:rsidR="0031295A" w:rsidRDefault="0031295A" w:rsidP="00AC5C6F">
            <w:pPr>
              <w:jc w:val="center"/>
            </w:pPr>
          </w:p>
        </w:tc>
        <w:tc>
          <w:tcPr>
            <w:tcW w:w="434" w:type="dxa"/>
          </w:tcPr>
          <w:p w:rsidR="0031295A" w:rsidRDefault="0031295A" w:rsidP="00AC5C6F">
            <w:pPr>
              <w:jc w:val="center"/>
            </w:pPr>
            <w:r>
              <w:sym w:font="Wingdings 3" w:char="F063"/>
            </w:r>
          </w:p>
        </w:tc>
        <w:tc>
          <w:tcPr>
            <w:tcW w:w="438"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96" w:type="dxa"/>
            <w:tcBorders>
              <w:left w:val="single" w:sz="4" w:space="0" w:color="auto"/>
            </w:tcBorders>
          </w:tcPr>
          <w:p w:rsidR="0031295A" w:rsidRDefault="0031295A" w:rsidP="00AC5C6F">
            <w:pPr>
              <w:jc w:val="center"/>
            </w:pPr>
          </w:p>
        </w:tc>
        <w:tc>
          <w:tcPr>
            <w:tcW w:w="434" w:type="dxa"/>
          </w:tcPr>
          <w:p w:rsidR="0031295A" w:rsidRDefault="0031295A" w:rsidP="00AC5C6F">
            <w:pPr>
              <w:jc w:val="center"/>
            </w:pPr>
            <w:r>
              <w:sym w:font="Wingdings 3" w:char="F063"/>
            </w:r>
          </w:p>
        </w:tc>
        <w:tc>
          <w:tcPr>
            <w:tcW w:w="396"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396" w:type="dxa"/>
            <w:tcBorders>
              <w:left w:val="single" w:sz="4" w:space="0" w:color="auto"/>
            </w:tcBorders>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r w:rsidR="0031295A" w:rsidTr="00AC5C6F">
        <w:tc>
          <w:tcPr>
            <w:tcW w:w="367" w:type="dxa"/>
            <w:tcBorders>
              <w:right w:val="single" w:sz="4" w:space="0" w:color="auto"/>
            </w:tcBorders>
          </w:tcPr>
          <w:p w:rsidR="0031295A" w:rsidRDefault="0031295A" w:rsidP="00AC5C6F">
            <w:pPr>
              <w:jc w:val="center"/>
            </w:pPr>
          </w:p>
        </w:tc>
        <w:tc>
          <w:tcPr>
            <w:tcW w:w="44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365"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236" w:type="dxa"/>
            <w:tcBorders>
              <w:left w:val="single" w:sz="4" w:space="0" w:color="auto"/>
            </w:tcBorders>
          </w:tcPr>
          <w:p w:rsidR="0031295A" w:rsidRDefault="0031295A" w:rsidP="00AC5C6F">
            <w:pPr>
              <w:jc w:val="center"/>
            </w:pPr>
          </w:p>
        </w:tc>
        <w:tc>
          <w:tcPr>
            <w:tcW w:w="434" w:type="dxa"/>
          </w:tcPr>
          <w:p w:rsidR="0031295A" w:rsidRDefault="0031295A" w:rsidP="00AC5C6F">
            <w:pPr>
              <w:jc w:val="center"/>
            </w:pPr>
          </w:p>
        </w:tc>
        <w:tc>
          <w:tcPr>
            <w:tcW w:w="438"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96" w:type="dxa"/>
            <w:tcBorders>
              <w:left w:val="single" w:sz="4" w:space="0" w:color="auto"/>
            </w:tcBorders>
          </w:tcPr>
          <w:p w:rsidR="0031295A" w:rsidRDefault="0031295A" w:rsidP="00AC5C6F">
            <w:pPr>
              <w:jc w:val="center"/>
            </w:pPr>
          </w:p>
        </w:tc>
        <w:tc>
          <w:tcPr>
            <w:tcW w:w="434" w:type="dxa"/>
          </w:tcPr>
          <w:p w:rsidR="0031295A" w:rsidRDefault="0031295A" w:rsidP="00AC5C6F">
            <w:pPr>
              <w:jc w:val="center"/>
            </w:pPr>
          </w:p>
        </w:tc>
        <w:tc>
          <w:tcPr>
            <w:tcW w:w="396"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396" w:type="dxa"/>
            <w:tcBorders>
              <w:left w:val="single" w:sz="4" w:space="0" w:color="auto"/>
            </w:tcBorders>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r w:rsidR="0031295A" w:rsidTr="00AC5C6F">
        <w:tc>
          <w:tcPr>
            <w:tcW w:w="367" w:type="dxa"/>
            <w:tcBorders>
              <w:right w:val="single" w:sz="4" w:space="0" w:color="auto"/>
            </w:tcBorders>
          </w:tcPr>
          <w:p w:rsidR="0031295A" w:rsidRDefault="0031295A" w:rsidP="00AC5C6F">
            <w:pPr>
              <w:jc w:val="center"/>
            </w:pPr>
          </w:p>
        </w:tc>
        <w:tc>
          <w:tcPr>
            <w:tcW w:w="44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65"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236" w:type="dxa"/>
            <w:tcBorders>
              <w:left w:val="single" w:sz="4" w:space="0" w:color="auto"/>
            </w:tcBorders>
          </w:tcPr>
          <w:p w:rsidR="0031295A" w:rsidRDefault="0031295A" w:rsidP="00AC5C6F">
            <w:pPr>
              <w:jc w:val="center"/>
            </w:pPr>
          </w:p>
        </w:tc>
        <w:tc>
          <w:tcPr>
            <w:tcW w:w="434" w:type="dxa"/>
          </w:tcPr>
          <w:p w:rsidR="0031295A" w:rsidRDefault="0031295A" w:rsidP="00AC5C6F">
            <w:pPr>
              <w:jc w:val="center"/>
            </w:pPr>
          </w:p>
        </w:tc>
        <w:tc>
          <w:tcPr>
            <w:tcW w:w="438" w:type="dxa"/>
            <w:tcBorders>
              <w:right w:val="single" w:sz="4" w:space="0" w:color="auto"/>
            </w:tcBorders>
          </w:tcPr>
          <w:p w:rsidR="0031295A" w:rsidRDefault="0031295A" w:rsidP="00AC5C6F">
            <w:pPr>
              <w:jc w:val="center"/>
            </w:pPr>
            <w:r>
              <w:t>1</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96" w:type="dxa"/>
            <w:tcBorders>
              <w:left w:val="single" w:sz="4" w:space="0" w:color="auto"/>
            </w:tcBorders>
          </w:tcPr>
          <w:p w:rsidR="0031295A" w:rsidRDefault="0031295A" w:rsidP="00AC5C6F">
            <w:pPr>
              <w:jc w:val="center"/>
            </w:pPr>
            <w:r>
              <w:t>4</w:t>
            </w:r>
          </w:p>
        </w:tc>
        <w:tc>
          <w:tcPr>
            <w:tcW w:w="434" w:type="dxa"/>
          </w:tcPr>
          <w:p w:rsidR="0031295A" w:rsidRDefault="0031295A" w:rsidP="00AC5C6F">
            <w:pPr>
              <w:jc w:val="center"/>
            </w:pPr>
          </w:p>
        </w:tc>
        <w:tc>
          <w:tcPr>
            <w:tcW w:w="396" w:type="dxa"/>
            <w:tcBorders>
              <w:right w:val="single" w:sz="4" w:space="0" w:color="auto"/>
            </w:tcBorders>
          </w:tcPr>
          <w:p w:rsidR="0031295A" w:rsidRDefault="0031295A" w:rsidP="00AC5C6F">
            <w:pPr>
              <w:jc w:val="center"/>
            </w:pPr>
            <w:r>
              <w:t>1</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96" w:type="dxa"/>
            <w:tcBorders>
              <w:left w:val="single" w:sz="4" w:space="0" w:color="auto"/>
            </w:tcBorders>
          </w:tcPr>
          <w:p w:rsidR="0031295A" w:rsidRDefault="0031295A" w:rsidP="00AC5C6F">
            <w:pPr>
              <w:jc w:val="center"/>
            </w:pPr>
            <w:r>
              <w:t>4</w:t>
            </w: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r w:rsidR="0031295A" w:rsidTr="00AC5C6F">
        <w:tc>
          <w:tcPr>
            <w:tcW w:w="367" w:type="dxa"/>
          </w:tcPr>
          <w:p w:rsidR="0031295A" w:rsidRDefault="0031295A" w:rsidP="00AC5C6F">
            <w:pPr>
              <w:jc w:val="center"/>
            </w:pPr>
          </w:p>
        </w:tc>
        <w:tc>
          <w:tcPr>
            <w:tcW w:w="442" w:type="dxa"/>
            <w:tcBorders>
              <w:top w:val="single" w:sz="4" w:space="0" w:color="auto"/>
            </w:tcBorders>
          </w:tcPr>
          <w:p w:rsidR="0031295A" w:rsidRDefault="0031295A" w:rsidP="00AC5C6F">
            <w:pPr>
              <w:jc w:val="center"/>
            </w:pPr>
            <w:r>
              <w:t>1</w:t>
            </w:r>
          </w:p>
        </w:tc>
        <w:tc>
          <w:tcPr>
            <w:tcW w:w="365" w:type="dxa"/>
            <w:tcBorders>
              <w:top w:val="single" w:sz="4" w:space="0" w:color="auto"/>
            </w:tcBorders>
          </w:tcPr>
          <w:p w:rsidR="0031295A" w:rsidRDefault="0031295A" w:rsidP="00AC5C6F">
            <w:pPr>
              <w:jc w:val="center"/>
            </w:pPr>
          </w:p>
        </w:tc>
        <w:tc>
          <w:tcPr>
            <w:tcW w:w="362" w:type="dxa"/>
            <w:tcBorders>
              <w:top w:val="single" w:sz="4" w:space="0" w:color="auto"/>
            </w:tcBorders>
          </w:tcPr>
          <w:p w:rsidR="0031295A" w:rsidRDefault="0031295A" w:rsidP="00AC5C6F">
            <w:pPr>
              <w:jc w:val="center"/>
            </w:pPr>
          </w:p>
        </w:tc>
        <w:tc>
          <w:tcPr>
            <w:tcW w:w="362" w:type="dxa"/>
            <w:tcBorders>
              <w:top w:val="single" w:sz="4" w:space="0" w:color="auto"/>
            </w:tcBorders>
          </w:tcPr>
          <w:p w:rsidR="0031295A" w:rsidRDefault="0031295A" w:rsidP="00AC5C6F">
            <w:pPr>
              <w:jc w:val="center"/>
            </w:pPr>
          </w:p>
        </w:tc>
        <w:tc>
          <w:tcPr>
            <w:tcW w:w="236" w:type="dxa"/>
          </w:tcPr>
          <w:p w:rsidR="0031295A" w:rsidRDefault="0031295A" w:rsidP="00AC5C6F">
            <w:pPr>
              <w:jc w:val="center"/>
            </w:pPr>
          </w:p>
        </w:tc>
        <w:tc>
          <w:tcPr>
            <w:tcW w:w="434" w:type="dxa"/>
          </w:tcPr>
          <w:p w:rsidR="0031295A" w:rsidRDefault="0031295A" w:rsidP="00AC5C6F">
            <w:pPr>
              <w:jc w:val="center"/>
            </w:pPr>
          </w:p>
        </w:tc>
        <w:tc>
          <w:tcPr>
            <w:tcW w:w="438"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396" w:type="dxa"/>
          </w:tcPr>
          <w:p w:rsidR="0031295A" w:rsidRDefault="0031295A" w:rsidP="00AC5C6F">
            <w:pPr>
              <w:jc w:val="center"/>
            </w:pPr>
          </w:p>
        </w:tc>
        <w:tc>
          <w:tcPr>
            <w:tcW w:w="434" w:type="dxa"/>
          </w:tcPr>
          <w:p w:rsidR="0031295A" w:rsidRDefault="0031295A" w:rsidP="00AC5C6F">
            <w:pPr>
              <w:jc w:val="center"/>
            </w:pPr>
          </w:p>
        </w:tc>
        <w:tc>
          <w:tcPr>
            <w:tcW w:w="396"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r>
              <w:t>4</w:t>
            </w:r>
          </w:p>
        </w:tc>
        <w:tc>
          <w:tcPr>
            <w:tcW w:w="396"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r w:rsidR="0031295A" w:rsidTr="00AC5C6F">
        <w:tc>
          <w:tcPr>
            <w:tcW w:w="2134" w:type="dxa"/>
            <w:gridSpan w:val="6"/>
          </w:tcPr>
          <w:p w:rsidR="0031295A" w:rsidRDefault="0031295A" w:rsidP="00AC5C6F">
            <w:pPr>
              <w:jc w:val="center"/>
            </w:pPr>
            <w:r>
              <w:t>Nécessairement le 1 sur le bord bas est en face du 4 puisque l'immeuble de 40 étages est placé.</w:t>
            </w:r>
          </w:p>
        </w:tc>
        <w:tc>
          <w:tcPr>
            <w:tcW w:w="434" w:type="dxa"/>
          </w:tcPr>
          <w:p w:rsidR="0031295A" w:rsidRDefault="0031295A" w:rsidP="00AC5C6F">
            <w:pPr>
              <w:jc w:val="center"/>
            </w:pPr>
          </w:p>
        </w:tc>
        <w:tc>
          <w:tcPr>
            <w:tcW w:w="2594" w:type="dxa"/>
            <w:gridSpan w:val="6"/>
          </w:tcPr>
          <w:p w:rsidR="0031295A" w:rsidRDefault="0031295A" w:rsidP="00AC5C6F">
            <w:pPr>
              <w:jc w:val="center"/>
            </w:pPr>
            <w:r>
              <w:t>Nécessairement une ligne  débutant par 10 est celle où l'on voit les 4 immeubles.</w:t>
            </w:r>
          </w:p>
        </w:tc>
        <w:tc>
          <w:tcPr>
            <w:tcW w:w="434" w:type="dxa"/>
          </w:tcPr>
          <w:p w:rsidR="0031295A" w:rsidRDefault="0031295A" w:rsidP="00AC5C6F">
            <w:pPr>
              <w:jc w:val="center"/>
            </w:pPr>
          </w:p>
        </w:tc>
        <w:tc>
          <w:tcPr>
            <w:tcW w:w="2552" w:type="dxa"/>
            <w:gridSpan w:val="6"/>
          </w:tcPr>
          <w:p w:rsidR="0031295A" w:rsidRDefault="0031295A" w:rsidP="00AC5C6F">
            <w:pPr>
              <w:jc w:val="center"/>
            </w:pPr>
            <w:r>
              <w:t>Les colonnes centrales ne permettent de voir que 2 immeubles… Le 3 ne peut pas apparaître sur le tour.</w:t>
            </w: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c>
          <w:tcPr>
            <w:tcW w:w="357" w:type="dxa"/>
          </w:tcPr>
          <w:p w:rsidR="0031295A" w:rsidRDefault="0031295A" w:rsidP="00AC5C6F">
            <w:pPr>
              <w:jc w:val="center"/>
            </w:pPr>
          </w:p>
        </w:tc>
      </w:tr>
    </w:tbl>
    <w:p w:rsidR="0031295A" w:rsidRPr="000A1830" w:rsidRDefault="0031295A" w:rsidP="0031295A">
      <w:pPr>
        <w:rPr>
          <w:sz w:val="12"/>
          <w:szCs w:val="16"/>
        </w:rPr>
      </w:pPr>
    </w:p>
    <w:tbl>
      <w:tblPr>
        <w:tblStyle w:val="Grilledutableau"/>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
        <w:gridCol w:w="318"/>
        <w:gridCol w:w="441"/>
        <w:gridCol w:w="313"/>
        <w:gridCol w:w="312"/>
        <w:gridCol w:w="424"/>
        <w:gridCol w:w="429"/>
        <w:gridCol w:w="393"/>
        <w:gridCol w:w="440"/>
        <w:gridCol w:w="440"/>
        <w:gridCol w:w="440"/>
        <w:gridCol w:w="440"/>
        <w:gridCol w:w="368"/>
        <w:gridCol w:w="429"/>
        <w:gridCol w:w="368"/>
        <w:gridCol w:w="440"/>
        <w:gridCol w:w="440"/>
        <w:gridCol w:w="440"/>
        <w:gridCol w:w="440"/>
        <w:gridCol w:w="368"/>
        <w:gridCol w:w="424"/>
        <w:gridCol w:w="350"/>
        <w:gridCol w:w="440"/>
        <w:gridCol w:w="440"/>
        <w:gridCol w:w="440"/>
        <w:gridCol w:w="440"/>
        <w:gridCol w:w="350"/>
      </w:tblGrid>
      <w:tr w:rsidR="0031295A" w:rsidTr="00AC5C6F">
        <w:tc>
          <w:tcPr>
            <w:tcW w:w="319" w:type="dxa"/>
          </w:tcPr>
          <w:p w:rsidR="0031295A" w:rsidRDefault="0031295A" w:rsidP="00AC5C6F">
            <w:pPr>
              <w:jc w:val="center"/>
            </w:pPr>
          </w:p>
        </w:tc>
        <w:tc>
          <w:tcPr>
            <w:tcW w:w="318" w:type="dxa"/>
            <w:tcBorders>
              <w:bottom w:val="single" w:sz="4" w:space="0" w:color="auto"/>
            </w:tcBorders>
          </w:tcPr>
          <w:p w:rsidR="0031295A" w:rsidRDefault="0031295A" w:rsidP="00AC5C6F">
            <w:pPr>
              <w:jc w:val="center"/>
            </w:pPr>
          </w:p>
        </w:tc>
        <w:tc>
          <w:tcPr>
            <w:tcW w:w="441" w:type="dxa"/>
            <w:tcBorders>
              <w:bottom w:val="single" w:sz="4" w:space="0" w:color="auto"/>
            </w:tcBorders>
          </w:tcPr>
          <w:p w:rsidR="0031295A" w:rsidRDefault="0031295A" w:rsidP="00AC5C6F">
            <w:pPr>
              <w:jc w:val="center"/>
            </w:pPr>
            <w:r>
              <w:t>4</w:t>
            </w:r>
          </w:p>
        </w:tc>
        <w:tc>
          <w:tcPr>
            <w:tcW w:w="313" w:type="dxa"/>
            <w:tcBorders>
              <w:bottom w:val="single" w:sz="4" w:space="0" w:color="auto"/>
            </w:tcBorders>
          </w:tcPr>
          <w:p w:rsidR="0031295A" w:rsidRDefault="0031295A" w:rsidP="00AC5C6F">
            <w:pPr>
              <w:jc w:val="center"/>
            </w:pPr>
          </w:p>
        </w:tc>
        <w:tc>
          <w:tcPr>
            <w:tcW w:w="312" w:type="dxa"/>
            <w:tcBorders>
              <w:bottom w:val="single" w:sz="4" w:space="0" w:color="auto"/>
            </w:tcBorders>
          </w:tcPr>
          <w:p w:rsidR="0031295A" w:rsidRDefault="0031295A" w:rsidP="00AC5C6F">
            <w:pPr>
              <w:jc w:val="center"/>
            </w:pPr>
          </w:p>
        </w:tc>
        <w:tc>
          <w:tcPr>
            <w:tcW w:w="424" w:type="dxa"/>
          </w:tcPr>
          <w:p w:rsidR="0031295A" w:rsidRDefault="0031295A" w:rsidP="00AC5C6F">
            <w:pPr>
              <w:jc w:val="center"/>
            </w:pPr>
          </w:p>
        </w:tc>
        <w:tc>
          <w:tcPr>
            <w:tcW w:w="429" w:type="dxa"/>
          </w:tcPr>
          <w:p w:rsidR="0031295A" w:rsidRDefault="0031295A" w:rsidP="00AC5C6F">
            <w:pPr>
              <w:jc w:val="center"/>
            </w:pPr>
          </w:p>
        </w:tc>
        <w:tc>
          <w:tcPr>
            <w:tcW w:w="393"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4</w:t>
            </w: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368" w:type="dxa"/>
          </w:tcPr>
          <w:p w:rsidR="0031295A" w:rsidRDefault="0031295A" w:rsidP="00AC5C6F">
            <w:pPr>
              <w:jc w:val="center"/>
            </w:pPr>
          </w:p>
        </w:tc>
        <w:tc>
          <w:tcPr>
            <w:tcW w:w="429" w:type="dxa"/>
          </w:tcPr>
          <w:p w:rsidR="0031295A" w:rsidRDefault="0031295A" w:rsidP="00AC5C6F">
            <w:pPr>
              <w:jc w:val="center"/>
            </w:pPr>
          </w:p>
        </w:tc>
        <w:tc>
          <w:tcPr>
            <w:tcW w:w="368"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4</w:t>
            </w: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368" w:type="dxa"/>
          </w:tcPr>
          <w:p w:rsidR="0031295A" w:rsidRDefault="0031295A" w:rsidP="00AC5C6F">
            <w:pPr>
              <w:jc w:val="center"/>
            </w:pPr>
          </w:p>
        </w:tc>
        <w:tc>
          <w:tcPr>
            <w:tcW w:w="424" w:type="dxa"/>
          </w:tcPr>
          <w:p w:rsidR="0031295A" w:rsidRDefault="0031295A" w:rsidP="00AC5C6F">
            <w:pPr>
              <w:jc w:val="center"/>
            </w:pPr>
          </w:p>
        </w:tc>
        <w:tc>
          <w:tcPr>
            <w:tcW w:w="350"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4</w:t>
            </w:r>
          </w:p>
        </w:tc>
        <w:tc>
          <w:tcPr>
            <w:tcW w:w="440" w:type="dxa"/>
            <w:tcBorders>
              <w:bottom w:val="single" w:sz="4" w:space="0" w:color="auto"/>
            </w:tcBorders>
          </w:tcPr>
          <w:p w:rsidR="0031295A" w:rsidRDefault="0031295A" w:rsidP="00AC5C6F">
            <w:pPr>
              <w:jc w:val="center"/>
            </w:pPr>
            <w:r>
              <w:t>1</w:t>
            </w:r>
          </w:p>
        </w:tc>
        <w:tc>
          <w:tcPr>
            <w:tcW w:w="440" w:type="dxa"/>
            <w:tcBorders>
              <w:bottom w:val="single" w:sz="4" w:space="0" w:color="auto"/>
            </w:tcBorders>
          </w:tcPr>
          <w:p w:rsidR="0031295A" w:rsidRDefault="0031295A" w:rsidP="00AC5C6F">
            <w:pPr>
              <w:jc w:val="center"/>
            </w:pPr>
          </w:p>
        </w:tc>
        <w:tc>
          <w:tcPr>
            <w:tcW w:w="350" w:type="dxa"/>
          </w:tcPr>
          <w:p w:rsidR="0031295A" w:rsidRDefault="0031295A" w:rsidP="00AC5C6F">
            <w:pPr>
              <w:jc w:val="center"/>
            </w:pPr>
          </w:p>
        </w:tc>
      </w:tr>
      <w:tr w:rsidR="0031295A" w:rsidTr="00AC5C6F">
        <w:tc>
          <w:tcPr>
            <w:tcW w:w="319" w:type="dxa"/>
            <w:tcBorders>
              <w:right w:val="single" w:sz="4" w:space="0" w:color="auto"/>
            </w:tcBorders>
          </w:tcPr>
          <w:p w:rsidR="0031295A" w:rsidRDefault="0031295A" w:rsidP="00AC5C6F">
            <w:pPr>
              <w:jc w:val="center"/>
            </w:pPr>
          </w:p>
        </w:tc>
        <w:tc>
          <w:tcPr>
            <w:tcW w:w="31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13"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1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24"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p>
        </w:tc>
        <w:tc>
          <w:tcPr>
            <w:tcW w:w="393"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8"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p>
        </w:tc>
        <w:tc>
          <w:tcPr>
            <w:tcW w:w="368"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8" w:type="dxa"/>
            <w:tcBorders>
              <w:left w:val="single" w:sz="4" w:space="0" w:color="auto"/>
            </w:tcBorders>
          </w:tcPr>
          <w:p w:rsidR="0031295A" w:rsidRDefault="0031295A" w:rsidP="00AC5C6F">
            <w:pPr>
              <w:jc w:val="center"/>
            </w:pPr>
          </w:p>
        </w:tc>
        <w:tc>
          <w:tcPr>
            <w:tcW w:w="424" w:type="dxa"/>
          </w:tcPr>
          <w:p w:rsidR="0031295A" w:rsidRDefault="0031295A" w:rsidP="00AC5C6F">
            <w:pPr>
              <w:jc w:val="center"/>
            </w:pPr>
          </w:p>
        </w:tc>
        <w:tc>
          <w:tcPr>
            <w:tcW w:w="350"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50" w:type="dxa"/>
            <w:tcBorders>
              <w:left w:val="single" w:sz="4" w:space="0" w:color="auto"/>
            </w:tcBorders>
          </w:tcPr>
          <w:p w:rsidR="0031295A" w:rsidRDefault="0031295A" w:rsidP="00AC5C6F">
            <w:pPr>
              <w:jc w:val="center"/>
            </w:pPr>
          </w:p>
        </w:tc>
      </w:tr>
      <w:tr w:rsidR="0031295A" w:rsidTr="00AC5C6F">
        <w:tc>
          <w:tcPr>
            <w:tcW w:w="319" w:type="dxa"/>
            <w:tcBorders>
              <w:right w:val="single" w:sz="4" w:space="0" w:color="auto"/>
            </w:tcBorders>
          </w:tcPr>
          <w:p w:rsidR="0031295A" w:rsidRDefault="0031295A" w:rsidP="00AC5C6F">
            <w:pPr>
              <w:jc w:val="center"/>
            </w:pPr>
          </w:p>
        </w:tc>
        <w:tc>
          <w:tcPr>
            <w:tcW w:w="31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313"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1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24"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r>
              <w:sym w:font="Wingdings 3" w:char="F063"/>
            </w:r>
          </w:p>
        </w:tc>
        <w:tc>
          <w:tcPr>
            <w:tcW w:w="393" w:type="dxa"/>
            <w:tcBorders>
              <w:right w:val="single" w:sz="4" w:space="0" w:color="auto"/>
            </w:tcBorders>
          </w:tcPr>
          <w:p w:rsidR="0031295A" w:rsidRDefault="0031295A" w:rsidP="00AC5C6F">
            <w:pPr>
              <w:jc w:val="center"/>
            </w:pPr>
            <w:r>
              <w:t>4</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68" w:type="dxa"/>
            <w:tcBorders>
              <w:left w:val="single" w:sz="4" w:space="0" w:color="auto"/>
            </w:tcBorders>
          </w:tcPr>
          <w:p w:rsidR="0031295A" w:rsidRDefault="0031295A" w:rsidP="00AC5C6F">
            <w:pPr>
              <w:jc w:val="center"/>
            </w:pPr>
            <w:r>
              <w:t>1</w:t>
            </w:r>
          </w:p>
        </w:tc>
        <w:tc>
          <w:tcPr>
            <w:tcW w:w="429" w:type="dxa"/>
          </w:tcPr>
          <w:p w:rsidR="0031295A" w:rsidRDefault="0031295A" w:rsidP="00AC5C6F">
            <w:pPr>
              <w:jc w:val="center"/>
            </w:pPr>
            <w:r>
              <w:sym w:font="Wingdings 3" w:char="F063"/>
            </w:r>
          </w:p>
        </w:tc>
        <w:tc>
          <w:tcPr>
            <w:tcW w:w="368" w:type="dxa"/>
            <w:tcBorders>
              <w:right w:val="single" w:sz="4" w:space="0" w:color="auto"/>
            </w:tcBorders>
          </w:tcPr>
          <w:p w:rsidR="0031295A" w:rsidRDefault="0031295A" w:rsidP="00AC5C6F">
            <w:pPr>
              <w:jc w:val="center"/>
            </w:pPr>
            <w:r>
              <w:t>4</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68" w:type="dxa"/>
            <w:tcBorders>
              <w:left w:val="single" w:sz="4" w:space="0" w:color="auto"/>
            </w:tcBorders>
          </w:tcPr>
          <w:p w:rsidR="0031295A" w:rsidRDefault="0031295A" w:rsidP="00AC5C6F">
            <w:pPr>
              <w:jc w:val="center"/>
            </w:pPr>
            <w:r>
              <w:t>1</w:t>
            </w:r>
          </w:p>
        </w:tc>
        <w:tc>
          <w:tcPr>
            <w:tcW w:w="424" w:type="dxa"/>
          </w:tcPr>
          <w:p w:rsidR="0031295A" w:rsidRDefault="0031295A" w:rsidP="00AC5C6F">
            <w:pPr>
              <w:jc w:val="center"/>
            </w:pPr>
            <w:r>
              <w:sym w:font="Wingdings 3" w:char="F063"/>
            </w:r>
          </w:p>
        </w:tc>
        <w:tc>
          <w:tcPr>
            <w:tcW w:w="350" w:type="dxa"/>
            <w:tcBorders>
              <w:right w:val="single" w:sz="4" w:space="0" w:color="auto"/>
            </w:tcBorders>
          </w:tcPr>
          <w:p w:rsidR="0031295A" w:rsidRDefault="0031295A" w:rsidP="00AC5C6F">
            <w:pPr>
              <w:jc w:val="center"/>
            </w:pPr>
            <w:r>
              <w:t>4</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50" w:type="dxa"/>
            <w:tcBorders>
              <w:left w:val="single" w:sz="4" w:space="0" w:color="auto"/>
            </w:tcBorders>
          </w:tcPr>
          <w:p w:rsidR="0031295A" w:rsidRDefault="0031295A" w:rsidP="00AC5C6F">
            <w:pPr>
              <w:jc w:val="center"/>
            </w:pPr>
            <w:r>
              <w:t>1</w:t>
            </w:r>
          </w:p>
        </w:tc>
      </w:tr>
      <w:tr w:rsidR="0031295A" w:rsidTr="00AC5C6F">
        <w:tc>
          <w:tcPr>
            <w:tcW w:w="319" w:type="dxa"/>
            <w:tcBorders>
              <w:right w:val="single" w:sz="4" w:space="0" w:color="auto"/>
            </w:tcBorders>
          </w:tcPr>
          <w:p w:rsidR="0031295A" w:rsidRDefault="0031295A" w:rsidP="00AC5C6F">
            <w:pPr>
              <w:jc w:val="center"/>
            </w:pPr>
          </w:p>
        </w:tc>
        <w:tc>
          <w:tcPr>
            <w:tcW w:w="31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313"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1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24"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p>
        </w:tc>
        <w:tc>
          <w:tcPr>
            <w:tcW w:w="393"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8"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p>
        </w:tc>
        <w:tc>
          <w:tcPr>
            <w:tcW w:w="368" w:type="dxa"/>
            <w:tcBorders>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8" w:type="dxa"/>
            <w:tcBorders>
              <w:left w:val="single" w:sz="4" w:space="0" w:color="auto"/>
            </w:tcBorders>
          </w:tcPr>
          <w:p w:rsidR="0031295A" w:rsidRDefault="0031295A" w:rsidP="00AC5C6F">
            <w:pPr>
              <w:jc w:val="center"/>
            </w:pPr>
          </w:p>
        </w:tc>
        <w:tc>
          <w:tcPr>
            <w:tcW w:w="424" w:type="dxa"/>
          </w:tcPr>
          <w:p w:rsidR="0031295A" w:rsidRDefault="0031295A" w:rsidP="00AC5C6F">
            <w:pPr>
              <w:jc w:val="center"/>
            </w:pPr>
          </w:p>
        </w:tc>
        <w:tc>
          <w:tcPr>
            <w:tcW w:w="350" w:type="dxa"/>
            <w:tcBorders>
              <w:right w:val="single" w:sz="4" w:space="0" w:color="auto"/>
            </w:tcBorders>
          </w:tcPr>
          <w:p w:rsidR="0031295A" w:rsidRDefault="0031295A" w:rsidP="00AC5C6F">
            <w:pPr>
              <w:jc w:val="center"/>
            </w:pPr>
            <w:r>
              <w:t>1</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50" w:type="dxa"/>
            <w:tcBorders>
              <w:left w:val="single" w:sz="4" w:space="0" w:color="auto"/>
            </w:tcBorders>
          </w:tcPr>
          <w:p w:rsidR="0031295A" w:rsidRDefault="0031295A" w:rsidP="00AC5C6F">
            <w:pPr>
              <w:jc w:val="center"/>
            </w:pPr>
            <w:r>
              <w:t>4</w:t>
            </w:r>
          </w:p>
        </w:tc>
      </w:tr>
      <w:tr w:rsidR="0031295A" w:rsidTr="00AC5C6F">
        <w:tc>
          <w:tcPr>
            <w:tcW w:w="319" w:type="dxa"/>
            <w:tcBorders>
              <w:right w:val="single" w:sz="4" w:space="0" w:color="auto"/>
            </w:tcBorders>
          </w:tcPr>
          <w:p w:rsidR="0031295A" w:rsidRDefault="0031295A" w:rsidP="00AC5C6F">
            <w:pPr>
              <w:jc w:val="center"/>
            </w:pPr>
          </w:p>
        </w:tc>
        <w:tc>
          <w:tcPr>
            <w:tcW w:w="31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13"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12"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24"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p>
        </w:tc>
        <w:tc>
          <w:tcPr>
            <w:tcW w:w="393"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8" w:type="dxa"/>
            <w:tcBorders>
              <w:left w:val="single" w:sz="4" w:space="0" w:color="auto"/>
            </w:tcBorders>
          </w:tcPr>
          <w:p w:rsidR="0031295A" w:rsidRDefault="0031295A" w:rsidP="00AC5C6F">
            <w:pPr>
              <w:jc w:val="center"/>
            </w:pPr>
          </w:p>
        </w:tc>
        <w:tc>
          <w:tcPr>
            <w:tcW w:w="429" w:type="dxa"/>
          </w:tcPr>
          <w:p w:rsidR="0031295A" w:rsidRDefault="0031295A" w:rsidP="00AC5C6F">
            <w:pPr>
              <w:jc w:val="center"/>
            </w:pPr>
          </w:p>
        </w:tc>
        <w:tc>
          <w:tcPr>
            <w:tcW w:w="368"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68" w:type="dxa"/>
            <w:tcBorders>
              <w:left w:val="single" w:sz="4" w:space="0" w:color="auto"/>
            </w:tcBorders>
          </w:tcPr>
          <w:p w:rsidR="0031295A" w:rsidRDefault="0031295A" w:rsidP="00AC5C6F">
            <w:pPr>
              <w:jc w:val="center"/>
            </w:pPr>
          </w:p>
        </w:tc>
        <w:tc>
          <w:tcPr>
            <w:tcW w:w="424" w:type="dxa"/>
          </w:tcPr>
          <w:p w:rsidR="0031295A" w:rsidRDefault="0031295A" w:rsidP="00AC5C6F">
            <w:pPr>
              <w:jc w:val="center"/>
            </w:pPr>
          </w:p>
        </w:tc>
        <w:tc>
          <w:tcPr>
            <w:tcW w:w="350"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p>
        </w:tc>
        <w:tc>
          <w:tcPr>
            <w:tcW w:w="350" w:type="dxa"/>
            <w:tcBorders>
              <w:left w:val="single" w:sz="4" w:space="0" w:color="auto"/>
            </w:tcBorders>
          </w:tcPr>
          <w:p w:rsidR="0031295A" w:rsidRDefault="0031295A" w:rsidP="00AC5C6F">
            <w:pPr>
              <w:jc w:val="center"/>
            </w:pPr>
          </w:p>
        </w:tc>
      </w:tr>
      <w:tr w:rsidR="0031295A" w:rsidTr="00AC5C6F">
        <w:tc>
          <w:tcPr>
            <w:tcW w:w="319" w:type="dxa"/>
          </w:tcPr>
          <w:p w:rsidR="0031295A" w:rsidRDefault="0031295A" w:rsidP="00AC5C6F">
            <w:pPr>
              <w:jc w:val="center"/>
            </w:pPr>
          </w:p>
        </w:tc>
        <w:tc>
          <w:tcPr>
            <w:tcW w:w="318" w:type="dxa"/>
            <w:tcBorders>
              <w:top w:val="single" w:sz="4" w:space="0" w:color="auto"/>
            </w:tcBorders>
          </w:tcPr>
          <w:p w:rsidR="0031295A" w:rsidRDefault="0031295A" w:rsidP="00AC5C6F">
            <w:pPr>
              <w:jc w:val="center"/>
            </w:pPr>
          </w:p>
        </w:tc>
        <w:tc>
          <w:tcPr>
            <w:tcW w:w="441" w:type="dxa"/>
            <w:tcBorders>
              <w:top w:val="single" w:sz="4" w:space="0" w:color="auto"/>
            </w:tcBorders>
          </w:tcPr>
          <w:p w:rsidR="0031295A" w:rsidRDefault="0031295A" w:rsidP="00AC5C6F">
            <w:pPr>
              <w:jc w:val="center"/>
            </w:pPr>
            <w:r>
              <w:t>1</w:t>
            </w:r>
          </w:p>
        </w:tc>
        <w:tc>
          <w:tcPr>
            <w:tcW w:w="313" w:type="dxa"/>
            <w:tcBorders>
              <w:top w:val="single" w:sz="4" w:space="0" w:color="auto"/>
            </w:tcBorders>
          </w:tcPr>
          <w:p w:rsidR="0031295A" w:rsidRDefault="0031295A" w:rsidP="00AC5C6F">
            <w:pPr>
              <w:jc w:val="center"/>
            </w:pPr>
          </w:p>
        </w:tc>
        <w:tc>
          <w:tcPr>
            <w:tcW w:w="312" w:type="dxa"/>
            <w:tcBorders>
              <w:top w:val="single" w:sz="4" w:space="0" w:color="auto"/>
            </w:tcBorders>
          </w:tcPr>
          <w:p w:rsidR="0031295A" w:rsidRDefault="0031295A" w:rsidP="00AC5C6F">
            <w:pPr>
              <w:jc w:val="center"/>
            </w:pPr>
          </w:p>
        </w:tc>
        <w:tc>
          <w:tcPr>
            <w:tcW w:w="424" w:type="dxa"/>
          </w:tcPr>
          <w:p w:rsidR="0031295A" w:rsidRDefault="0031295A" w:rsidP="00AC5C6F">
            <w:pPr>
              <w:jc w:val="center"/>
            </w:pPr>
          </w:p>
        </w:tc>
        <w:tc>
          <w:tcPr>
            <w:tcW w:w="429" w:type="dxa"/>
          </w:tcPr>
          <w:p w:rsidR="0031295A" w:rsidRDefault="0031295A" w:rsidP="00AC5C6F">
            <w:pPr>
              <w:jc w:val="center"/>
            </w:pPr>
          </w:p>
        </w:tc>
        <w:tc>
          <w:tcPr>
            <w:tcW w:w="393"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368" w:type="dxa"/>
          </w:tcPr>
          <w:p w:rsidR="0031295A" w:rsidRDefault="0031295A" w:rsidP="00AC5C6F">
            <w:pPr>
              <w:jc w:val="center"/>
            </w:pPr>
          </w:p>
        </w:tc>
        <w:tc>
          <w:tcPr>
            <w:tcW w:w="429" w:type="dxa"/>
          </w:tcPr>
          <w:p w:rsidR="0031295A" w:rsidRDefault="0031295A" w:rsidP="00AC5C6F">
            <w:pPr>
              <w:jc w:val="center"/>
            </w:pPr>
          </w:p>
        </w:tc>
        <w:tc>
          <w:tcPr>
            <w:tcW w:w="368"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368" w:type="dxa"/>
          </w:tcPr>
          <w:p w:rsidR="0031295A" w:rsidRDefault="0031295A" w:rsidP="00AC5C6F">
            <w:pPr>
              <w:jc w:val="center"/>
            </w:pPr>
          </w:p>
        </w:tc>
        <w:tc>
          <w:tcPr>
            <w:tcW w:w="424" w:type="dxa"/>
          </w:tcPr>
          <w:p w:rsidR="0031295A" w:rsidRDefault="0031295A" w:rsidP="00AC5C6F">
            <w:pPr>
              <w:jc w:val="center"/>
            </w:pPr>
          </w:p>
        </w:tc>
        <w:tc>
          <w:tcPr>
            <w:tcW w:w="350"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r>
              <w:t>4</w:t>
            </w:r>
          </w:p>
        </w:tc>
        <w:tc>
          <w:tcPr>
            <w:tcW w:w="440" w:type="dxa"/>
            <w:tcBorders>
              <w:top w:val="single" w:sz="4" w:space="0" w:color="auto"/>
            </w:tcBorders>
          </w:tcPr>
          <w:p w:rsidR="0031295A" w:rsidRDefault="0031295A" w:rsidP="00AC5C6F">
            <w:pPr>
              <w:jc w:val="center"/>
            </w:pPr>
          </w:p>
        </w:tc>
        <w:tc>
          <w:tcPr>
            <w:tcW w:w="350" w:type="dxa"/>
          </w:tcPr>
          <w:p w:rsidR="0031295A" w:rsidRDefault="0031295A" w:rsidP="00AC5C6F">
            <w:pPr>
              <w:jc w:val="center"/>
            </w:pPr>
          </w:p>
        </w:tc>
      </w:tr>
      <w:tr w:rsidR="0031295A" w:rsidTr="00AC5C6F">
        <w:tc>
          <w:tcPr>
            <w:tcW w:w="2127" w:type="dxa"/>
            <w:gridSpan w:val="6"/>
          </w:tcPr>
          <w:p w:rsidR="0031295A" w:rsidRDefault="0031295A" w:rsidP="00AC5C6F">
            <w:pPr>
              <w:jc w:val="center"/>
            </w:pPr>
            <w:r>
              <w:t>Nécessairement le 1 sur le bord bas est en face du 4 puisque l'immeuble de 40 étages est placé.</w:t>
            </w:r>
          </w:p>
        </w:tc>
        <w:tc>
          <w:tcPr>
            <w:tcW w:w="429" w:type="dxa"/>
          </w:tcPr>
          <w:p w:rsidR="0031295A" w:rsidRDefault="0031295A" w:rsidP="00AC5C6F">
            <w:pPr>
              <w:jc w:val="center"/>
            </w:pPr>
          </w:p>
        </w:tc>
        <w:tc>
          <w:tcPr>
            <w:tcW w:w="2521" w:type="dxa"/>
            <w:gridSpan w:val="6"/>
          </w:tcPr>
          <w:p w:rsidR="0031295A" w:rsidRDefault="0031295A" w:rsidP="00AC5C6F">
            <w:pPr>
              <w:jc w:val="center"/>
            </w:pPr>
            <w:r>
              <w:t xml:space="preserve">Nécessairement seule la seconde ligne permet de faire apparaître 4 et 1 sur les bords opposés gauche et droit. </w:t>
            </w:r>
          </w:p>
        </w:tc>
        <w:tc>
          <w:tcPr>
            <w:tcW w:w="429" w:type="dxa"/>
          </w:tcPr>
          <w:p w:rsidR="0031295A" w:rsidRDefault="0031295A" w:rsidP="00AC5C6F">
            <w:pPr>
              <w:jc w:val="center"/>
            </w:pPr>
          </w:p>
        </w:tc>
        <w:tc>
          <w:tcPr>
            <w:tcW w:w="2496" w:type="dxa"/>
            <w:gridSpan w:val="6"/>
          </w:tcPr>
          <w:p w:rsidR="0031295A" w:rsidRDefault="0031295A" w:rsidP="00AC5C6F">
            <w:pPr>
              <w:jc w:val="center"/>
            </w:pPr>
            <w:r>
              <w:t>On agit de même sur les 3</w:t>
            </w:r>
            <w:r w:rsidRPr="00591C93">
              <w:rPr>
                <w:vertAlign w:val="superscript"/>
              </w:rPr>
              <w:t>ème</w:t>
            </w:r>
            <w:r>
              <w:t xml:space="preserve"> colonne et 3</w:t>
            </w:r>
            <w:r w:rsidRPr="006E5C5C">
              <w:rPr>
                <w:vertAlign w:val="superscript"/>
              </w:rPr>
              <w:t>ème</w:t>
            </w:r>
            <w:r>
              <w:t xml:space="preserve"> ligne où seuls les immeubles de 30 étages permettent de faire apparaître 4 et 1 sur les bords.  </w:t>
            </w:r>
          </w:p>
        </w:tc>
        <w:tc>
          <w:tcPr>
            <w:tcW w:w="424" w:type="dxa"/>
          </w:tcPr>
          <w:p w:rsidR="0031295A" w:rsidRDefault="0031295A" w:rsidP="00AC5C6F">
            <w:pPr>
              <w:jc w:val="center"/>
            </w:pPr>
          </w:p>
        </w:tc>
        <w:tc>
          <w:tcPr>
            <w:tcW w:w="2460" w:type="dxa"/>
            <w:gridSpan w:val="6"/>
          </w:tcPr>
          <w:p w:rsidR="0031295A" w:rsidRDefault="0031295A" w:rsidP="00AC5C6F">
            <w:pPr>
              <w:jc w:val="center"/>
            </w:pPr>
            <w:r>
              <w:t>On obtient nécessairement deux fois le 2 sur le bord gauche et le 3 ne peut y apparaître.</w:t>
            </w:r>
          </w:p>
        </w:tc>
      </w:tr>
    </w:tbl>
    <w:p w:rsidR="0031295A" w:rsidRDefault="0031295A" w:rsidP="0031295A"/>
    <w:p w:rsidR="0031295A" w:rsidRDefault="0031295A" w:rsidP="0031295A">
      <w:r>
        <w:t>La supposition faite est absurde. On en déduit que sur un tour latin tous les chiffres de 1 à 4 ne peuvent apparaître une fois exactement sur chaque bord.</w:t>
      </w:r>
    </w:p>
    <w:p w:rsidR="0031295A" w:rsidRDefault="0031295A" w:rsidP="0031295A"/>
    <w:p w:rsidR="0031295A" w:rsidRDefault="0031295A" w:rsidP="00F744B9">
      <w:pPr>
        <w:pStyle w:val="Paragraphedeliste"/>
        <w:numPr>
          <w:ilvl w:val="0"/>
          <w:numId w:val="16"/>
        </w:numPr>
      </w:pPr>
      <w:r>
        <w:lastRenderedPageBreak/>
        <w:t xml:space="preserve">Sur un tour latin il est possible qu'un chiffre n'apparaisse pas du tout. </w:t>
      </w:r>
      <w:r>
        <w:br/>
        <w:t>Ce n'est pas le cas du 1 (à cause d'un immeuble de 40 étages sur un bord) ni du 2 (à cause de l'immeuble de 40 étages sur la 2</w:t>
      </w:r>
      <w:r w:rsidRPr="00F744B9">
        <w:rPr>
          <w:vertAlign w:val="superscript"/>
        </w:rPr>
        <w:t>ème</w:t>
      </w:r>
      <w:r>
        <w:t xml:space="preserve"> ligne par exemple qui impose un 2 sur le bord haut de la colonne correspondante).</w:t>
      </w:r>
    </w:p>
    <w:p w:rsidR="00503601" w:rsidRDefault="00503601" w:rsidP="0031295A"/>
    <w:p w:rsidR="00503601" w:rsidRDefault="00503601" w:rsidP="0031295A"/>
    <w:p w:rsidR="00503601" w:rsidRDefault="00503601" w:rsidP="0031295A"/>
    <w:p w:rsidR="0031295A" w:rsidRDefault="0031295A" w:rsidP="0031295A">
      <w:r>
        <w:t xml:space="preserve">Mais il est possible d'écarter le 3 ou le 4 comme le montre les deux quartiers latins ci-dessous </w:t>
      </w:r>
    </w:p>
    <w:p w:rsidR="0031295A" w:rsidRPr="000A1830" w:rsidRDefault="0031295A" w:rsidP="0031295A">
      <w:pPr>
        <w:rPr>
          <w:sz w:val="12"/>
          <w:szCs w:val="1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440"/>
        <w:gridCol w:w="441"/>
        <w:gridCol w:w="440"/>
        <w:gridCol w:w="440"/>
        <w:gridCol w:w="371"/>
        <w:gridCol w:w="434"/>
        <w:gridCol w:w="447"/>
        <w:gridCol w:w="440"/>
        <w:gridCol w:w="440"/>
        <w:gridCol w:w="440"/>
        <w:gridCol w:w="440"/>
        <w:gridCol w:w="401"/>
      </w:tblGrid>
      <w:tr w:rsidR="0031295A" w:rsidTr="00AC5C6F">
        <w:trPr>
          <w:jc w:val="center"/>
        </w:trPr>
        <w:tc>
          <w:tcPr>
            <w:tcW w:w="373" w:type="dxa"/>
          </w:tcPr>
          <w:p w:rsidR="0031295A" w:rsidRDefault="0031295A" w:rsidP="00AC5C6F">
            <w:pPr>
              <w:jc w:val="center"/>
            </w:pPr>
          </w:p>
        </w:tc>
        <w:tc>
          <w:tcPr>
            <w:tcW w:w="378" w:type="dxa"/>
            <w:tcBorders>
              <w:bottom w:val="single" w:sz="4" w:space="0" w:color="auto"/>
            </w:tcBorders>
          </w:tcPr>
          <w:p w:rsidR="0031295A" w:rsidRDefault="0031295A" w:rsidP="00AC5C6F">
            <w:pPr>
              <w:jc w:val="center"/>
            </w:pPr>
            <w:r>
              <w:t>1</w:t>
            </w:r>
          </w:p>
        </w:tc>
        <w:tc>
          <w:tcPr>
            <w:tcW w:w="441" w:type="dxa"/>
            <w:tcBorders>
              <w:bottom w:val="single" w:sz="4" w:space="0" w:color="auto"/>
            </w:tcBorders>
          </w:tcPr>
          <w:p w:rsidR="0031295A" w:rsidRDefault="0031295A" w:rsidP="00AC5C6F">
            <w:pPr>
              <w:jc w:val="center"/>
            </w:pPr>
            <w:r>
              <w:t>2</w:t>
            </w:r>
          </w:p>
        </w:tc>
        <w:tc>
          <w:tcPr>
            <w:tcW w:w="371" w:type="dxa"/>
            <w:tcBorders>
              <w:bottom w:val="single" w:sz="4" w:space="0" w:color="auto"/>
            </w:tcBorders>
          </w:tcPr>
          <w:p w:rsidR="0031295A" w:rsidRDefault="0031295A" w:rsidP="00AC5C6F">
            <w:pPr>
              <w:jc w:val="center"/>
            </w:pPr>
            <w:r>
              <w:t>2</w:t>
            </w:r>
          </w:p>
        </w:tc>
        <w:tc>
          <w:tcPr>
            <w:tcW w:w="371" w:type="dxa"/>
            <w:tcBorders>
              <w:bottom w:val="single" w:sz="4" w:space="0" w:color="auto"/>
            </w:tcBorders>
          </w:tcPr>
          <w:p w:rsidR="0031295A" w:rsidRDefault="0031295A" w:rsidP="00AC5C6F">
            <w:pPr>
              <w:jc w:val="center"/>
            </w:pPr>
            <w:r>
              <w:t>4</w:t>
            </w:r>
          </w:p>
        </w:tc>
        <w:tc>
          <w:tcPr>
            <w:tcW w:w="371" w:type="dxa"/>
          </w:tcPr>
          <w:p w:rsidR="0031295A" w:rsidRDefault="0031295A" w:rsidP="00AC5C6F">
            <w:pPr>
              <w:jc w:val="center"/>
            </w:pPr>
          </w:p>
        </w:tc>
        <w:tc>
          <w:tcPr>
            <w:tcW w:w="434" w:type="dxa"/>
          </w:tcPr>
          <w:p w:rsidR="0031295A" w:rsidRDefault="0031295A" w:rsidP="00AC5C6F">
            <w:pPr>
              <w:jc w:val="center"/>
            </w:pPr>
          </w:p>
        </w:tc>
        <w:tc>
          <w:tcPr>
            <w:tcW w:w="447" w:type="dxa"/>
          </w:tcPr>
          <w:p w:rsidR="0031295A" w:rsidRDefault="0031295A" w:rsidP="00AC5C6F">
            <w:pPr>
              <w:jc w:val="center"/>
            </w:pPr>
          </w:p>
        </w:tc>
        <w:tc>
          <w:tcPr>
            <w:tcW w:w="440" w:type="dxa"/>
            <w:tcBorders>
              <w:bottom w:val="single" w:sz="4" w:space="0" w:color="auto"/>
            </w:tcBorders>
          </w:tcPr>
          <w:p w:rsidR="0031295A" w:rsidRDefault="0031295A" w:rsidP="00AC5C6F">
            <w:pPr>
              <w:jc w:val="center"/>
            </w:pPr>
            <w:r>
              <w:t>1</w:t>
            </w:r>
          </w:p>
        </w:tc>
        <w:tc>
          <w:tcPr>
            <w:tcW w:w="440" w:type="dxa"/>
            <w:tcBorders>
              <w:bottom w:val="single" w:sz="4" w:space="0" w:color="auto"/>
            </w:tcBorders>
          </w:tcPr>
          <w:p w:rsidR="0031295A" w:rsidRDefault="0031295A" w:rsidP="00AC5C6F">
            <w:pPr>
              <w:jc w:val="center"/>
            </w:pPr>
            <w:r>
              <w:t>3</w:t>
            </w:r>
          </w:p>
        </w:tc>
        <w:tc>
          <w:tcPr>
            <w:tcW w:w="440" w:type="dxa"/>
            <w:tcBorders>
              <w:bottom w:val="single" w:sz="4" w:space="0" w:color="auto"/>
            </w:tcBorders>
          </w:tcPr>
          <w:p w:rsidR="0031295A" w:rsidRDefault="0031295A" w:rsidP="00AC5C6F">
            <w:pPr>
              <w:jc w:val="center"/>
            </w:pPr>
            <w:r>
              <w:t>2</w:t>
            </w:r>
          </w:p>
        </w:tc>
        <w:tc>
          <w:tcPr>
            <w:tcW w:w="440" w:type="dxa"/>
            <w:tcBorders>
              <w:bottom w:val="single" w:sz="4" w:space="0" w:color="auto"/>
            </w:tcBorders>
          </w:tcPr>
          <w:p w:rsidR="0031295A" w:rsidRDefault="0031295A" w:rsidP="00AC5C6F">
            <w:pPr>
              <w:jc w:val="center"/>
            </w:pPr>
            <w:r>
              <w:t>2</w:t>
            </w:r>
          </w:p>
        </w:tc>
        <w:tc>
          <w:tcPr>
            <w:tcW w:w="401" w:type="dxa"/>
          </w:tcPr>
          <w:p w:rsidR="0031295A" w:rsidRDefault="0031295A" w:rsidP="00AC5C6F">
            <w:pPr>
              <w:jc w:val="center"/>
            </w:pPr>
          </w:p>
        </w:tc>
      </w:tr>
      <w:tr w:rsidR="0031295A" w:rsidTr="00AC5C6F">
        <w:trPr>
          <w:jc w:val="center"/>
        </w:trPr>
        <w:tc>
          <w:tcPr>
            <w:tcW w:w="373" w:type="dxa"/>
            <w:tcBorders>
              <w:right w:val="single" w:sz="4" w:space="0" w:color="auto"/>
            </w:tcBorders>
          </w:tcPr>
          <w:p w:rsidR="0031295A" w:rsidRDefault="0031295A" w:rsidP="00AC5C6F">
            <w:pPr>
              <w:jc w:val="center"/>
            </w:pPr>
            <w:r>
              <w:t>1</w:t>
            </w:r>
          </w:p>
        </w:tc>
        <w:tc>
          <w:tcPr>
            <w:tcW w:w="37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71" w:type="dxa"/>
            <w:tcBorders>
              <w:left w:val="single" w:sz="4" w:space="0" w:color="auto"/>
            </w:tcBorders>
          </w:tcPr>
          <w:p w:rsidR="0031295A" w:rsidRDefault="0031295A" w:rsidP="00AC5C6F">
            <w:pPr>
              <w:jc w:val="center"/>
            </w:pPr>
            <w:r>
              <w:t>4</w:t>
            </w:r>
          </w:p>
        </w:tc>
        <w:tc>
          <w:tcPr>
            <w:tcW w:w="434" w:type="dxa"/>
          </w:tcPr>
          <w:p w:rsidR="0031295A" w:rsidRDefault="0031295A" w:rsidP="00AC5C6F">
            <w:pPr>
              <w:jc w:val="center"/>
            </w:pPr>
          </w:p>
        </w:tc>
        <w:tc>
          <w:tcPr>
            <w:tcW w:w="447" w:type="dxa"/>
            <w:tcBorders>
              <w:right w:val="single" w:sz="4" w:space="0" w:color="auto"/>
            </w:tcBorders>
          </w:tcPr>
          <w:p w:rsidR="0031295A" w:rsidRDefault="0031295A" w:rsidP="00AC5C6F">
            <w:pPr>
              <w:jc w:val="center"/>
            </w:pPr>
            <w:r>
              <w:t>1</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01" w:type="dxa"/>
            <w:tcBorders>
              <w:left w:val="single" w:sz="4" w:space="0" w:color="auto"/>
            </w:tcBorders>
          </w:tcPr>
          <w:p w:rsidR="0031295A" w:rsidRDefault="0031295A" w:rsidP="00AC5C6F">
            <w:pPr>
              <w:jc w:val="center"/>
            </w:pPr>
            <w:r>
              <w:t>3</w:t>
            </w:r>
          </w:p>
        </w:tc>
      </w:tr>
      <w:tr w:rsidR="0031295A" w:rsidTr="00AC5C6F">
        <w:trPr>
          <w:jc w:val="center"/>
        </w:trPr>
        <w:tc>
          <w:tcPr>
            <w:tcW w:w="373" w:type="dxa"/>
            <w:tcBorders>
              <w:right w:val="single" w:sz="4" w:space="0" w:color="auto"/>
            </w:tcBorders>
          </w:tcPr>
          <w:p w:rsidR="0031295A" w:rsidRDefault="0031295A" w:rsidP="00AC5C6F">
            <w:pPr>
              <w:jc w:val="center"/>
            </w:pPr>
            <w:r>
              <w:t>2</w:t>
            </w:r>
          </w:p>
        </w:tc>
        <w:tc>
          <w:tcPr>
            <w:tcW w:w="37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371" w:type="dxa"/>
            <w:tcBorders>
              <w:left w:val="single" w:sz="4" w:space="0" w:color="auto"/>
            </w:tcBorders>
          </w:tcPr>
          <w:p w:rsidR="0031295A" w:rsidRDefault="0031295A" w:rsidP="00AC5C6F">
            <w:pPr>
              <w:jc w:val="center"/>
            </w:pPr>
            <w:r>
              <w:t>2</w:t>
            </w:r>
          </w:p>
        </w:tc>
        <w:tc>
          <w:tcPr>
            <w:tcW w:w="434" w:type="dxa"/>
          </w:tcPr>
          <w:p w:rsidR="0031295A" w:rsidRDefault="0031295A" w:rsidP="00AC5C6F">
            <w:pPr>
              <w:jc w:val="center"/>
            </w:pPr>
          </w:p>
        </w:tc>
        <w:tc>
          <w:tcPr>
            <w:tcW w:w="447"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01" w:type="dxa"/>
            <w:tcBorders>
              <w:left w:val="single" w:sz="4" w:space="0" w:color="auto"/>
            </w:tcBorders>
          </w:tcPr>
          <w:p w:rsidR="0031295A" w:rsidRDefault="0031295A" w:rsidP="00AC5C6F">
            <w:pPr>
              <w:jc w:val="center"/>
            </w:pPr>
            <w:r>
              <w:t>1</w:t>
            </w:r>
          </w:p>
        </w:tc>
      </w:tr>
      <w:tr w:rsidR="0031295A" w:rsidTr="00AC5C6F">
        <w:trPr>
          <w:trHeight w:val="160"/>
          <w:jc w:val="center"/>
        </w:trPr>
        <w:tc>
          <w:tcPr>
            <w:tcW w:w="373" w:type="dxa"/>
            <w:tcBorders>
              <w:right w:val="single" w:sz="4" w:space="0" w:color="auto"/>
            </w:tcBorders>
          </w:tcPr>
          <w:p w:rsidR="0031295A" w:rsidRDefault="0031295A" w:rsidP="00AC5C6F">
            <w:pPr>
              <w:jc w:val="center"/>
            </w:pPr>
            <w:r>
              <w:t>2</w:t>
            </w:r>
          </w:p>
        </w:tc>
        <w:tc>
          <w:tcPr>
            <w:tcW w:w="37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371" w:type="dxa"/>
            <w:tcBorders>
              <w:left w:val="single" w:sz="4" w:space="0" w:color="auto"/>
            </w:tcBorders>
          </w:tcPr>
          <w:p w:rsidR="0031295A" w:rsidRDefault="0031295A" w:rsidP="00AC5C6F">
            <w:pPr>
              <w:jc w:val="center"/>
            </w:pPr>
            <w:r>
              <w:t>2</w:t>
            </w:r>
          </w:p>
        </w:tc>
        <w:tc>
          <w:tcPr>
            <w:tcW w:w="434" w:type="dxa"/>
          </w:tcPr>
          <w:p w:rsidR="0031295A" w:rsidRDefault="0031295A" w:rsidP="00AC5C6F">
            <w:pPr>
              <w:jc w:val="center"/>
            </w:pPr>
          </w:p>
        </w:tc>
        <w:tc>
          <w:tcPr>
            <w:tcW w:w="447" w:type="dxa"/>
            <w:tcBorders>
              <w:right w:val="single" w:sz="4" w:space="0" w:color="auto"/>
            </w:tcBorders>
          </w:tcPr>
          <w:p w:rsidR="0031295A" w:rsidRDefault="0031295A" w:rsidP="00AC5C6F">
            <w:pPr>
              <w:jc w:val="center"/>
            </w:pPr>
            <w:r>
              <w:t>2</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01" w:type="dxa"/>
            <w:tcBorders>
              <w:left w:val="single" w:sz="4" w:space="0" w:color="auto"/>
            </w:tcBorders>
          </w:tcPr>
          <w:p w:rsidR="0031295A" w:rsidRDefault="0031295A" w:rsidP="00AC5C6F">
            <w:pPr>
              <w:jc w:val="center"/>
            </w:pPr>
            <w:r>
              <w:t>2</w:t>
            </w:r>
          </w:p>
        </w:tc>
      </w:tr>
      <w:tr w:rsidR="0031295A" w:rsidTr="00AC5C6F">
        <w:trPr>
          <w:jc w:val="center"/>
        </w:trPr>
        <w:tc>
          <w:tcPr>
            <w:tcW w:w="373" w:type="dxa"/>
            <w:tcBorders>
              <w:right w:val="single" w:sz="4" w:space="0" w:color="auto"/>
            </w:tcBorders>
          </w:tcPr>
          <w:p w:rsidR="0031295A" w:rsidRDefault="0031295A" w:rsidP="00AC5C6F">
            <w:pPr>
              <w:jc w:val="center"/>
            </w:pPr>
            <w:r>
              <w:t>4</w:t>
            </w:r>
          </w:p>
        </w:tc>
        <w:tc>
          <w:tcPr>
            <w:tcW w:w="378"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4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371"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371" w:type="dxa"/>
            <w:tcBorders>
              <w:left w:val="single" w:sz="4" w:space="0" w:color="auto"/>
            </w:tcBorders>
          </w:tcPr>
          <w:p w:rsidR="0031295A" w:rsidRDefault="0031295A" w:rsidP="00AC5C6F">
            <w:pPr>
              <w:jc w:val="center"/>
            </w:pPr>
            <w:r>
              <w:t>1</w:t>
            </w:r>
          </w:p>
        </w:tc>
        <w:tc>
          <w:tcPr>
            <w:tcW w:w="434" w:type="dxa"/>
          </w:tcPr>
          <w:p w:rsidR="0031295A" w:rsidRDefault="0031295A" w:rsidP="00AC5C6F">
            <w:pPr>
              <w:jc w:val="center"/>
            </w:pPr>
          </w:p>
        </w:tc>
        <w:tc>
          <w:tcPr>
            <w:tcW w:w="447" w:type="dxa"/>
            <w:tcBorders>
              <w:right w:val="single" w:sz="4" w:space="0" w:color="auto"/>
            </w:tcBorders>
          </w:tcPr>
          <w:p w:rsidR="0031295A" w:rsidRDefault="0031295A" w:rsidP="00AC5C6F">
            <w:pPr>
              <w:jc w:val="center"/>
            </w:pPr>
            <w:r>
              <w:t>3</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20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30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40</w:t>
            </w:r>
          </w:p>
        </w:tc>
        <w:tc>
          <w:tcPr>
            <w:tcW w:w="440" w:type="dxa"/>
            <w:tcBorders>
              <w:top w:val="single" w:sz="4" w:space="0" w:color="auto"/>
              <w:left w:val="single" w:sz="4" w:space="0" w:color="auto"/>
              <w:bottom w:val="single" w:sz="4" w:space="0" w:color="auto"/>
              <w:right w:val="single" w:sz="4" w:space="0" w:color="auto"/>
            </w:tcBorders>
          </w:tcPr>
          <w:p w:rsidR="0031295A" w:rsidRDefault="0031295A" w:rsidP="00AC5C6F">
            <w:pPr>
              <w:jc w:val="center"/>
            </w:pPr>
            <w:r>
              <w:t>10</w:t>
            </w:r>
          </w:p>
        </w:tc>
        <w:tc>
          <w:tcPr>
            <w:tcW w:w="401" w:type="dxa"/>
            <w:tcBorders>
              <w:left w:val="single" w:sz="4" w:space="0" w:color="auto"/>
            </w:tcBorders>
          </w:tcPr>
          <w:p w:rsidR="0031295A" w:rsidRDefault="0031295A" w:rsidP="00AC5C6F">
            <w:pPr>
              <w:jc w:val="center"/>
            </w:pPr>
            <w:r>
              <w:t>2</w:t>
            </w:r>
          </w:p>
        </w:tc>
      </w:tr>
      <w:tr w:rsidR="0031295A" w:rsidTr="00AC5C6F">
        <w:trPr>
          <w:jc w:val="center"/>
        </w:trPr>
        <w:tc>
          <w:tcPr>
            <w:tcW w:w="373" w:type="dxa"/>
          </w:tcPr>
          <w:p w:rsidR="0031295A" w:rsidRDefault="0031295A" w:rsidP="00AC5C6F">
            <w:pPr>
              <w:jc w:val="center"/>
            </w:pPr>
          </w:p>
        </w:tc>
        <w:tc>
          <w:tcPr>
            <w:tcW w:w="378" w:type="dxa"/>
            <w:tcBorders>
              <w:top w:val="single" w:sz="4" w:space="0" w:color="auto"/>
            </w:tcBorders>
          </w:tcPr>
          <w:p w:rsidR="0031295A" w:rsidRDefault="0031295A" w:rsidP="00AC5C6F">
            <w:pPr>
              <w:jc w:val="center"/>
            </w:pPr>
            <w:r>
              <w:t>4</w:t>
            </w:r>
          </w:p>
        </w:tc>
        <w:tc>
          <w:tcPr>
            <w:tcW w:w="441" w:type="dxa"/>
            <w:tcBorders>
              <w:top w:val="single" w:sz="4" w:space="0" w:color="auto"/>
            </w:tcBorders>
          </w:tcPr>
          <w:p w:rsidR="0031295A" w:rsidRDefault="0031295A" w:rsidP="00AC5C6F">
            <w:pPr>
              <w:jc w:val="center"/>
            </w:pPr>
            <w:r>
              <w:t>2</w:t>
            </w:r>
          </w:p>
        </w:tc>
        <w:tc>
          <w:tcPr>
            <w:tcW w:w="371" w:type="dxa"/>
            <w:tcBorders>
              <w:top w:val="single" w:sz="4" w:space="0" w:color="auto"/>
            </w:tcBorders>
          </w:tcPr>
          <w:p w:rsidR="0031295A" w:rsidRDefault="0031295A" w:rsidP="00AC5C6F">
            <w:pPr>
              <w:jc w:val="center"/>
            </w:pPr>
            <w:r>
              <w:t>2</w:t>
            </w:r>
          </w:p>
        </w:tc>
        <w:tc>
          <w:tcPr>
            <w:tcW w:w="371" w:type="dxa"/>
            <w:tcBorders>
              <w:top w:val="single" w:sz="4" w:space="0" w:color="auto"/>
            </w:tcBorders>
          </w:tcPr>
          <w:p w:rsidR="0031295A" w:rsidRDefault="0031295A" w:rsidP="00AC5C6F">
            <w:pPr>
              <w:jc w:val="center"/>
            </w:pPr>
            <w:r>
              <w:t>1</w:t>
            </w:r>
          </w:p>
        </w:tc>
        <w:tc>
          <w:tcPr>
            <w:tcW w:w="371" w:type="dxa"/>
          </w:tcPr>
          <w:p w:rsidR="0031295A" w:rsidRDefault="0031295A" w:rsidP="00AC5C6F">
            <w:pPr>
              <w:jc w:val="center"/>
            </w:pPr>
          </w:p>
        </w:tc>
        <w:tc>
          <w:tcPr>
            <w:tcW w:w="434" w:type="dxa"/>
          </w:tcPr>
          <w:p w:rsidR="0031295A" w:rsidRDefault="0031295A" w:rsidP="00AC5C6F">
            <w:pPr>
              <w:jc w:val="center"/>
            </w:pPr>
          </w:p>
        </w:tc>
        <w:tc>
          <w:tcPr>
            <w:tcW w:w="447" w:type="dxa"/>
          </w:tcPr>
          <w:p w:rsidR="0031295A" w:rsidRDefault="0031295A" w:rsidP="00AC5C6F">
            <w:pPr>
              <w:jc w:val="center"/>
            </w:pPr>
          </w:p>
        </w:tc>
        <w:tc>
          <w:tcPr>
            <w:tcW w:w="440" w:type="dxa"/>
            <w:tcBorders>
              <w:top w:val="single" w:sz="4" w:space="0" w:color="auto"/>
            </w:tcBorders>
          </w:tcPr>
          <w:p w:rsidR="0031295A" w:rsidRDefault="0031295A" w:rsidP="00AC5C6F">
            <w:pPr>
              <w:jc w:val="center"/>
            </w:pPr>
            <w:r>
              <w:t>3</w:t>
            </w:r>
          </w:p>
        </w:tc>
        <w:tc>
          <w:tcPr>
            <w:tcW w:w="440" w:type="dxa"/>
            <w:tcBorders>
              <w:top w:val="single" w:sz="4" w:space="0" w:color="auto"/>
            </w:tcBorders>
          </w:tcPr>
          <w:p w:rsidR="0031295A" w:rsidRDefault="0031295A" w:rsidP="00AC5C6F">
            <w:pPr>
              <w:jc w:val="center"/>
            </w:pPr>
            <w:r>
              <w:t>2</w:t>
            </w:r>
          </w:p>
        </w:tc>
        <w:tc>
          <w:tcPr>
            <w:tcW w:w="440" w:type="dxa"/>
            <w:tcBorders>
              <w:top w:val="single" w:sz="4" w:space="0" w:color="auto"/>
            </w:tcBorders>
          </w:tcPr>
          <w:p w:rsidR="0031295A" w:rsidRDefault="0031295A" w:rsidP="00AC5C6F">
            <w:pPr>
              <w:jc w:val="center"/>
            </w:pPr>
            <w:r>
              <w:t>1</w:t>
            </w:r>
          </w:p>
        </w:tc>
        <w:tc>
          <w:tcPr>
            <w:tcW w:w="440" w:type="dxa"/>
            <w:tcBorders>
              <w:top w:val="single" w:sz="4" w:space="0" w:color="auto"/>
            </w:tcBorders>
          </w:tcPr>
          <w:p w:rsidR="0031295A" w:rsidRDefault="0031295A" w:rsidP="00AC5C6F">
            <w:pPr>
              <w:jc w:val="center"/>
            </w:pPr>
            <w:r>
              <w:t>3</w:t>
            </w:r>
          </w:p>
        </w:tc>
        <w:tc>
          <w:tcPr>
            <w:tcW w:w="401" w:type="dxa"/>
          </w:tcPr>
          <w:p w:rsidR="0031295A" w:rsidRDefault="0031295A" w:rsidP="00AC5C6F">
            <w:pPr>
              <w:jc w:val="center"/>
            </w:pPr>
          </w:p>
        </w:tc>
      </w:tr>
    </w:tbl>
    <w:p w:rsidR="0031295A" w:rsidRDefault="0031295A" w:rsidP="0031295A"/>
    <w:p w:rsidR="00654CF1" w:rsidRDefault="00654CF1" w:rsidP="00112AD1">
      <w:pPr>
        <w:ind w:left="360"/>
      </w:pPr>
    </w:p>
    <w:p w:rsidR="00AC5C6F" w:rsidRDefault="00AC5C6F"/>
    <w:sectPr w:rsidR="00AC5C6F" w:rsidSect="008B4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996"/>
    <w:multiLevelType w:val="hybridMultilevel"/>
    <w:tmpl w:val="2C869114"/>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9B92D8C"/>
    <w:multiLevelType w:val="hybridMultilevel"/>
    <w:tmpl w:val="05560182"/>
    <w:lvl w:ilvl="0" w:tplc="FDE290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3F5049"/>
    <w:multiLevelType w:val="hybridMultilevel"/>
    <w:tmpl w:val="BB286B5A"/>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DB87E82"/>
    <w:multiLevelType w:val="hybridMultilevel"/>
    <w:tmpl w:val="2FECCFF2"/>
    <w:lvl w:ilvl="0" w:tplc="040C000F">
      <w:start w:val="1"/>
      <w:numFmt w:val="decimal"/>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4">
    <w:nsid w:val="12667675"/>
    <w:multiLevelType w:val="hybridMultilevel"/>
    <w:tmpl w:val="305E09F8"/>
    <w:lvl w:ilvl="0" w:tplc="040C0011">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6184E2C"/>
    <w:multiLevelType w:val="hybridMultilevel"/>
    <w:tmpl w:val="BE30D1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66135B"/>
    <w:multiLevelType w:val="hybridMultilevel"/>
    <w:tmpl w:val="8E4EEEEA"/>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43B349D"/>
    <w:multiLevelType w:val="hybridMultilevel"/>
    <w:tmpl w:val="0D248AFA"/>
    <w:lvl w:ilvl="0" w:tplc="FDE290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502DE0"/>
    <w:multiLevelType w:val="hybridMultilevel"/>
    <w:tmpl w:val="734A4916"/>
    <w:lvl w:ilvl="0" w:tplc="040C000F">
      <w:start w:val="1"/>
      <w:numFmt w:val="decimal"/>
      <w:lvlText w:val="%1."/>
      <w:lvlJc w:val="left"/>
      <w:pPr>
        <w:ind w:left="252" w:hanging="360"/>
      </w:pPr>
      <w:rPr>
        <w:rFonts w:hint="default"/>
        <w:b/>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9">
    <w:nsid w:val="33DA7D12"/>
    <w:multiLevelType w:val="hybridMultilevel"/>
    <w:tmpl w:val="69B01E46"/>
    <w:lvl w:ilvl="0" w:tplc="1786AEAA">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6D7408"/>
    <w:multiLevelType w:val="hybridMultilevel"/>
    <w:tmpl w:val="5B66C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78374E"/>
    <w:multiLevelType w:val="hybridMultilevel"/>
    <w:tmpl w:val="98A226F0"/>
    <w:lvl w:ilvl="0" w:tplc="6A1072D4">
      <w:start w:val="2"/>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53A739C"/>
    <w:multiLevelType w:val="hybridMultilevel"/>
    <w:tmpl w:val="4A04012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473C0B28"/>
    <w:multiLevelType w:val="hybridMultilevel"/>
    <w:tmpl w:val="ABEC1A68"/>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B644C68"/>
    <w:multiLevelType w:val="hybridMultilevel"/>
    <w:tmpl w:val="26529F18"/>
    <w:lvl w:ilvl="0" w:tplc="ADAE7D7A">
      <w:start w:val="1"/>
      <w:numFmt w:val="bullet"/>
      <w:lvlText w:val=""/>
      <w:lvlJc w:val="left"/>
      <w:pPr>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A4753A"/>
    <w:multiLevelType w:val="hybridMultilevel"/>
    <w:tmpl w:val="E6504FD8"/>
    <w:lvl w:ilvl="0" w:tplc="4A84FCB2">
      <w:start w:val="1"/>
      <w:numFmt w:val="bullet"/>
      <w:lvlText w:val=""/>
      <w:lvlJc w:val="left"/>
      <w:pPr>
        <w:ind w:left="1072" w:hanging="363"/>
      </w:pPr>
      <w:rPr>
        <w:rFonts w:ascii="Wingdings" w:hAnsi="Wingdings" w:hint="default"/>
      </w:rPr>
    </w:lvl>
    <w:lvl w:ilvl="1" w:tplc="D98EB2A4">
      <w:start w:val="2"/>
      <w:numFmt w:val="bullet"/>
      <w:lvlText w:val="—"/>
      <w:lvlJc w:val="left"/>
      <w:pPr>
        <w:ind w:left="1440" w:hanging="360"/>
      </w:pPr>
      <w:rPr>
        <w:rFonts w:ascii="Calibri" w:eastAsiaTheme="minorHAns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EF4C05"/>
    <w:multiLevelType w:val="hybridMultilevel"/>
    <w:tmpl w:val="6B5E6EA0"/>
    <w:lvl w:ilvl="0" w:tplc="1128A884">
      <w:start w:val="1"/>
      <w:numFmt w:val="bullet"/>
      <w:lvlText w:val=""/>
      <w:lvlJc w:val="left"/>
      <w:pPr>
        <w:ind w:left="663" w:hanging="66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047417"/>
    <w:multiLevelType w:val="hybridMultilevel"/>
    <w:tmpl w:val="AF76DF4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13"/>
  </w:num>
  <w:num w:numId="2">
    <w:abstractNumId w:val="8"/>
  </w:num>
  <w:num w:numId="3">
    <w:abstractNumId w:val="5"/>
  </w:num>
  <w:num w:numId="4">
    <w:abstractNumId w:val="16"/>
  </w:num>
  <w:num w:numId="5">
    <w:abstractNumId w:val="15"/>
  </w:num>
  <w:num w:numId="6">
    <w:abstractNumId w:val="2"/>
  </w:num>
  <w:num w:numId="7">
    <w:abstractNumId w:val="10"/>
  </w:num>
  <w:num w:numId="8">
    <w:abstractNumId w:val="14"/>
  </w:num>
  <w:num w:numId="9">
    <w:abstractNumId w:val="12"/>
  </w:num>
  <w:num w:numId="10">
    <w:abstractNumId w:val="0"/>
  </w:num>
  <w:num w:numId="11">
    <w:abstractNumId w:val="4"/>
  </w:num>
  <w:num w:numId="12">
    <w:abstractNumId w:val="7"/>
  </w:num>
  <w:num w:numId="13">
    <w:abstractNumId w:val="6"/>
  </w:num>
  <w:num w:numId="14">
    <w:abstractNumId w:val="3"/>
  </w:num>
  <w:num w:numId="15">
    <w:abstractNumId w:val="1"/>
  </w:num>
  <w:num w:numId="16">
    <w:abstractNumId w:val="9"/>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A2"/>
    <w:rsid w:val="00062C40"/>
    <w:rsid w:val="000E3F48"/>
    <w:rsid w:val="000F5BAD"/>
    <w:rsid w:val="00112AD1"/>
    <w:rsid w:val="00122BE7"/>
    <w:rsid w:val="001E2D9D"/>
    <w:rsid w:val="0024669A"/>
    <w:rsid w:val="0026194F"/>
    <w:rsid w:val="002E19CF"/>
    <w:rsid w:val="002E4709"/>
    <w:rsid w:val="0031295A"/>
    <w:rsid w:val="0036043E"/>
    <w:rsid w:val="003911DF"/>
    <w:rsid w:val="00503601"/>
    <w:rsid w:val="005525F2"/>
    <w:rsid w:val="005A51E7"/>
    <w:rsid w:val="006243FE"/>
    <w:rsid w:val="00654CF1"/>
    <w:rsid w:val="00677CA7"/>
    <w:rsid w:val="006E7AFF"/>
    <w:rsid w:val="007F4CA2"/>
    <w:rsid w:val="008B4E74"/>
    <w:rsid w:val="008B666E"/>
    <w:rsid w:val="00A65DC6"/>
    <w:rsid w:val="00AC5C6F"/>
    <w:rsid w:val="00B27DD7"/>
    <w:rsid w:val="00C2694D"/>
    <w:rsid w:val="00C70EB6"/>
    <w:rsid w:val="00C81FE1"/>
    <w:rsid w:val="00EE0DB4"/>
    <w:rsid w:val="00EF3DC9"/>
    <w:rsid w:val="00F744B9"/>
    <w:rsid w:val="00FB69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D1"/>
    <w:pPr>
      <w:spacing w:after="160" w:line="259" w:lineRule="auto"/>
    </w:pPr>
  </w:style>
  <w:style w:type="paragraph" w:styleId="Titre2">
    <w:name w:val="heading 2"/>
    <w:basedOn w:val="Normal"/>
    <w:next w:val="Normal"/>
    <w:link w:val="Titre2Car"/>
    <w:uiPriority w:val="9"/>
    <w:semiHidden/>
    <w:unhideWhenUsed/>
    <w:qFormat/>
    <w:rsid w:val="00503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2AD1"/>
    <w:pPr>
      <w:ind w:left="720"/>
      <w:contextualSpacing/>
    </w:pPr>
  </w:style>
  <w:style w:type="table" w:styleId="Grilledutableau">
    <w:name w:val="Table Grid"/>
    <w:basedOn w:val="TableauNormal"/>
    <w:uiPriority w:val="39"/>
    <w:rsid w:val="0011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4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CF1"/>
    <w:rPr>
      <w:rFonts w:ascii="Tahoma" w:hAnsi="Tahoma" w:cs="Tahoma"/>
      <w:sz w:val="16"/>
      <w:szCs w:val="16"/>
    </w:rPr>
  </w:style>
  <w:style w:type="paragraph" w:customStyle="1" w:styleId="Ex">
    <w:name w:val="Ex"/>
    <w:basedOn w:val="Titre2"/>
    <w:link w:val="ExCar"/>
    <w:qFormat/>
    <w:rsid w:val="00503601"/>
    <w:pPr>
      <w:keepLines w:val="0"/>
      <w:spacing w:before="240" w:after="60" w:line="240" w:lineRule="auto"/>
      <w:jc w:val="center"/>
    </w:pPr>
    <w:rPr>
      <w:rFonts w:eastAsia="Times New Roman"/>
      <w:i/>
      <w:iCs/>
      <w:sz w:val="28"/>
      <w:szCs w:val="28"/>
      <w:lang w:eastAsia="fr-FR"/>
    </w:rPr>
  </w:style>
  <w:style w:type="character" w:customStyle="1" w:styleId="ExCar">
    <w:name w:val="Ex Car"/>
    <w:basedOn w:val="Titre2Car"/>
    <w:link w:val="Ex"/>
    <w:rsid w:val="00503601"/>
    <w:rPr>
      <w:rFonts w:asciiTheme="majorHAnsi" w:eastAsia="Times New Roman" w:hAnsiTheme="majorHAnsi" w:cstheme="majorBidi"/>
      <w:b/>
      <w:bCs/>
      <w:i/>
      <w:iCs/>
      <w:color w:val="4F81BD" w:themeColor="accent1"/>
      <w:sz w:val="28"/>
      <w:szCs w:val="28"/>
      <w:lang w:eastAsia="fr-FR"/>
    </w:rPr>
  </w:style>
  <w:style w:type="character" w:customStyle="1" w:styleId="Titre2Car">
    <w:name w:val="Titre 2 Car"/>
    <w:basedOn w:val="Policepardfaut"/>
    <w:link w:val="Titre2"/>
    <w:uiPriority w:val="9"/>
    <w:semiHidden/>
    <w:rsid w:val="00503601"/>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1E2D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D1"/>
    <w:pPr>
      <w:spacing w:after="160" w:line="259" w:lineRule="auto"/>
    </w:pPr>
  </w:style>
  <w:style w:type="paragraph" w:styleId="Titre2">
    <w:name w:val="heading 2"/>
    <w:basedOn w:val="Normal"/>
    <w:next w:val="Normal"/>
    <w:link w:val="Titre2Car"/>
    <w:uiPriority w:val="9"/>
    <w:semiHidden/>
    <w:unhideWhenUsed/>
    <w:qFormat/>
    <w:rsid w:val="00503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2AD1"/>
    <w:pPr>
      <w:ind w:left="720"/>
      <w:contextualSpacing/>
    </w:pPr>
  </w:style>
  <w:style w:type="table" w:styleId="Grilledutableau">
    <w:name w:val="Table Grid"/>
    <w:basedOn w:val="TableauNormal"/>
    <w:uiPriority w:val="39"/>
    <w:rsid w:val="0011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4C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CF1"/>
    <w:rPr>
      <w:rFonts w:ascii="Tahoma" w:hAnsi="Tahoma" w:cs="Tahoma"/>
      <w:sz w:val="16"/>
      <w:szCs w:val="16"/>
    </w:rPr>
  </w:style>
  <w:style w:type="paragraph" w:customStyle="1" w:styleId="Ex">
    <w:name w:val="Ex"/>
    <w:basedOn w:val="Titre2"/>
    <w:link w:val="ExCar"/>
    <w:qFormat/>
    <w:rsid w:val="00503601"/>
    <w:pPr>
      <w:keepLines w:val="0"/>
      <w:spacing w:before="240" w:after="60" w:line="240" w:lineRule="auto"/>
      <w:jc w:val="center"/>
    </w:pPr>
    <w:rPr>
      <w:rFonts w:eastAsia="Times New Roman"/>
      <w:i/>
      <w:iCs/>
      <w:sz w:val="28"/>
      <w:szCs w:val="28"/>
      <w:lang w:eastAsia="fr-FR"/>
    </w:rPr>
  </w:style>
  <w:style w:type="character" w:customStyle="1" w:styleId="ExCar">
    <w:name w:val="Ex Car"/>
    <w:basedOn w:val="Titre2Car"/>
    <w:link w:val="Ex"/>
    <w:rsid w:val="00503601"/>
    <w:rPr>
      <w:rFonts w:asciiTheme="majorHAnsi" w:eastAsia="Times New Roman" w:hAnsiTheme="majorHAnsi" w:cstheme="majorBidi"/>
      <w:b/>
      <w:bCs/>
      <w:i/>
      <w:iCs/>
      <w:color w:val="4F81BD" w:themeColor="accent1"/>
      <w:sz w:val="28"/>
      <w:szCs w:val="28"/>
      <w:lang w:eastAsia="fr-FR"/>
    </w:rPr>
  </w:style>
  <w:style w:type="character" w:customStyle="1" w:styleId="Titre2Car">
    <w:name w:val="Titre 2 Car"/>
    <w:basedOn w:val="Policepardfaut"/>
    <w:link w:val="Titre2"/>
    <w:uiPriority w:val="9"/>
    <w:semiHidden/>
    <w:rsid w:val="00503601"/>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1E2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2798</Words>
  <Characters>15395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Mariani Magali</dc:creator>
  <cp:lastModifiedBy>Mariani Magali</cp:lastModifiedBy>
  <cp:revision>2</cp:revision>
  <dcterms:created xsi:type="dcterms:W3CDTF">2020-08-15T14:07:00Z</dcterms:created>
  <dcterms:modified xsi:type="dcterms:W3CDTF">2020-08-15T14:07:00Z</dcterms:modified>
</cp:coreProperties>
</file>