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E1061" w14:textId="03626275" w:rsidR="002F0535" w:rsidRDefault="00AB181F">
      <w:r>
        <w:rPr>
          <w:noProof/>
          <w:lang w:eastAsia="fr-FR"/>
        </w:rPr>
        <w:drawing>
          <wp:anchor distT="0" distB="0" distL="114300" distR="114300" simplePos="0" relativeHeight="251658240" behindDoc="0" locked="0" layoutInCell="1" allowOverlap="1" wp14:anchorId="087BA839" wp14:editId="5AFCE310">
            <wp:simplePos x="0" y="0"/>
            <wp:positionH relativeFrom="column">
              <wp:posOffset>2348230</wp:posOffset>
            </wp:positionH>
            <wp:positionV relativeFrom="paragraph">
              <wp:posOffset>-4445</wp:posOffset>
            </wp:positionV>
            <wp:extent cx="924560" cy="685800"/>
            <wp:effectExtent l="0" t="0" r="8890" b="0"/>
            <wp:wrapNone/>
            <wp:docPr id="4" name="image1.jpeg"/>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5836" cy="686746"/>
                    </a:xfrm>
                    <a:prstGeom prst="rect">
                      <a:avLst/>
                    </a:prstGeom>
                  </pic:spPr>
                </pic:pic>
              </a:graphicData>
            </a:graphic>
            <wp14:sizeRelH relativeFrom="margin">
              <wp14:pctWidth>0</wp14:pctWidth>
            </wp14:sizeRelH>
            <wp14:sizeRelV relativeFrom="margin">
              <wp14:pctHeight>0</wp14:pctHeight>
            </wp14:sizeRelV>
          </wp:anchor>
        </w:drawing>
      </w:r>
      <w:r w:rsidR="0030058A">
        <w:rPr>
          <w:noProof/>
          <w:lang w:eastAsia="fr-FR"/>
        </w:rPr>
        <w:drawing>
          <wp:inline distT="0" distB="0" distL="0" distR="0" wp14:anchorId="47AE7525" wp14:editId="015990EA">
            <wp:extent cx="942975" cy="733425"/>
            <wp:effectExtent l="0" t="0" r="9525" b="9525"/>
            <wp:docPr id="10" name="Image 9">
              <a:extLst xmlns:a="http://schemas.openxmlformats.org/drawingml/2006/main">
                <a:ext uri="{FF2B5EF4-FFF2-40B4-BE49-F238E27FC236}">
                  <a16:creationId xmlns:a16="http://schemas.microsoft.com/office/drawing/2014/main" id="{109FA0D7-366F-9342-BCCC-2BE25D8BDEEB}"/>
                </a:ext>
              </a:extLst>
            </wp:docPr>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109FA0D7-366F-9342-BCCC-2BE25D8BDEEB}"/>
                        </a:ext>
                      </a:extLst>
                    </pic:cNvPr>
                    <pic:cNvPicPr/>
                  </pic:nvPicPr>
                  <pic:blipFill rotWithShape="1">
                    <a:blip r:embed="rId7" cstate="print">
                      <a:extLst>
                        <a:ext uri="{28A0092B-C50C-407E-A947-70E740481C1C}">
                          <a14:useLocalDpi xmlns:a14="http://schemas.microsoft.com/office/drawing/2010/main" val="0"/>
                        </a:ext>
                      </a:extLst>
                    </a:blip>
                    <a:srcRect l="7242"/>
                    <a:stretch/>
                  </pic:blipFill>
                  <pic:spPr>
                    <a:xfrm>
                      <a:off x="0" y="0"/>
                      <a:ext cx="942975" cy="733425"/>
                    </a:xfrm>
                    <a:prstGeom prst="rect">
                      <a:avLst/>
                    </a:prstGeom>
                  </pic:spPr>
                </pic:pic>
              </a:graphicData>
            </a:graphic>
          </wp:inline>
        </w:drawing>
      </w:r>
      <w:r w:rsidR="002D47C7">
        <w:rPr>
          <w:noProof/>
          <w:lang w:eastAsia="fr-FR"/>
        </w:rPr>
        <w:tab/>
      </w:r>
      <w:r w:rsidR="002D47C7">
        <w:rPr>
          <w:noProof/>
          <w:lang w:eastAsia="fr-FR"/>
        </w:rPr>
        <w:tab/>
      </w:r>
      <w:r w:rsidR="002D47C7">
        <w:rPr>
          <w:noProof/>
          <w:lang w:eastAsia="fr-FR"/>
        </w:rPr>
        <w:tab/>
      </w:r>
      <w:r w:rsidR="002D47C7">
        <w:rPr>
          <w:noProof/>
          <w:lang w:eastAsia="fr-FR"/>
        </w:rPr>
        <w:tab/>
      </w:r>
      <w:bookmarkStart w:id="0" w:name="_GoBack"/>
      <w:bookmarkEnd w:id="0"/>
      <w:r w:rsidR="002D47C7">
        <w:rPr>
          <w:noProof/>
          <w:lang w:eastAsia="fr-FR"/>
        </w:rPr>
        <w:tab/>
      </w:r>
      <w:r w:rsidR="002D47C7">
        <w:rPr>
          <w:noProof/>
          <w:lang w:eastAsia="fr-FR"/>
        </w:rPr>
        <w:tab/>
      </w:r>
      <w:r w:rsidR="002D47C7">
        <w:rPr>
          <w:noProof/>
          <w:lang w:eastAsia="fr-FR"/>
        </w:rPr>
        <w:tab/>
      </w:r>
      <w:r w:rsidR="002D47C7">
        <w:rPr>
          <w:noProof/>
          <w:lang w:eastAsia="fr-FR"/>
        </w:rPr>
        <w:tab/>
      </w:r>
    </w:p>
    <w:p w14:paraId="25774F8D" w14:textId="77777777" w:rsidR="0030058A" w:rsidRDefault="0030058A"/>
    <w:p w14:paraId="6D33A6DE" w14:textId="77777777" w:rsidR="0030058A" w:rsidRDefault="0030058A"/>
    <w:p w14:paraId="719579E6" w14:textId="77777777" w:rsidR="0030058A" w:rsidRDefault="00651644">
      <w:r>
        <w:rPr>
          <w:noProof/>
          <w:lang w:eastAsia="fr-FR"/>
        </w:rPr>
        <w:drawing>
          <wp:inline distT="0" distB="0" distL="0" distR="0" wp14:anchorId="66745B5B" wp14:editId="18E193C5">
            <wp:extent cx="5760720" cy="3239225"/>
            <wp:effectExtent l="0" t="0" r="0" b="0"/>
            <wp:docPr id="1" name="Image 1" descr="Le TOP 20 des sports qui comptent le plus de licenciés et le TOP 50 des  plus diffusés à la TV - ASSOCIATION EDUCNAUTE-INF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TOP 20 des sports qui comptent le plus de licenciés et le TOP 50 des  plus diffusés à la TV - ASSOCIATION EDUCNAUTE-INF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239225"/>
                    </a:xfrm>
                    <a:prstGeom prst="rect">
                      <a:avLst/>
                    </a:prstGeom>
                    <a:noFill/>
                    <a:ln>
                      <a:noFill/>
                    </a:ln>
                  </pic:spPr>
                </pic:pic>
              </a:graphicData>
            </a:graphic>
          </wp:inline>
        </w:drawing>
      </w:r>
    </w:p>
    <w:p w14:paraId="0E725216" w14:textId="77777777" w:rsidR="0030058A" w:rsidRPr="0030058A" w:rsidRDefault="0030058A">
      <w:pPr>
        <w:rPr>
          <w:b/>
          <w:sz w:val="44"/>
          <w:szCs w:val="44"/>
        </w:rPr>
      </w:pPr>
      <w:r>
        <w:tab/>
      </w:r>
      <w:r>
        <w:tab/>
      </w:r>
      <w:r w:rsidRPr="0030058A">
        <w:rPr>
          <w:b/>
          <w:sz w:val="44"/>
          <w:szCs w:val="44"/>
        </w:rPr>
        <w:t xml:space="preserve">DOSSIER DE DEMANDE D’OUVERTURE </w:t>
      </w:r>
    </w:p>
    <w:p w14:paraId="52C3CE43" w14:textId="77777777" w:rsidR="0030058A" w:rsidRDefault="00E821DF">
      <w:pPr>
        <w:rPr>
          <w:b/>
          <w:sz w:val="44"/>
          <w:szCs w:val="44"/>
        </w:rPr>
      </w:pPr>
      <w:r>
        <w:rPr>
          <w:b/>
          <w:sz w:val="44"/>
          <w:szCs w:val="44"/>
        </w:rPr>
        <w:tab/>
      </w:r>
      <w:r>
        <w:rPr>
          <w:b/>
          <w:sz w:val="44"/>
          <w:szCs w:val="44"/>
        </w:rPr>
        <w:tab/>
      </w:r>
      <w:r w:rsidR="0030058A" w:rsidRPr="0030058A">
        <w:rPr>
          <w:b/>
          <w:sz w:val="44"/>
          <w:szCs w:val="44"/>
        </w:rPr>
        <w:t>SECTION D’EXCELLENCE SPORTIVE</w:t>
      </w:r>
    </w:p>
    <w:p w14:paraId="3CCCC9FD" w14:textId="77777777" w:rsidR="00461245" w:rsidRPr="00E821DF" w:rsidRDefault="00461245">
      <w:pPr>
        <w:rPr>
          <w:b/>
          <w:sz w:val="44"/>
          <w:szCs w:val="44"/>
        </w:rPr>
      </w:pPr>
      <w:r>
        <w:rPr>
          <w:b/>
          <w:sz w:val="44"/>
          <w:szCs w:val="44"/>
        </w:rPr>
        <w:tab/>
      </w:r>
      <w:r>
        <w:rPr>
          <w:b/>
          <w:sz w:val="44"/>
          <w:szCs w:val="44"/>
        </w:rPr>
        <w:tab/>
      </w:r>
      <w:r w:rsidR="002752AD">
        <w:rPr>
          <w:b/>
          <w:sz w:val="44"/>
          <w:szCs w:val="44"/>
        </w:rPr>
        <w:t>RENTREE SCOLAIRE </w:t>
      </w:r>
      <w:r w:rsidR="002752AD" w:rsidRPr="00E821DF">
        <w:rPr>
          <w:b/>
          <w:sz w:val="44"/>
          <w:szCs w:val="44"/>
        </w:rPr>
        <w:t>:</w:t>
      </w:r>
      <w:r w:rsidR="002752AD" w:rsidRPr="00BF3450">
        <w:rPr>
          <w:b/>
          <w:color w:val="00B050"/>
          <w:sz w:val="44"/>
          <w:szCs w:val="44"/>
        </w:rPr>
        <w:t xml:space="preserve"> </w:t>
      </w:r>
      <w:r w:rsidR="00E821DF" w:rsidRPr="006C2A40">
        <w:rPr>
          <w:b/>
          <w:sz w:val="44"/>
          <w:szCs w:val="44"/>
        </w:rPr>
        <w:t>2022</w:t>
      </w:r>
    </w:p>
    <w:tbl>
      <w:tblPr>
        <w:tblStyle w:val="Grilledutableau"/>
        <w:tblW w:w="0" w:type="auto"/>
        <w:tblLook w:val="04A0" w:firstRow="1" w:lastRow="0" w:firstColumn="1" w:lastColumn="0" w:noHBand="0" w:noVBand="1"/>
      </w:tblPr>
      <w:tblGrid>
        <w:gridCol w:w="9062"/>
      </w:tblGrid>
      <w:tr w:rsidR="00E821DF" w:rsidRPr="00E821DF" w14:paraId="652B3ED9" w14:textId="77777777" w:rsidTr="0030058A">
        <w:tc>
          <w:tcPr>
            <w:tcW w:w="9062" w:type="dxa"/>
          </w:tcPr>
          <w:p w14:paraId="176DCD19" w14:textId="77777777" w:rsidR="0030058A" w:rsidRPr="00E821DF" w:rsidRDefault="0030058A">
            <w:pPr>
              <w:rPr>
                <w:b/>
                <w:sz w:val="32"/>
                <w:szCs w:val="32"/>
              </w:rPr>
            </w:pPr>
            <w:r w:rsidRPr="00E821DF">
              <w:rPr>
                <w:b/>
                <w:sz w:val="32"/>
                <w:szCs w:val="32"/>
              </w:rPr>
              <w:t>ETABLISSEMENT :</w:t>
            </w:r>
          </w:p>
          <w:p w14:paraId="6A61F7EB" w14:textId="77777777" w:rsidR="0030058A" w:rsidRPr="00E821DF" w:rsidRDefault="0030058A">
            <w:pPr>
              <w:rPr>
                <w:b/>
              </w:rPr>
            </w:pPr>
          </w:p>
          <w:p w14:paraId="4B70E948" w14:textId="77777777" w:rsidR="0030058A" w:rsidRPr="00E821DF" w:rsidRDefault="0030058A">
            <w:pPr>
              <w:rPr>
                <w:b/>
              </w:rPr>
            </w:pPr>
          </w:p>
          <w:p w14:paraId="45B2531C" w14:textId="77777777" w:rsidR="0030058A" w:rsidRPr="00E821DF" w:rsidRDefault="0030058A">
            <w:pPr>
              <w:rPr>
                <w:b/>
              </w:rPr>
            </w:pPr>
          </w:p>
        </w:tc>
      </w:tr>
      <w:tr w:rsidR="0030058A" w14:paraId="5DF7AE00" w14:textId="77777777" w:rsidTr="0030058A">
        <w:tc>
          <w:tcPr>
            <w:tcW w:w="9062" w:type="dxa"/>
          </w:tcPr>
          <w:p w14:paraId="4716F754" w14:textId="77777777" w:rsidR="0030058A" w:rsidRPr="0030058A" w:rsidRDefault="00E821DF">
            <w:pPr>
              <w:rPr>
                <w:b/>
                <w:sz w:val="32"/>
                <w:szCs w:val="32"/>
              </w:rPr>
            </w:pPr>
            <w:r>
              <w:rPr>
                <w:b/>
                <w:sz w:val="32"/>
                <w:szCs w:val="32"/>
              </w:rPr>
              <w:t>DISCIPLINE SPORTIVE</w:t>
            </w:r>
            <w:r w:rsidR="0030058A" w:rsidRPr="0030058A">
              <w:rPr>
                <w:b/>
                <w:sz w:val="32"/>
                <w:szCs w:val="32"/>
              </w:rPr>
              <w:t> :</w:t>
            </w:r>
          </w:p>
          <w:p w14:paraId="571B2BF4" w14:textId="77777777" w:rsidR="0030058A" w:rsidRPr="0030058A" w:rsidRDefault="0030058A">
            <w:pPr>
              <w:rPr>
                <w:b/>
                <w:sz w:val="32"/>
                <w:szCs w:val="32"/>
              </w:rPr>
            </w:pPr>
          </w:p>
          <w:p w14:paraId="487212B2" w14:textId="77777777" w:rsidR="0030058A" w:rsidRPr="0030058A" w:rsidRDefault="0030058A">
            <w:pPr>
              <w:rPr>
                <w:b/>
              </w:rPr>
            </w:pPr>
          </w:p>
          <w:p w14:paraId="5B441572" w14:textId="77777777" w:rsidR="0030058A" w:rsidRPr="0030058A" w:rsidRDefault="0030058A">
            <w:pPr>
              <w:rPr>
                <w:b/>
              </w:rPr>
            </w:pPr>
          </w:p>
        </w:tc>
      </w:tr>
    </w:tbl>
    <w:p w14:paraId="01DB0BF2" w14:textId="77777777" w:rsidR="00BF3450" w:rsidRDefault="00BF3450" w:rsidP="0030058A">
      <w:pPr>
        <w:rPr>
          <w:b/>
          <w:sz w:val="24"/>
          <w:szCs w:val="24"/>
        </w:rPr>
      </w:pPr>
    </w:p>
    <w:p w14:paraId="4B660380" w14:textId="77777777" w:rsidR="00E821DF" w:rsidRPr="006C2A40" w:rsidRDefault="0030058A" w:rsidP="0030058A">
      <w:pPr>
        <w:rPr>
          <w:b/>
          <w:sz w:val="24"/>
          <w:szCs w:val="24"/>
        </w:rPr>
      </w:pPr>
      <w:r w:rsidRPr="00BF3450">
        <w:rPr>
          <w:b/>
          <w:sz w:val="24"/>
          <w:szCs w:val="24"/>
          <w:u w:val="single"/>
        </w:rPr>
        <w:t>Référence</w:t>
      </w:r>
      <w:r w:rsidRPr="0030058A">
        <w:rPr>
          <w:b/>
          <w:sz w:val="24"/>
          <w:szCs w:val="24"/>
        </w:rPr>
        <w:t xml:space="preserve"> : </w:t>
      </w:r>
    </w:p>
    <w:p w14:paraId="23A1355F" w14:textId="77777777" w:rsidR="0030058A" w:rsidRDefault="0030058A" w:rsidP="0030058A">
      <w:pPr>
        <w:rPr>
          <w:b/>
          <w:sz w:val="24"/>
          <w:szCs w:val="24"/>
        </w:rPr>
      </w:pPr>
      <w:r w:rsidRPr="006C2A40">
        <w:rPr>
          <w:b/>
          <w:sz w:val="24"/>
          <w:szCs w:val="24"/>
        </w:rPr>
        <w:t>Circulaire ministérielle n°2020 du 10 avril 2020</w:t>
      </w:r>
      <w:r w:rsidR="00E821DF" w:rsidRPr="006C2A40">
        <w:rPr>
          <w:b/>
          <w:sz w:val="24"/>
          <w:szCs w:val="24"/>
        </w:rPr>
        <w:t xml:space="preserve"> parue au B.O.E.N. n° 18 du 30 avril 2020</w:t>
      </w:r>
    </w:p>
    <w:p w14:paraId="7A894F41" w14:textId="77777777" w:rsidR="005318D4" w:rsidRDefault="005318D4" w:rsidP="0030058A">
      <w:pPr>
        <w:rPr>
          <w:b/>
          <w:sz w:val="24"/>
          <w:szCs w:val="24"/>
        </w:rPr>
      </w:pPr>
    </w:p>
    <w:p w14:paraId="00B27757" w14:textId="77777777" w:rsidR="005318D4" w:rsidRDefault="005318D4" w:rsidP="005318D4">
      <w:pPr>
        <w:jc w:val="center"/>
        <w:rPr>
          <w:b/>
          <w:sz w:val="32"/>
          <w:szCs w:val="32"/>
        </w:rPr>
      </w:pPr>
      <w:r w:rsidRPr="007A300F">
        <w:rPr>
          <w:b/>
          <w:sz w:val="32"/>
          <w:szCs w:val="32"/>
        </w:rPr>
        <w:t>PREAMBULE :</w:t>
      </w:r>
    </w:p>
    <w:p w14:paraId="5998E87F" w14:textId="77777777" w:rsidR="005318D4" w:rsidRPr="002B1D12" w:rsidRDefault="005318D4" w:rsidP="005318D4">
      <w:pPr>
        <w:rPr>
          <w:b/>
        </w:rPr>
      </w:pPr>
      <w:r>
        <w:rPr>
          <w:b/>
        </w:rPr>
        <w:t xml:space="preserve">1/ </w:t>
      </w:r>
      <w:r w:rsidRPr="002B1D12">
        <w:rPr>
          <w:b/>
        </w:rPr>
        <w:t>Principe de fonctionnement d’une section d’excellence sportive :</w:t>
      </w:r>
    </w:p>
    <w:p w14:paraId="5A1C2A33" w14:textId="77777777" w:rsidR="005318D4" w:rsidRDefault="005318D4" w:rsidP="005318D4">
      <w:r w:rsidRPr="00602A86">
        <w:rPr>
          <w:b/>
        </w:rPr>
        <w:t>Section</w:t>
      </w:r>
      <w:r>
        <w:t xml:space="preserve"> : signifie que l’établissement doit proposer ce double projet sportif et scolaire sur l’ensemble d’un cursus complet (collège et/ou lycée). </w:t>
      </w:r>
    </w:p>
    <w:p w14:paraId="058BD892" w14:textId="77777777" w:rsidR="005318D4" w:rsidRDefault="005318D4" w:rsidP="005318D4">
      <w:r w:rsidRPr="00602A86">
        <w:rPr>
          <w:b/>
        </w:rPr>
        <w:t>D’excellence Sportive</w:t>
      </w:r>
      <w:r>
        <w:t xml:space="preserve"> : signifie que l’intention première est de dispenser un entrainement sportif de qualité s’orientant vers une pratique de haut niveau.</w:t>
      </w:r>
    </w:p>
    <w:p w14:paraId="61001E0C" w14:textId="77777777" w:rsidR="005318D4" w:rsidRDefault="005318D4" w:rsidP="005318D4">
      <w:r w:rsidRPr="00602A86">
        <w:rPr>
          <w:b/>
        </w:rPr>
        <w:t>Scolaire</w:t>
      </w:r>
      <w:r>
        <w:t xml:space="preserve"> : signifie que le projet de cette section doit s’envisager dans une politique globale de formation de l’élève (prise de responsabilités et tenue de rôles sociaux) et faire partie intégrante du projet d’établissement.</w:t>
      </w:r>
    </w:p>
    <w:p w14:paraId="5C8D975C" w14:textId="77777777" w:rsidR="005318D4" w:rsidRPr="001959DD" w:rsidRDefault="005318D4" w:rsidP="005318D4">
      <w:pPr>
        <w:rPr>
          <w:b/>
        </w:rPr>
      </w:pPr>
      <w:r>
        <w:rPr>
          <w:b/>
        </w:rPr>
        <w:t xml:space="preserve">2/ </w:t>
      </w:r>
      <w:r w:rsidRPr="001959DD">
        <w:rPr>
          <w:b/>
        </w:rPr>
        <w:t>Une politique sportive renforcée</w:t>
      </w:r>
    </w:p>
    <w:p w14:paraId="3EF49EEE" w14:textId="77777777" w:rsidR="005318D4" w:rsidRDefault="005318D4" w:rsidP="005318D4">
      <w:r>
        <w:t xml:space="preserve">Les sections d’excellence sportive, SES, telles que présentées dans la circulaire n° 2020 du 10 avril 2020 ont vocation à répondre aux besoins des élèves s’orientant vers une pratique de sport de haut niveau (référence ministère des sports français). </w:t>
      </w:r>
    </w:p>
    <w:p w14:paraId="4981E9A0" w14:textId="77777777" w:rsidR="005318D4" w:rsidRPr="006D62AA" w:rsidRDefault="005318D4" w:rsidP="005318D4">
      <w:pPr>
        <w:rPr>
          <w:i/>
        </w:rPr>
      </w:pPr>
      <w:r>
        <w:t xml:space="preserve"> </w:t>
      </w:r>
      <w:r>
        <w:rPr>
          <w:i/>
        </w:rPr>
        <w:t>« </w:t>
      </w:r>
      <w:r w:rsidRPr="006D62AA">
        <w:rPr>
          <w:i/>
        </w:rPr>
        <w:t>Cette politique vise principalement les élèves du second degré. Sportifs de bon niveau territorial, ces élèves sont désireux de vivre un parcours sportif pouvant les amener pour certains vers le haut niveau national et international avec un aménagemen</w:t>
      </w:r>
      <w:r>
        <w:rPr>
          <w:i/>
        </w:rPr>
        <w:t>t des enseignements obligatoire »</w:t>
      </w:r>
      <w:r w:rsidRPr="006D62AA">
        <w:rPr>
          <w:i/>
        </w:rPr>
        <w:t>.</w:t>
      </w:r>
    </w:p>
    <w:p w14:paraId="17EC7ED0" w14:textId="77777777" w:rsidR="005318D4" w:rsidRDefault="005318D4" w:rsidP="005318D4">
      <w:r>
        <w:t>Ces dispositifs se situant entre les sections sportives scolaires et les pôles espoirs permettront de regrouper de bons sportifs détectés au niveau territorial.</w:t>
      </w:r>
    </w:p>
    <w:p w14:paraId="66C9A350" w14:textId="77777777" w:rsidR="005318D4" w:rsidRPr="006D62AA" w:rsidRDefault="005318D4" w:rsidP="005318D4">
      <w:pPr>
        <w:rPr>
          <w:b/>
        </w:rPr>
      </w:pPr>
      <w:r>
        <w:rPr>
          <w:b/>
        </w:rPr>
        <w:t>3/ A</w:t>
      </w:r>
      <w:r w:rsidRPr="006D62AA">
        <w:rPr>
          <w:b/>
        </w:rPr>
        <w:t>ccompagnement des sportifs dans leur scolarité.</w:t>
      </w:r>
    </w:p>
    <w:p w14:paraId="608B2547" w14:textId="77777777" w:rsidR="005318D4" w:rsidRDefault="005318D4" w:rsidP="005318D4">
      <w:r>
        <w:t>Préalablement à son implantation au sein d’une école ou un établissement scolaire, il est nécessaire de vérifier que l'organisation proposée puisse permettre :</w:t>
      </w:r>
    </w:p>
    <w:p w14:paraId="5522003D" w14:textId="7428AB0F" w:rsidR="005318D4" w:rsidRPr="006D62AA" w:rsidRDefault="005318D4" w:rsidP="005318D4">
      <w:pPr>
        <w:rPr>
          <w:i/>
        </w:rPr>
      </w:pPr>
      <w:r>
        <w:t>-</w:t>
      </w:r>
      <w:r w:rsidR="00AB181F">
        <w:tab/>
      </w:r>
      <w:r w:rsidRPr="006D62AA">
        <w:rPr>
          <w:i/>
        </w:rPr>
        <w:t xml:space="preserve">un aménagement du temps scolaire, pour garantir l'acquisition des connaissances et compétences des </w:t>
      </w:r>
      <w:r w:rsidR="000E536A">
        <w:rPr>
          <w:i/>
        </w:rPr>
        <w:tab/>
      </w:r>
      <w:r w:rsidRPr="006D62AA">
        <w:rPr>
          <w:i/>
        </w:rPr>
        <w:t xml:space="preserve">programmes, ainsi que l'atteinte par le jeune sportif du meilleur niveau possible dans son activité de </w:t>
      </w:r>
      <w:r w:rsidR="00AB181F">
        <w:rPr>
          <w:i/>
        </w:rPr>
        <w:tab/>
      </w:r>
      <w:r w:rsidRPr="006D62AA">
        <w:rPr>
          <w:i/>
        </w:rPr>
        <w:t>prédilection.</w:t>
      </w:r>
    </w:p>
    <w:p w14:paraId="14701023" w14:textId="784C11A5" w:rsidR="005318D4" w:rsidRPr="006D62AA" w:rsidRDefault="005318D4" w:rsidP="005318D4">
      <w:pPr>
        <w:rPr>
          <w:i/>
        </w:rPr>
      </w:pPr>
      <w:r w:rsidRPr="006D62AA">
        <w:rPr>
          <w:i/>
        </w:rPr>
        <w:t xml:space="preserve">- </w:t>
      </w:r>
      <w:r w:rsidR="000E536A">
        <w:rPr>
          <w:i/>
        </w:rPr>
        <w:tab/>
      </w:r>
      <w:r w:rsidRPr="006D62AA">
        <w:rPr>
          <w:i/>
        </w:rPr>
        <w:t>un accompagnement individualisé des élèves inscrits dans ce dispositif ;</w:t>
      </w:r>
    </w:p>
    <w:p w14:paraId="2A27B860" w14:textId="4944E1B6" w:rsidR="005318D4" w:rsidRPr="006D62AA" w:rsidRDefault="005318D4" w:rsidP="005318D4">
      <w:pPr>
        <w:rPr>
          <w:i/>
        </w:rPr>
      </w:pPr>
      <w:r w:rsidRPr="006D62AA">
        <w:rPr>
          <w:i/>
        </w:rPr>
        <w:t xml:space="preserve">- </w:t>
      </w:r>
      <w:r w:rsidR="000E536A">
        <w:rPr>
          <w:i/>
        </w:rPr>
        <w:tab/>
      </w:r>
      <w:r w:rsidRPr="006D62AA">
        <w:rPr>
          <w:i/>
        </w:rPr>
        <w:t>la possibilité de dérogation à la carte scolaire ;</w:t>
      </w:r>
    </w:p>
    <w:p w14:paraId="50D9146A" w14:textId="7293E07A" w:rsidR="005318D4" w:rsidRPr="006D62AA" w:rsidRDefault="005318D4" w:rsidP="005318D4">
      <w:pPr>
        <w:rPr>
          <w:i/>
        </w:rPr>
      </w:pPr>
      <w:r w:rsidRPr="006D62AA">
        <w:rPr>
          <w:i/>
        </w:rPr>
        <w:t xml:space="preserve">- </w:t>
      </w:r>
      <w:r w:rsidR="000E536A">
        <w:rPr>
          <w:i/>
        </w:rPr>
        <w:tab/>
      </w:r>
      <w:r w:rsidRPr="006D62AA">
        <w:rPr>
          <w:i/>
        </w:rPr>
        <w:t>la possibilité d'être hébergé en internat ;</w:t>
      </w:r>
    </w:p>
    <w:p w14:paraId="32F102AC" w14:textId="2E178E99" w:rsidR="005318D4" w:rsidRPr="006D62AA" w:rsidRDefault="005318D4" w:rsidP="005318D4">
      <w:pPr>
        <w:rPr>
          <w:i/>
        </w:rPr>
      </w:pPr>
      <w:r w:rsidRPr="006D62AA">
        <w:rPr>
          <w:i/>
        </w:rPr>
        <w:t xml:space="preserve">- </w:t>
      </w:r>
      <w:r w:rsidR="000E536A">
        <w:rPr>
          <w:i/>
        </w:rPr>
        <w:tab/>
      </w:r>
      <w:r w:rsidRPr="006D62AA">
        <w:rPr>
          <w:i/>
        </w:rPr>
        <w:t>la possibilité d'aménager les enseignements ;</w:t>
      </w:r>
    </w:p>
    <w:p w14:paraId="630043FE" w14:textId="2907EACC" w:rsidR="005318D4" w:rsidRPr="006D62AA" w:rsidRDefault="005318D4" w:rsidP="005318D4">
      <w:pPr>
        <w:rPr>
          <w:i/>
        </w:rPr>
      </w:pPr>
      <w:r w:rsidRPr="006D62AA">
        <w:rPr>
          <w:i/>
        </w:rPr>
        <w:t xml:space="preserve">- </w:t>
      </w:r>
      <w:r w:rsidR="000E536A">
        <w:rPr>
          <w:i/>
        </w:rPr>
        <w:tab/>
      </w:r>
      <w:r w:rsidRPr="006D62AA">
        <w:rPr>
          <w:i/>
        </w:rPr>
        <w:t>la possibilité de viser une double diplomation (Bac + diplôme fédéral ou d'État dans l'activité sportive</w:t>
      </w:r>
      <w:r w:rsidR="000E536A">
        <w:rPr>
          <w:i/>
        </w:rPr>
        <w:tab/>
      </w:r>
      <w:r w:rsidRPr="006D62AA">
        <w:rPr>
          <w:i/>
        </w:rPr>
        <w:t xml:space="preserve"> </w:t>
      </w:r>
      <w:r w:rsidR="000E536A">
        <w:rPr>
          <w:i/>
        </w:rPr>
        <w:tab/>
      </w:r>
      <w:r w:rsidRPr="006D62AA">
        <w:rPr>
          <w:i/>
        </w:rPr>
        <w:t>pratiquée).</w:t>
      </w:r>
    </w:p>
    <w:p w14:paraId="1C3D5A5E" w14:textId="77777777" w:rsidR="005318D4" w:rsidRDefault="005318D4" w:rsidP="005318D4">
      <w:r>
        <w:t>D’une manière générale, il convient de rappeler les éléments suivants :</w:t>
      </w:r>
    </w:p>
    <w:p w14:paraId="78C07B9F" w14:textId="3B541C26" w:rsidR="005318D4" w:rsidRPr="006D62AA" w:rsidRDefault="005318D4" w:rsidP="005318D4">
      <w:pPr>
        <w:rPr>
          <w:i/>
        </w:rPr>
      </w:pPr>
      <w:r w:rsidRPr="006D62AA">
        <w:rPr>
          <w:i/>
        </w:rPr>
        <w:t>-</w:t>
      </w:r>
      <w:r w:rsidR="000E536A">
        <w:rPr>
          <w:i/>
        </w:rPr>
        <w:tab/>
      </w:r>
      <w:r w:rsidRPr="006D62AA">
        <w:rPr>
          <w:i/>
        </w:rPr>
        <w:t xml:space="preserve">L’activité sportive doit trouver sa place grâce à un aménagement des horaires compatible avec un suivi </w:t>
      </w:r>
      <w:r w:rsidR="000E536A">
        <w:rPr>
          <w:i/>
        </w:rPr>
        <w:tab/>
      </w:r>
      <w:r w:rsidRPr="006D62AA">
        <w:rPr>
          <w:i/>
        </w:rPr>
        <w:t xml:space="preserve">normal de la scolarité. </w:t>
      </w:r>
    </w:p>
    <w:p w14:paraId="0B537ACD" w14:textId="7BE8EA69" w:rsidR="005318D4" w:rsidRPr="006D62AA" w:rsidRDefault="005318D4" w:rsidP="005318D4">
      <w:pPr>
        <w:rPr>
          <w:i/>
        </w:rPr>
      </w:pPr>
      <w:r w:rsidRPr="006D62AA">
        <w:rPr>
          <w:i/>
        </w:rPr>
        <w:t>-</w:t>
      </w:r>
      <w:r w:rsidR="000E536A">
        <w:rPr>
          <w:i/>
        </w:rPr>
        <w:tab/>
      </w:r>
      <w:r w:rsidRPr="006D62AA">
        <w:rPr>
          <w:i/>
        </w:rPr>
        <w:t xml:space="preserve">La coordination pédagogique de la section doit être assurée par un professeur d’EPS de l’établissement </w:t>
      </w:r>
      <w:r w:rsidR="000E536A">
        <w:rPr>
          <w:i/>
        </w:rPr>
        <w:tab/>
      </w:r>
      <w:r w:rsidRPr="006D62AA">
        <w:rPr>
          <w:i/>
        </w:rPr>
        <w:t xml:space="preserve">ou par un membre de l’équipe éducative. </w:t>
      </w:r>
    </w:p>
    <w:p w14:paraId="1C9ABDA7" w14:textId="0FA76EAD" w:rsidR="005318D4" w:rsidRPr="00A723F5" w:rsidRDefault="005318D4" w:rsidP="005318D4">
      <w:pPr>
        <w:rPr>
          <w:i/>
        </w:rPr>
      </w:pPr>
      <w:r w:rsidRPr="009C3DF4">
        <w:rPr>
          <w:i/>
        </w:rPr>
        <w:lastRenderedPageBreak/>
        <w:t>L’encadrement est fait prioritairement par les cadres sportifs locaux habilité</w:t>
      </w:r>
      <w:r>
        <w:rPr>
          <w:i/>
        </w:rPr>
        <w:t>s</w:t>
      </w:r>
      <w:r w:rsidRPr="009C3DF4">
        <w:rPr>
          <w:i/>
        </w:rPr>
        <w:t xml:space="preserve"> conforment aux exigences du code du sport</w:t>
      </w:r>
      <w:bookmarkStart w:id="1" w:name="_msoanchor_1"/>
      <w:bookmarkEnd w:id="1"/>
      <w:r w:rsidRPr="009C3DF4">
        <w:rPr>
          <w:i/>
        </w:rPr>
        <w:t xml:space="preserve">, des professeurs EPS reconnus spécialistes dans l'activité sportive de </w:t>
      </w:r>
      <w:proofErr w:type="spellStart"/>
      <w:r w:rsidRPr="009C3DF4">
        <w:rPr>
          <w:i/>
        </w:rPr>
        <w:t>la</w:t>
      </w:r>
      <w:proofErr w:type="spellEnd"/>
      <w:r w:rsidRPr="009C3DF4">
        <w:rPr>
          <w:i/>
        </w:rPr>
        <w:t xml:space="preserve"> SES peuvent éventuellement intervenir, en accord avec le chef d’établissement après avis favorable par le DRAJES, l’IA IPR EPS de l'académie et de l'IA-DASEN et validation par le/la Recteur(</w:t>
      </w:r>
      <w:proofErr w:type="spellStart"/>
      <w:r w:rsidRPr="009C3DF4">
        <w:rPr>
          <w:i/>
        </w:rPr>
        <w:t>rice</w:t>
      </w:r>
      <w:proofErr w:type="spellEnd"/>
      <w:r w:rsidRPr="009C3DF4">
        <w:rPr>
          <w:i/>
        </w:rPr>
        <w:t>) de la Région Académique.</w:t>
      </w:r>
      <w:r w:rsidRPr="009C3DF4">
        <w:t xml:space="preserve"> </w:t>
      </w:r>
      <w:r w:rsidRPr="009C3DF4">
        <w:rPr>
          <w:i/>
        </w:rPr>
        <w:t>L'encadrement de la section doit être assuré par un profess</w:t>
      </w:r>
      <w:r>
        <w:rPr>
          <w:i/>
        </w:rPr>
        <w:t xml:space="preserve">ionnel de l'animation sportive </w:t>
      </w:r>
      <w:r w:rsidRPr="009C3DF4">
        <w:rPr>
          <w:i/>
        </w:rPr>
        <w:t>Titulaire de la qualification spécifique à la discipline sportive relative à la section déclarée, à jour de ses obligations en matière de déclaration d’éducateur sportif.</w:t>
      </w:r>
    </w:p>
    <w:p w14:paraId="776A6577" w14:textId="3D0F511C" w:rsidR="005318D4" w:rsidRPr="006D62AA" w:rsidRDefault="005318D4" w:rsidP="005318D4">
      <w:pPr>
        <w:rPr>
          <w:i/>
        </w:rPr>
      </w:pPr>
      <w:r w:rsidRPr="006D62AA">
        <w:rPr>
          <w:i/>
        </w:rPr>
        <w:t>-</w:t>
      </w:r>
      <w:r w:rsidR="00AB181F">
        <w:rPr>
          <w:i/>
        </w:rPr>
        <w:tab/>
      </w:r>
      <w:r w:rsidRPr="006D62AA">
        <w:rPr>
          <w:i/>
        </w:rPr>
        <w:t>Il ne peut y avoir en aucun cas substitution d’un entraîneme</w:t>
      </w:r>
      <w:r>
        <w:rPr>
          <w:i/>
        </w:rPr>
        <w:t xml:space="preserve">nt sportif dans le cadre de la </w:t>
      </w:r>
      <w:r w:rsidRPr="006D62AA">
        <w:rPr>
          <w:i/>
        </w:rPr>
        <w:t xml:space="preserve">SES aux cours </w:t>
      </w:r>
      <w:r w:rsidR="00AB181F">
        <w:rPr>
          <w:i/>
        </w:rPr>
        <w:tab/>
      </w:r>
      <w:r w:rsidRPr="006D62AA">
        <w:rPr>
          <w:i/>
        </w:rPr>
        <w:t xml:space="preserve">obligatoires. (Possibilité d’aménagement) </w:t>
      </w:r>
    </w:p>
    <w:p w14:paraId="47C3701B" w14:textId="1552B4AE" w:rsidR="005318D4" w:rsidRPr="006D62AA" w:rsidRDefault="005318D4" w:rsidP="005318D4">
      <w:pPr>
        <w:rPr>
          <w:i/>
        </w:rPr>
      </w:pPr>
      <w:r w:rsidRPr="006D62AA">
        <w:rPr>
          <w:i/>
        </w:rPr>
        <w:t xml:space="preserve">- </w:t>
      </w:r>
      <w:r w:rsidR="00AB181F">
        <w:rPr>
          <w:i/>
        </w:rPr>
        <w:tab/>
      </w:r>
      <w:r w:rsidRPr="006D62AA">
        <w:rPr>
          <w:i/>
        </w:rPr>
        <w:t xml:space="preserve"> Il faut envisager le fonctionnement de ce dispositif en ayant recours à des moyens dégagés au plan </w:t>
      </w:r>
      <w:r w:rsidR="00AB181F">
        <w:rPr>
          <w:i/>
        </w:rPr>
        <w:tab/>
      </w:r>
      <w:r w:rsidRPr="006D62AA">
        <w:rPr>
          <w:i/>
        </w:rPr>
        <w:t xml:space="preserve">local </w:t>
      </w:r>
      <w:r w:rsidR="00AB181F">
        <w:rPr>
          <w:i/>
        </w:rPr>
        <w:tab/>
      </w:r>
      <w:r w:rsidRPr="006D62AA">
        <w:rPr>
          <w:i/>
        </w:rPr>
        <w:t>(dotation globale horaire de l’établissement, partenaires extérieurs ...).</w:t>
      </w:r>
    </w:p>
    <w:p w14:paraId="2FB0889D" w14:textId="5711D043" w:rsidR="005318D4" w:rsidRPr="006D62AA" w:rsidRDefault="005318D4" w:rsidP="005318D4">
      <w:pPr>
        <w:rPr>
          <w:i/>
        </w:rPr>
      </w:pPr>
      <w:r w:rsidRPr="006D62AA">
        <w:rPr>
          <w:i/>
        </w:rPr>
        <w:t>-</w:t>
      </w:r>
      <w:r w:rsidR="00AB181F">
        <w:rPr>
          <w:i/>
        </w:rPr>
        <w:tab/>
      </w:r>
      <w:r w:rsidRPr="006D62AA">
        <w:rPr>
          <w:i/>
        </w:rPr>
        <w:t>Un partenariat avec un club sportif local ou une structure fédérale</w:t>
      </w:r>
      <w:r>
        <w:rPr>
          <w:i/>
        </w:rPr>
        <w:t xml:space="preserve"> affiliée</w:t>
      </w:r>
      <w:r w:rsidRPr="006D62AA">
        <w:rPr>
          <w:i/>
        </w:rPr>
        <w:t xml:space="preserve"> est obligatoire. Une </w:t>
      </w:r>
      <w:r w:rsidR="00AB181F">
        <w:rPr>
          <w:i/>
        </w:rPr>
        <w:tab/>
      </w:r>
      <w:r w:rsidRPr="006D62AA">
        <w:rPr>
          <w:i/>
        </w:rPr>
        <w:t>convention de partenariat actera cette relation.</w:t>
      </w:r>
    </w:p>
    <w:p w14:paraId="2275A97B" w14:textId="1D4BCB39" w:rsidR="005318D4" w:rsidRDefault="005318D4" w:rsidP="005318D4">
      <w:pPr>
        <w:rPr>
          <w:i/>
        </w:rPr>
      </w:pPr>
      <w:r w:rsidRPr="006D62AA">
        <w:rPr>
          <w:i/>
        </w:rPr>
        <w:t>-</w:t>
      </w:r>
      <w:r w:rsidR="00AB181F">
        <w:rPr>
          <w:i/>
        </w:rPr>
        <w:tab/>
      </w:r>
      <w:r w:rsidRPr="006D62AA">
        <w:rPr>
          <w:i/>
        </w:rPr>
        <w:t>Une Association Sportive est de fait, présente au sein de l’établissement</w:t>
      </w:r>
    </w:p>
    <w:p w14:paraId="16F3A13D" w14:textId="77777777" w:rsidR="005318D4" w:rsidRPr="007A300F" w:rsidRDefault="005318D4" w:rsidP="005318D4">
      <w:pPr>
        <w:rPr>
          <w:b/>
        </w:rPr>
      </w:pPr>
      <w:r>
        <w:rPr>
          <w:b/>
        </w:rPr>
        <w:t xml:space="preserve">4/ </w:t>
      </w:r>
      <w:r w:rsidRPr="000267A9">
        <w:rPr>
          <w:b/>
        </w:rPr>
        <w:t>Procédure d’admission e</w:t>
      </w:r>
      <w:r>
        <w:rPr>
          <w:b/>
        </w:rPr>
        <w:t>n section d’excellence sportive</w:t>
      </w:r>
    </w:p>
    <w:p w14:paraId="1B7D5490" w14:textId="609A47D7" w:rsidR="005318D4" w:rsidRDefault="005318D4" w:rsidP="005318D4">
      <w:r>
        <w:t>-</w:t>
      </w:r>
      <w:r w:rsidR="00AB181F">
        <w:tab/>
      </w:r>
      <w:r>
        <w:t xml:space="preserve">« La liste des élèves retenus pour entrer dans ce dispositif est établie par les fédérations sportives ou </w:t>
      </w:r>
      <w:r w:rsidR="00AB181F">
        <w:tab/>
      </w:r>
      <w:r>
        <w:t xml:space="preserve">leurs ligues régionales à partir d'indicateurs définis par l'ensemble des partenaires (niveau et résultats </w:t>
      </w:r>
      <w:r w:rsidR="00AB181F">
        <w:tab/>
      </w:r>
      <w:r>
        <w:t>sportifs, motivation, dossier scolaire, etc.).</w:t>
      </w:r>
    </w:p>
    <w:p w14:paraId="3221E304" w14:textId="52A738CF" w:rsidR="005318D4" w:rsidRDefault="005318D4" w:rsidP="005318D4">
      <w:r>
        <w:t>-</w:t>
      </w:r>
      <w:r w:rsidR="00AB181F">
        <w:tab/>
      </w:r>
      <w:r>
        <w:t xml:space="preserve">Cette liste est soumise pour examen au comité de pilotage du sport de haut niveau, tel qu'il est défini </w:t>
      </w:r>
      <w:r w:rsidR="00AB181F">
        <w:tab/>
      </w:r>
      <w:r>
        <w:t xml:space="preserve">dans la note de service n° 2014-071 du 30 avril 2014, qui statue alors sur la capacité de ces jeunes </w:t>
      </w:r>
      <w:r w:rsidR="00AB181F">
        <w:tab/>
      </w:r>
      <w:r>
        <w:t>sportifs à suivre avec profit ce dispositif. L'admission relève de l'autorité des recteurs(</w:t>
      </w:r>
      <w:proofErr w:type="spellStart"/>
      <w:r>
        <w:t>trices</w:t>
      </w:r>
      <w:proofErr w:type="spellEnd"/>
      <w:r>
        <w:t xml:space="preserve">) de région </w:t>
      </w:r>
      <w:r w:rsidR="00AB181F">
        <w:tab/>
      </w:r>
      <w:r>
        <w:t>académique.</w:t>
      </w:r>
    </w:p>
    <w:p w14:paraId="590EEDF6" w14:textId="79A98C3E" w:rsidR="005318D4" w:rsidRDefault="005318D4" w:rsidP="005318D4">
      <w:r>
        <w:t>-</w:t>
      </w:r>
      <w:r w:rsidR="00AB181F">
        <w:tab/>
      </w:r>
      <w:r>
        <w:t xml:space="preserve">La recevabilité de la candidature est soumise à la présentation d'un avis médical attestant de l'absence </w:t>
      </w:r>
      <w:r w:rsidR="00AB181F">
        <w:tab/>
      </w:r>
      <w:r>
        <w:t xml:space="preserve">de contre-indication à la pratique du sport en compétition délivré par le médecin en charge du suivi </w:t>
      </w:r>
      <w:r w:rsidR="00AB181F">
        <w:tab/>
      </w:r>
      <w:r>
        <w:t xml:space="preserve">médical au sein de la fédération concernée. Le suivi médical de chaque jeune relève de la compétence </w:t>
      </w:r>
      <w:r w:rsidR="00AB181F">
        <w:tab/>
      </w:r>
      <w:r>
        <w:t>du mouvement sportif. »</w:t>
      </w:r>
    </w:p>
    <w:p w14:paraId="2CCBEA95" w14:textId="77777777" w:rsidR="005318D4" w:rsidRPr="007A300F" w:rsidRDefault="005318D4" w:rsidP="005318D4">
      <w:pPr>
        <w:rPr>
          <w:b/>
        </w:rPr>
      </w:pPr>
      <w:r>
        <w:rPr>
          <w:b/>
        </w:rPr>
        <w:t xml:space="preserve">5/ </w:t>
      </w:r>
      <w:r w:rsidRPr="007A300F">
        <w:rPr>
          <w:b/>
        </w:rPr>
        <w:t xml:space="preserve">Encadrement et coordination du dispositif au niveau local </w:t>
      </w:r>
    </w:p>
    <w:p w14:paraId="25F32568" w14:textId="5A23EB45" w:rsidR="005318D4" w:rsidRDefault="005318D4" w:rsidP="005318D4">
      <w:r>
        <w:t>-</w:t>
      </w:r>
      <w:r w:rsidR="00AB181F">
        <w:tab/>
      </w:r>
      <w:r>
        <w:t xml:space="preserve">« Un accompagnement individualisé des élèves inscrits dans ce dispositif est effectué par un </w:t>
      </w:r>
      <w:r w:rsidR="00AB181F">
        <w:tab/>
      </w:r>
      <w:r>
        <w:t xml:space="preserve">enseignant d'EPS ou un membre volontaire de l'équipe éducative, coordonnateur d'une équipe </w:t>
      </w:r>
      <w:r w:rsidR="00AB181F">
        <w:tab/>
      </w:r>
      <w:r>
        <w:t>pluridisciplinaire d'enseignants volontaires.</w:t>
      </w:r>
    </w:p>
    <w:p w14:paraId="7BEEC0FF" w14:textId="6C9611E2" w:rsidR="005318D4" w:rsidRDefault="005318D4" w:rsidP="005318D4">
      <w:r>
        <w:t>-</w:t>
      </w:r>
      <w:r w:rsidR="00AB181F">
        <w:tab/>
      </w:r>
      <w:r>
        <w:t xml:space="preserve">Ce coordonnateur évalue la qualité des aménagements de scolarité mis en place et fait part au chef </w:t>
      </w:r>
      <w:r w:rsidR="00AB181F">
        <w:tab/>
      </w:r>
      <w:r>
        <w:t xml:space="preserve">d'établissement d'éventuelles difficultés et des mesures à prendre pour y remédier (aménagement des </w:t>
      </w:r>
      <w:r w:rsidR="00AB181F">
        <w:tab/>
      </w:r>
      <w:r>
        <w:t xml:space="preserve">horaires d'entraînement, mise en place d'une aide scolaire particulière, etc.). La concertation entre </w:t>
      </w:r>
      <w:r w:rsidR="00AB181F">
        <w:tab/>
      </w:r>
      <w:r>
        <w:t xml:space="preserve">l'ensemble des partenaires concourt à la mise en place d'un suivi régulier de l'élève en lien avec les </w:t>
      </w:r>
      <w:r w:rsidR="00AB181F">
        <w:tab/>
      </w:r>
      <w:r>
        <w:t>entraineurs sportifs et les familles. »</w:t>
      </w:r>
    </w:p>
    <w:p w14:paraId="116EFC03" w14:textId="77777777" w:rsidR="005318D4" w:rsidRPr="008F2A0D" w:rsidRDefault="005318D4" w:rsidP="005318D4">
      <w:pPr>
        <w:rPr>
          <w:b/>
        </w:rPr>
      </w:pPr>
      <w:r w:rsidRPr="008F2A0D">
        <w:rPr>
          <w:b/>
        </w:rPr>
        <w:t>6/ Obligation des partenaires </w:t>
      </w:r>
      <w:r>
        <w:rPr>
          <w:b/>
        </w:rPr>
        <w:t>de l’établissement :</w:t>
      </w:r>
      <w:r w:rsidRPr="008F2A0D">
        <w:rPr>
          <w:b/>
        </w:rPr>
        <w:t xml:space="preserve"> fédération ou tout autre intervenant extérieur.</w:t>
      </w:r>
    </w:p>
    <w:p w14:paraId="69C6BEDA" w14:textId="77777777" w:rsidR="005318D4" w:rsidRDefault="005318D4" w:rsidP="005318D4">
      <w:r>
        <w:t>L’ensemble des partenaires attachés au projet d’excellence sportive de l’établissement devront se conformer à toutes lois et règlements édictés par le code du sport.</w:t>
      </w:r>
    </w:p>
    <w:p w14:paraId="0894A124" w14:textId="77777777" w:rsidR="005318D4" w:rsidRDefault="005318D4" w:rsidP="005318D4">
      <w:r>
        <w:t xml:space="preserve">Ainsi il en va particulièrement des obligations faites aux intervenants en matière d’enseignement des activités physiques et sportives. Ainsi tous les intervenants professionnels ou bénévoles doivent disposer </w:t>
      </w:r>
      <w:r>
        <w:lastRenderedPageBreak/>
        <w:t>des qualifications professionnelles nécessaires à l’enseignement de la discipline proposée par la section sportive. Ils doivent être à jour de leur carte professionnelle. Pour les bénévoles l’ensemble des conditions d’honorabilité doit être vérifié. (Articles L.212-1, L.212-9, L.212-11 du Code du sport).</w:t>
      </w:r>
    </w:p>
    <w:p w14:paraId="48F6A3CA" w14:textId="77777777" w:rsidR="005318D4" w:rsidRDefault="005318D4" w:rsidP="005318D4">
      <w:r>
        <w:t>Il en va de même pour les garanties d’hygiène et de sécurité s’appliquant aux établissements d’activités physiques et sportives (articles L.321-1 et suivants du code du sport, articles R.322-4 du code du sport et suivants)</w:t>
      </w:r>
    </w:p>
    <w:p w14:paraId="38F661B0" w14:textId="77777777" w:rsidR="005318D4" w:rsidRPr="006C2A40" w:rsidRDefault="005318D4" w:rsidP="0030058A">
      <w:pPr>
        <w:rPr>
          <w:b/>
          <w:sz w:val="24"/>
          <w:szCs w:val="24"/>
        </w:rPr>
      </w:pPr>
    </w:p>
    <w:p w14:paraId="5F0E6697" w14:textId="77777777" w:rsidR="007A300F" w:rsidRDefault="007A300F" w:rsidP="000267A9"/>
    <w:p w14:paraId="46829DE6" w14:textId="77777777" w:rsidR="005318D4" w:rsidRDefault="005318D4" w:rsidP="000267A9"/>
    <w:p w14:paraId="1BF061BD" w14:textId="77777777" w:rsidR="005318D4" w:rsidRDefault="005318D4" w:rsidP="000267A9"/>
    <w:p w14:paraId="6FE259B0" w14:textId="77777777" w:rsidR="005318D4" w:rsidRDefault="005318D4" w:rsidP="000267A9"/>
    <w:p w14:paraId="5997A075" w14:textId="77777777" w:rsidR="005318D4" w:rsidRDefault="005318D4" w:rsidP="000267A9"/>
    <w:p w14:paraId="28F39B85" w14:textId="77777777" w:rsidR="005318D4" w:rsidRDefault="005318D4" w:rsidP="000267A9"/>
    <w:p w14:paraId="24A21030" w14:textId="77777777" w:rsidR="005318D4" w:rsidRDefault="005318D4" w:rsidP="000267A9"/>
    <w:p w14:paraId="7853D73A" w14:textId="77777777" w:rsidR="005318D4" w:rsidRDefault="005318D4" w:rsidP="000267A9"/>
    <w:p w14:paraId="4374CB73" w14:textId="77777777" w:rsidR="005318D4" w:rsidRDefault="005318D4" w:rsidP="000267A9"/>
    <w:p w14:paraId="72ADCC85" w14:textId="77777777" w:rsidR="005318D4" w:rsidRDefault="005318D4" w:rsidP="000267A9"/>
    <w:p w14:paraId="108C110A" w14:textId="77777777" w:rsidR="005318D4" w:rsidRDefault="005318D4" w:rsidP="000267A9"/>
    <w:p w14:paraId="687676E2" w14:textId="77777777" w:rsidR="005318D4" w:rsidRDefault="005318D4" w:rsidP="000267A9"/>
    <w:p w14:paraId="23BBBC88" w14:textId="77777777" w:rsidR="005318D4" w:rsidRDefault="005318D4" w:rsidP="000267A9"/>
    <w:p w14:paraId="743C6D9E" w14:textId="77777777" w:rsidR="005318D4" w:rsidRDefault="005318D4" w:rsidP="000267A9"/>
    <w:p w14:paraId="4D4639CA" w14:textId="77777777" w:rsidR="005318D4" w:rsidRDefault="005318D4" w:rsidP="000267A9"/>
    <w:p w14:paraId="1A23C9BC" w14:textId="77777777" w:rsidR="005318D4" w:rsidRDefault="005318D4" w:rsidP="000267A9"/>
    <w:p w14:paraId="69FEF27B" w14:textId="77777777" w:rsidR="005318D4" w:rsidRDefault="005318D4" w:rsidP="000267A9"/>
    <w:p w14:paraId="74A959EF" w14:textId="77777777" w:rsidR="005318D4" w:rsidRDefault="005318D4" w:rsidP="000267A9"/>
    <w:p w14:paraId="1FEC0C54" w14:textId="77777777" w:rsidR="005318D4" w:rsidRDefault="005318D4" w:rsidP="000267A9"/>
    <w:p w14:paraId="3DA1B893" w14:textId="77777777" w:rsidR="005318D4" w:rsidRDefault="005318D4" w:rsidP="000267A9"/>
    <w:p w14:paraId="0032B2E0" w14:textId="77777777" w:rsidR="005318D4" w:rsidRDefault="005318D4" w:rsidP="000267A9"/>
    <w:p w14:paraId="3404FC30" w14:textId="77777777" w:rsidR="005318D4" w:rsidRDefault="005318D4" w:rsidP="000267A9"/>
    <w:p w14:paraId="3E4B9BD9" w14:textId="77777777" w:rsidR="005318D4" w:rsidRDefault="005318D4" w:rsidP="000267A9"/>
    <w:p w14:paraId="75A6B6F6" w14:textId="77777777" w:rsidR="005318D4" w:rsidRDefault="005318D4" w:rsidP="000267A9"/>
    <w:p w14:paraId="17C5E11F" w14:textId="77777777" w:rsidR="005318D4" w:rsidRPr="006D62AA" w:rsidRDefault="005318D4" w:rsidP="000267A9"/>
    <w:tbl>
      <w:tblPr>
        <w:tblStyle w:val="Grilledutableau"/>
        <w:tblW w:w="0" w:type="auto"/>
        <w:tblLook w:val="04A0" w:firstRow="1" w:lastRow="0" w:firstColumn="1" w:lastColumn="0" w:noHBand="0" w:noVBand="1"/>
      </w:tblPr>
      <w:tblGrid>
        <w:gridCol w:w="9062"/>
      </w:tblGrid>
      <w:tr w:rsidR="007A300F" w14:paraId="7F3E160A" w14:textId="77777777" w:rsidTr="007A300F">
        <w:tc>
          <w:tcPr>
            <w:tcW w:w="9062" w:type="dxa"/>
          </w:tcPr>
          <w:p w14:paraId="1D5A2F84" w14:textId="77777777" w:rsidR="007A300F" w:rsidRDefault="007A300F" w:rsidP="000267A9"/>
          <w:p w14:paraId="27DD98D8" w14:textId="77777777" w:rsidR="007A300F" w:rsidRDefault="007A300F" w:rsidP="00E821DF">
            <w:pPr>
              <w:jc w:val="center"/>
              <w:rPr>
                <w:b/>
                <w:sz w:val="32"/>
                <w:szCs w:val="32"/>
              </w:rPr>
            </w:pPr>
            <w:r>
              <w:rPr>
                <w:b/>
                <w:sz w:val="32"/>
                <w:szCs w:val="32"/>
              </w:rPr>
              <w:t>PROJET</w:t>
            </w:r>
            <w:r w:rsidRPr="007A300F">
              <w:rPr>
                <w:b/>
                <w:sz w:val="32"/>
                <w:szCs w:val="32"/>
              </w:rPr>
              <w:t xml:space="preserve"> DE LA SECTION D’EXCELLENCE SPORTIVE</w:t>
            </w:r>
            <w:r w:rsidR="00602A86">
              <w:rPr>
                <w:b/>
                <w:sz w:val="32"/>
                <w:szCs w:val="32"/>
              </w:rPr>
              <w:t> :</w:t>
            </w:r>
          </w:p>
          <w:p w14:paraId="7B3D71A7" w14:textId="77777777" w:rsidR="007A300F" w:rsidRDefault="007A300F" w:rsidP="000267A9"/>
        </w:tc>
      </w:tr>
    </w:tbl>
    <w:p w14:paraId="0BE07FF0" w14:textId="77777777" w:rsidR="007A300F" w:rsidRPr="007A300F" w:rsidRDefault="007A300F" w:rsidP="000267A9">
      <w:pPr>
        <w:rPr>
          <w:b/>
        </w:rPr>
      </w:pPr>
    </w:p>
    <w:p w14:paraId="3E98C8DE" w14:textId="77777777" w:rsidR="007A300F" w:rsidRPr="007A300F" w:rsidRDefault="00602A86" w:rsidP="007A300F">
      <w:pPr>
        <w:rPr>
          <w:b/>
        </w:rPr>
      </w:pPr>
      <w:r>
        <w:rPr>
          <w:b/>
        </w:rPr>
        <w:t>1</w:t>
      </w:r>
      <w:r w:rsidR="007A300F" w:rsidRPr="007A300F">
        <w:rPr>
          <w:b/>
        </w:rPr>
        <w:t>.Objectifs visés par ce projet d’ouverture de la section d’excellence sportive scolaire :</w:t>
      </w:r>
    </w:p>
    <w:p w14:paraId="065ECCB6" w14:textId="77777777" w:rsidR="007A300F" w:rsidRDefault="007A300F" w:rsidP="007A300F">
      <w:r>
        <w:t>•  Lien avec le projet d’établissement :</w:t>
      </w:r>
    </w:p>
    <w:p w14:paraId="7DE01058" w14:textId="77777777" w:rsidR="007A300F" w:rsidRDefault="007A300F" w:rsidP="007A300F"/>
    <w:p w14:paraId="17E002F2" w14:textId="77777777" w:rsidR="007A300F" w:rsidRDefault="007A300F" w:rsidP="007A300F">
      <w:r>
        <w:t xml:space="preserve">•  Lien avec le projet pédagogique d’EPS : </w:t>
      </w:r>
    </w:p>
    <w:p w14:paraId="07DDC4E0" w14:textId="77777777" w:rsidR="007A300F" w:rsidRDefault="007A300F" w:rsidP="007A300F"/>
    <w:p w14:paraId="61D67960" w14:textId="77777777" w:rsidR="007A300F" w:rsidRDefault="007A300F" w:rsidP="007A300F">
      <w:r>
        <w:t>•  Lien avec le projet de l’association sportive (AS) :</w:t>
      </w:r>
    </w:p>
    <w:p w14:paraId="7BFB33F5" w14:textId="77777777" w:rsidR="007A300F" w:rsidRPr="007D3C76" w:rsidRDefault="007A300F" w:rsidP="007A300F">
      <w:pPr>
        <w:rPr>
          <w:b/>
        </w:rPr>
      </w:pPr>
    </w:p>
    <w:p w14:paraId="6F054745" w14:textId="77777777" w:rsidR="007A300F" w:rsidRPr="007D3C76" w:rsidRDefault="007A300F" w:rsidP="007A300F">
      <w:pPr>
        <w:rPr>
          <w:b/>
        </w:rPr>
      </w:pPr>
      <w:r w:rsidRPr="007D3C76">
        <w:rPr>
          <w:b/>
        </w:rPr>
        <w:t>2.Pilotage de la section :</w:t>
      </w:r>
    </w:p>
    <w:tbl>
      <w:tblPr>
        <w:tblStyle w:val="Grilledutableau"/>
        <w:tblW w:w="0" w:type="auto"/>
        <w:tblLook w:val="04A0" w:firstRow="1" w:lastRow="0" w:firstColumn="1" w:lastColumn="0" w:noHBand="0" w:noVBand="1"/>
      </w:tblPr>
      <w:tblGrid>
        <w:gridCol w:w="2265"/>
        <w:gridCol w:w="2265"/>
        <w:gridCol w:w="2266"/>
        <w:gridCol w:w="2266"/>
      </w:tblGrid>
      <w:tr w:rsidR="007D3C76" w14:paraId="6366A942" w14:textId="77777777" w:rsidTr="007D3C76">
        <w:tc>
          <w:tcPr>
            <w:tcW w:w="2265" w:type="dxa"/>
          </w:tcPr>
          <w:p w14:paraId="388C1947" w14:textId="77777777" w:rsidR="007D3C76" w:rsidRPr="007D3C76" w:rsidRDefault="007D3C76" w:rsidP="007A300F">
            <w:pPr>
              <w:rPr>
                <w:b/>
              </w:rPr>
            </w:pPr>
            <w:r w:rsidRPr="007D3C76">
              <w:rPr>
                <w:b/>
              </w:rPr>
              <w:t>FONCTION</w:t>
            </w:r>
          </w:p>
          <w:p w14:paraId="71B29254" w14:textId="77777777" w:rsidR="007D3C76" w:rsidRPr="007D3C76" w:rsidRDefault="007D3C76" w:rsidP="007A300F">
            <w:pPr>
              <w:rPr>
                <w:b/>
              </w:rPr>
            </w:pPr>
          </w:p>
        </w:tc>
        <w:tc>
          <w:tcPr>
            <w:tcW w:w="2265" w:type="dxa"/>
          </w:tcPr>
          <w:p w14:paraId="6AA4A30A" w14:textId="77777777" w:rsidR="007D3C76" w:rsidRPr="007D3C76" w:rsidRDefault="007D3C76" w:rsidP="007A300F">
            <w:pPr>
              <w:rPr>
                <w:b/>
              </w:rPr>
            </w:pPr>
            <w:r w:rsidRPr="007D3C76">
              <w:rPr>
                <w:b/>
              </w:rPr>
              <w:t>NOM</w:t>
            </w:r>
          </w:p>
        </w:tc>
        <w:tc>
          <w:tcPr>
            <w:tcW w:w="2266" w:type="dxa"/>
          </w:tcPr>
          <w:p w14:paraId="490FA0A8" w14:textId="77777777" w:rsidR="007D3C76" w:rsidRPr="007D3C76" w:rsidRDefault="007D3C76" w:rsidP="007A300F">
            <w:pPr>
              <w:rPr>
                <w:b/>
              </w:rPr>
            </w:pPr>
            <w:r w:rsidRPr="007D3C76">
              <w:rPr>
                <w:b/>
              </w:rPr>
              <w:t>PRENOM</w:t>
            </w:r>
          </w:p>
        </w:tc>
        <w:tc>
          <w:tcPr>
            <w:tcW w:w="2266" w:type="dxa"/>
          </w:tcPr>
          <w:p w14:paraId="779327B1" w14:textId="77777777" w:rsidR="007D3C76" w:rsidRPr="007D3C76" w:rsidRDefault="007D3C76" w:rsidP="007A300F">
            <w:pPr>
              <w:rPr>
                <w:b/>
              </w:rPr>
            </w:pPr>
            <w:r w:rsidRPr="007D3C76">
              <w:rPr>
                <w:b/>
              </w:rPr>
              <w:t>QUALITE</w:t>
            </w:r>
          </w:p>
        </w:tc>
      </w:tr>
      <w:tr w:rsidR="007D3C76" w14:paraId="1F271D18" w14:textId="77777777" w:rsidTr="007D3C76">
        <w:tc>
          <w:tcPr>
            <w:tcW w:w="2265" w:type="dxa"/>
          </w:tcPr>
          <w:p w14:paraId="747841D5" w14:textId="77777777" w:rsidR="007D3C76" w:rsidRPr="007D3C76" w:rsidRDefault="007D3C76" w:rsidP="007A300F">
            <w:pPr>
              <w:rPr>
                <w:b/>
              </w:rPr>
            </w:pPr>
            <w:r w:rsidRPr="007D3C76">
              <w:rPr>
                <w:b/>
              </w:rPr>
              <w:t>Pilote du projet</w:t>
            </w:r>
          </w:p>
        </w:tc>
        <w:tc>
          <w:tcPr>
            <w:tcW w:w="2265" w:type="dxa"/>
          </w:tcPr>
          <w:p w14:paraId="4482880F" w14:textId="77777777" w:rsidR="007D3C76" w:rsidRPr="007D3C76" w:rsidRDefault="007D3C76" w:rsidP="007A300F">
            <w:pPr>
              <w:rPr>
                <w:b/>
              </w:rPr>
            </w:pPr>
          </w:p>
        </w:tc>
        <w:tc>
          <w:tcPr>
            <w:tcW w:w="2266" w:type="dxa"/>
          </w:tcPr>
          <w:p w14:paraId="5EAA6EB4" w14:textId="77777777" w:rsidR="007D3C76" w:rsidRPr="007D3C76" w:rsidRDefault="007D3C76" w:rsidP="007A300F">
            <w:pPr>
              <w:rPr>
                <w:b/>
              </w:rPr>
            </w:pPr>
          </w:p>
        </w:tc>
        <w:tc>
          <w:tcPr>
            <w:tcW w:w="2266" w:type="dxa"/>
          </w:tcPr>
          <w:p w14:paraId="4B65E5A1" w14:textId="77777777" w:rsidR="007D3C76" w:rsidRDefault="007D3C76" w:rsidP="007A300F">
            <w:r>
              <w:t>Chef d’établissement</w:t>
            </w:r>
          </w:p>
        </w:tc>
      </w:tr>
      <w:tr w:rsidR="007D3C76" w14:paraId="03A3198D" w14:textId="77777777" w:rsidTr="007D3C76">
        <w:tc>
          <w:tcPr>
            <w:tcW w:w="2265" w:type="dxa"/>
          </w:tcPr>
          <w:p w14:paraId="3A93DFC3" w14:textId="77777777" w:rsidR="007D3C76" w:rsidRPr="007D3C76" w:rsidRDefault="007D3C76" w:rsidP="007A300F">
            <w:pPr>
              <w:rPr>
                <w:b/>
              </w:rPr>
            </w:pPr>
            <w:r w:rsidRPr="007D3C76">
              <w:rPr>
                <w:b/>
              </w:rPr>
              <w:t>Professeur(s) EPS référent(s) du dossier</w:t>
            </w:r>
          </w:p>
        </w:tc>
        <w:tc>
          <w:tcPr>
            <w:tcW w:w="2265" w:type="dxa"/>
          </w:tcPr>
          <w:p w14:paraId="55FBFE9A" w14:textId="77777777" w:rsidR="007D3C76" w:rsidRPr="007D3C76" w:rsidRDefault="007D3C76" w:rsidP="007A300F">
            <w:pPr>
              <w:rPr>
                <w:b/>
              </w:rPr>
            </w:pPr>
          </w:p>
        </w:tc>
        <w:tc>
          <w:tcPr>
            <w:tcW w:w="2266" w:type="dxa"/>
          </w:tcPr>
          <w:p w14:paraId="3F632DB7" w14:textId="77777777" w:rsidR="007D3C76" w:rsidRPr="007D3C76" w:rsidRDefault="007D3C76" w:rsidP="007A300F">
            <w:pPr>
              <w:rPr>
                <w:b/>
              </w:rPr>
            </w:pPr>
          </w:p>
        </w:tc>
        <w:tc>
          <w:tcPr>
            <w:tcW w:w="2266" w:type="dxa"/>
          </w:tcPr>
          <w:p w14:paraId="5ADDA22A" w14:textId="77777777" w:rsidR="007D3C76" w:rsidRDefault="007D3C76" w:rsidP="007A300F"/>
        </w:tc>
      </w:tr>
      <w:tr w:rsidR="007D3C76" w14:paraId="7F98BD1F" w14:textId="77777777" w:rsidTr="007D3C76">
        <w:tc>
          <w:tcPr>
            <w:tcW w:w="2265" w:type="dxa"/>
          </w:tcPr>
          <w:p w14:paraId="2317E61B" w14:textId="77777777" w:rsidR="007D3C76" w:rsidRPr="007D3C76" w:rsidRDefault="007D3C76" w:rsidP="007A300F">
            <w:pPr>
              <w:rPr>
                <w:b/>
              </w:rPr>
            </w:pPr>
            <w:r w:rsidRPr="007D3C76">
              <w:rPr>
                <w:b/>
              </w:rPr>
              <w:t>Autres membres de l’équipe éducative</w:t>
            </w:r>
          </w:p>
        </w:tc>
        <w:tc>
          <w:tcPr>
            <w:tcW w:w="2265" w:type="dxa"/>
          </w:tcPr>
          <w:p w14:paraId="66E34FE8" w14:textId="77777777" w:rsidR="007D3C76" w:rsidRPr="007D3C76" w:rsidRDefault="007D3C76" w:rsidP="007A300F">
            <w:pPr>
              <w:rPr>
                <w:b/>
              </w:rPr>
            </w:pPr>
          </w:p>
        </w:tc>
        <w:tc>
          <w:tcPr>
            <w:tcW w:w="2266" w:type="dxa"/>
          </w:tcPr>
          <w:p w14:paraId="397D56AA" w14:textId="77777777" w:rsidR="007D3C76" w:rsidRPr="007D3C76" w:rsidRDefault="007D3C76" w:rsidP="007A300F">
            <w:pPr>
              <w:rPr>
                <w:b/>
              </w:rPr>
            </w:pPr>
          </w:p>
        </w:tc>
        <w:tc>
          <w:tcPr>
            <w:tcW w:w="2266" w:type="dxa"/>
          </w:tcPr>
          <w:p w14:paraId="18729A5E" w14:textId="77777777" w:rsidR="007D3C76" w:rsidRDefault="007D3C76" w:rsidP="007A300F"/>
        </w:tc>
      </w:tr>
      <w:tr w:rsidR="007D3C76" w14:paraId="7CE10E29" w14:textId="77777777" w:rsidTr="007D3C76">
        <w:tc>
          <w:tcPr>
            <w:tcW w:w="2265" w:type="dxa"/>
          </w:tcPr>
          <w:p w14:paraId="219C3836" w14:textId="77777777" w:rsidR="007D3C76" w:rsidRPr="007D3C76" w:rsidRDefault="007D3C76" w:rsidP="007A300F">
            <w:pPr>
              <w:rPr>
                <w:b/>
              </w:rPr>
            </w:pPr>
            <w:r w:rsidRPr="007D3C76">
              <w:rPr>
                <w:b/>
              </w:rPr>
              <w:t>Personnel de santé de l’établissement</w:t>
            </w:r>
          </w:p>
        </w:tc>
        <w:tc>
          <w:tcPr>
            <w:tcW w:w="2265" w:type="dxa"/>
          </w:tcPr>
          <w:p w14:paraId="01254377" w14:textId="77777777" w:rsidR="007D3C76" w:rsidRPr="007D3C76" w:rsidRDefault="007D3C76" w:rsidP="007A300F">
            <w:pPr>
              <w:rPr>
                <w:b/>
              </w:rPr>
            </w:pPr>
          </w:p>
        </w:tc>
        <w:tc>
          <w:tcPr>
            <w:tcW w:w="2266" w:type="dxa"/>
          </w:tcPr>
          <w:p w14:paraId="0D99E986" w14:textId="77777777" w:rsidR="007D3C76" w:rsidRPr="007D3C76" w:rsidRDefault="007D3C76" w:rsidP="007A300F">
            <w:pPr>
              <w:rPr>
                <w:b/>
              </w:rPr>
            </w:pPr>
          </w:p>
        </w:tc>
        <w:tc>
          <w:tcPr>
            <w:tcW w:w="2266" w:type="dxa"/>
          </w:tcPr>
          <w:p w14:paraId="64A0837C" w14:textId="77777777" w:rsidR="007D3C76" w:rsidRDefault="007D3C76" w:rsidP="007A300F"/>
        </w:tc>
      </w:tr>
      <w:tr w:rsidR="007D3C76" w14:paraId="20BCF1C9" w14:textId="77777777" w:rsidTr="007D3C76">
        <w:tc>
          <w:tcPr>
            <w:tcW w:w="2265" w:type="dxa"/>
          </w:tcPr>
          <w:p w14:paraId="60E948CF" w14:textId="77777777" w:rsidR="007D3C76" w:rsidRPr="007D3C76" w:rsidRDefault="007D3C76" w:rsidP="007A300F">
            <w:pPr>
              <w:rPr>
                <w:b/>
              </w:rPr>
            </w:pPr>
            <w:r w:rsidRPr="00E821DF">
              <w:rPr>
                <w:b/>
              </w:rPr>
              <w:t>Représentant</w:t>
            </w:r>
            <w:r w:rsidR="000A3948" w:rsidRPr="00E821DF">
              <w:rPr>
                <w:b/>
              </w:rPr>
              <w:t>(s)</w:t>
            </w:r>
            <w:r w:rsidRPr="00E821DF">
              <w:rPr>
                <w:b/>
              </w:rPr>
              <w:t xml:space="preserve"> </w:t>
            </w:r>
            <w:r w:rsidRPr="007D3C76">
              <w:rPr>
                <w:b/>
              </w:rPr>
              <w:t>de la fédération du sport pratiqué</w:t>
            </w:r>
          </w:p>
        </w:tc>
        <w:tc>
          <w:tcPr>
            <w:tcW w:w="2265" w:type="dxa"/>
          </w:tcPr>
          <w:p w14:paraId="709B083C" w14:textId="77777777" w:rsidR="007D3C76" w:rsidRPr="007D3C76" w:rsidRDefault="007D3C76" w:rsidP="007A300F">
            <w:pPr>
              <w:rPr>
                <w:b/>
              </w:rPr>
            </w:pPr>
          </w:p>
        </w:tc>
        <w:tc>
          <w:tcPr>
            <w:tcW w:w="2266" w:type="dxa"/>
          </w:tcPr>
          <w:p w14:paraId="0697DA3D" w14:textId="77777777" w:rsidR="007D3C76" w:rsidRPr="007D3C76" w:rsidRDefault="007D3C76" w:rsidP="007A300F">
            <w:pPr>
              <w:rPr>
                <w:b/>
              </w:rPr>
            </w:pPr>
          </w:p>
        </w:tc>
        <w:tc>
          <w:tcPr>
            <w:tcW w:w="2266" w:type="dxa"/>
          </w:tcPr>
          <w:p w14:paraId="0A9C1421" w14:textId="77777777" w:rsidR="007D3C76" w:rsidRDefault="007D3C76" w:rsidP="007A300F"/>
        </w:tc>
      </w:tr>
    </w:tbl>
    <w:p w14:paraId="0B945D8D" w14:textId="77777777" w:rsidR="007A300F" w:rsidRDefault="007A300F" w:rsidP="007A300F"/>
    <w:p w14:paraId="55D5A02C" w14:textId="77777777" w:rsidR="007D3C76" w:rsidRDefault="007D3C76" w:rsidP="007A300F">
      <w:pPr>
        <w:rPr>
          <w:b/>
        </w:rPr>
      </w:pPr>
      <w:r w:rsidRPr="007D3C76">
        <w:rPr>
          <w:b/>
        </w:rPr>
        <w:t>3.Prévisions de fonctionnement :</w:t>
      </w:r>
    </w:p>
    <w:tbl>
      <w:tblPr>
        <w:tblStyle w:val="Grilledutableau"/>
        <w:tblW w:w="0" w:type="auto"/>
        <w:tblLook w:val="04A0" w:firstRow="1" w:lastRow="0" w:firstColumn="1" w:lastColumn="0" w:noHBand="0" w:noVBand="1"/>
      </w:tblPr>
      <w:tblGrid>
        <w:gridCol w:w="2265"/>
        <w:gridCol w:w="2265"/>
        <w:gridCol w:w="2266"/>
        <w:gridCol w:w="2266"/>
      </w:tblGrid>
      <w:tr w:rsidR="007D3C76" w14:paraId="0853DB6B" w14:textId="77777777" w:rsidTr="007D3C76">
        <w:tc>
          <w:tcPr>
            <w:tcW w:w="2265" w:type="dxa"/>
          </w:tcPr>
          <w:p w14:paraId="7F6E896E" w14:textId="77777777" w:rsidR="007D3C76" w:rsidRDefault="007D3C76" w:rsidP="007A300F">
            <w:pPr>
              <w:rPr>
                <w:b/>
              </w:rPr>
            </w:pPr>
            <w:r>
              <w:rPr>
                <w:b/>
              </w:rPr>
              <w:t>Niveaux de classe concernés</w:t>
            </w:r>
          </w:p>
        </w:tc>
        <w:tc>
          <w:tcPr>
            <w:tcW w:w="2265" w:type="dxa"/>
          </w:tcPr>
          <w:p w14:paraId="4E9B2BCF" w14:textId="77777777" w:rsidR="007D3C76" w:rsidRDefault="007D3C76" w:rsidP="007A300F">
            <w:pPr>
              <w:rPr>
                <w:b/>
              </w:rPr>
            </w:pPr>
            <w:r>
              <w:rPr>
                <w:b/>
              </w:rPr>
              <w:t>Nombre de classe</w:t>
            </w:r>
          </w:p>
        </w:tc>
        <w:tc>
          <w:tcPr>
            <w:tcW w:w="2266" w:type="dxa"/>
          </w:tcPr>
          <w:p w14:paraId="31EC7EF0" w14:textId="77777777" w:rsidR="007D3C76" w:rsidRDefault="007D3C76" w:rsidP="007A300F">
            <w:pPr>
              <w:rPr>
                <w:b/>
              </w:rPr>
            </w:pPr>
            <w:r>
              <w:rPr>
                <w:b/>
              </w:rPr>
              <w:t xml:space="preserve">            MIXITE</w:t>
            </w:r>
          </w:p>
        </w:tc>
        <w:tc>
          <w:tcPr>
            <w:tcW w:w="2266" w:type="dxa"/>
          </w:tcPr>
          <w:p w14:paraId="58CE95C0" w14:textId="77777777" w:rsidR="007D3C76" w:rsidRDefault="007D3C76" w:rsidP="007A300F">
            <w:pPr>
              <w:rPr>
                <w:b/>
              </w:rPr>
            </w:pPr>
            <w:r>
              <w:rPr>
                <w:b/>
              </w:rPr>
              <w:t>Nombre total d’élèves</w:t>
            </w:r>
          </w:p>
        </w:tc>
      </w:tr>
      <w:tr w:rsidR="007D3C76" w14:paraId="10F7B54E" w14:textId="77777777" w:rsidTr="007D3C76">
        <w:tc>
          <w:tcPr>
            <w:tcW w:w="2265" w:type="dxa"/>
          </w:tcPr>
          <w:p w14:paraId="1415443B" w14:textId="77777777" w:rsidR="007D3C76" w:rsidRDefault="007D3C76" w:rsidP="007A300F">
            <w:pPr>
              <w:rPr>
                <w:b/>
              </w:rPr>
            </w:pPr>
          </w:p>
        </w:tc>
        <w:tc>
          <w:tcPr>
            <w:tcW w:w="2265" w:type="dxa"/>
          </w:tcPr>
          <w:p w14:paraId="0EE7534B" w14:textId="77777777" w:rsidR="007D3C76" w:rsidRDefault="007D3C76" w:rsidP="007A300F">
            <w:pPr>
              <w:rPr>
                <w:b/>
              </w:rPr>
            </w:pPr>
          </w:p>
        </w:tc>
        <w:tc>
          <w:tcPr>
            <w:tcW w:w="2266" w:type="dxa"/>
          </w:tcPr>
          <w:p w14:paraId="5B731F23" w14:textId="77777777" w:rsidR="007D3C76" w:rsidRDefault="007D3C76" w:rsidP="007A300F">
            <w:pPr>
              <w:rPr>
                <w:b/>
              </w:rPr>
            </w:pPr>
          </w:p>
        </w:tc>
        <w:tc>
          <w:tcPr>
            <w:tcW w:w="2266" w:type="dxa"/>
          </w:tcPr>
          <w:p w14:paraId="6A7E7913" w14:textId="77777777" w:rsidR="007D3C76" w:rsidRDefault="007D3C76" w:rsidP="007A300F">
            <w:pPr>
              <w:rPr>
                <w:b/>
              </w:rPr>
            </w:pPr>
          </w:p>
        </w:tc>
      </w:tr>
      <w:tr w:rsidR="007D3C76" w14:paraId="634315F8" w14:textId="77777777" w:rsidTr="007D3C76">
        <w:tc>
          <w:tcPr>
            <w:tcW w:w="2265" w:type="dxa"/>
          </w:tcPr>
          <w:p w14:paraId="09F33E4A" w14:textId="77777777" w:rsidR="007D3C76" w:rsidRDefault="007D3C76" w:rsidP="007A300F">
            <w:pPr>
              <w:rPr>
                <w:b/>
              </w:rPr>
            </w:pPr>
          </w:p>
        </w:tc>
        <w:tc>
          <w:tcPr>
            <w:tcW w:w="2265" w:type="dxa"/>
          </w:tcPr>
          <w:p w14:paraId="53A96543" w14:textId="77777777" w:rsidR="007D3C76" w:rsidRDefault="007D3C76" w:rsidP="007A300F">
            <w:pPr>
              <w:rPr>
                <w:b/>
              </w:rPr>
            </w:pPr>
          </w:p>
        </w:tc>
        <w:tc>
          <w:tcPr>
            <w:tcW w:w="2266" w:type="dxa"/>
          </w:tcPr>
          <w:p w14:paraId="249EA704" w14:textId="77777777" w:rsidR="007D3C76" w:rsidRDefault="007D3C76" w:rsidP="007A300F">
            <w:pPr>
              <w:rPr>
                <w:b/>
              </w:rPr>
            </w:pPr>
          </w:p>
        </w:tc>
        <w:tc>
          <w:tcPr>
            <w:tcW w:w="2266" w:type="dxa"/>
          </w:tcPr>
          <w:p w14:paraId="7579F89A" w14:textId="77777777" w:rsidR="007D3C76" w:rsidRDefault="007D3C76" w:rsidP="007A300F">
            <w:pPr>
              <w:rPr>
                <w:b/>
              </w:rPr>
            </w:pPr>
          </w:p>
        </w:tc>
      </w:tr>
      <w:tr w:rsidR="007D3C76" w14:paraId="0F2F3740" w14:textId="77777777" w:rsidTr="007D3C76">
        <w:tc>
          <w:tcPr>
            <w:tcW w:w="2265" w:type="dxa"/>
          </w:tcPr>
          <w:p w14:paraId="1FAEA5D6" w14:textId="77777777" w:rsidR="007D3C76" w:rsidRDefault="007D3C76" w:rsidP="007A300F">
            <w:pPr>
              <w:rPr>
                <w:b/>
              </w:rPr>
            </w:pPr>
          </w:p>
        </w:tc>
        <w:tc>
          <w:tcPr>
            <w:tcW w:w="2265" w:type="dxa"/>
          </w:tcPr>
          <w:p w14:paraId="0A1CB4F3" w14:textId="77777777" w:rsidR="007D3C76" w:rsidRDefault="007D3C76" w:rsidP="007A300F">
            <w:pPr>
              <w:rPr>
                <w:b/>
              </w:rPr>
            </w:pPr>
          </w:p>
        </w:tc>
        <w:tc>
          <w:tcPr>
            <w:tcW w:w="2266" w:type="dxa"/>
          </w:tcPr>
          <w:p w14:paraId="0A567638" w14:textId="77777777" w:rsidR="007D3C76" w:rsidRDefault="007D3C76" w:rsidP="007A300F">
            <w:pPr>
              <w:rPr>
                <w:b/>
              </w:rPr>
            </w:pPr>
          </w:p>
        </w:tc>
        <w:tc>
          <w:tcPr>
            <w:tcW w:w="2266" w:type="dxa"/>
          </w:tcPr>
          <w:p w14:paraId="3201EEB4" w14:textId="77777777" w:rsidR="007D3C76" w:rsidRDefault="007D3C76" w:rsidP="007A300F">
            <w:pPr>
              <w:rPr>
                <w:b/>
              </w:rPr>
            </w:pPr>
          </w:p>
        </w:tc>
      </w:tr>
      <w:tr w:rsidR="007D3C76" w14:paraId="07255B15" w14:textId="77777777" w:rsidTr="007D3C76">
        <w:tc>
          <w:tcPr>
            <w:tcW w:w="2265" w:type="dxa"/>
          </w:tcPr>
          <w:p w14:paraId="21674D25" w14:textId="77777777" w:rsidR="007D3C76" w:rsidRDefault="007D3C76" w:rsidP="007A300F">
            <w:pPr>
              <w:rPr>
                <w:b/>
              </w:rPr>
            </w:pPr>
          </w:p>
        </w:tc>
        <w:tc>
          <w:tcPr>
            <w:tcW w:w="2265" w:type="dxa"/>
          </w:tcPr>
          <w:p w14:paraId="13075571" w14:textId="77777777" w:rsidR="007D3C76" w:rsidRDefault="007D3C76" w:rsidP="007A300F">
            <w:pPr>
              <w:rPr>
                <w:b/>
              </w:rPr>
            </w:pPr>
          </w:p>
        </w:tc>
        <w:tc>
          <w:tcPr>
            <w:tcW w:w="2266" w:type="dxa"/>
          </w:tcPr>
          <w:p w14:paraId="1B659117" w14:textId="77777777" w:rsidR="007D3C76" w:rsidRDefault="007D3C76" w:rsidP="007A300F">
            <w:pPr>
              <w:rPr>
                <w:b/>
              </w:rPr>
            </w:pPr>
          </w:p>
        </w:tc>
        <w:tc>
          <w:tcPr>
            <w:tcW w:w="2266" w:type="dxa"/>
          </w:tcPr>
          <w:p w14:paraId="227BEC4F" w14:textId="77777777" w:rsidR="007D3C76" w:rsidRDefault="007D3C76" w:rsidP="007A300F">
            <w:pPr>
              <w:rPr>
                <w:b/>
              </w:rPr>
            </w:pPr>
          </w:p>
        </w:tc>
      </w:tr>
      <w:tr w:rsidR="007D3C76" w14:paraId="616FE38F" w14:textId="77777777" w:rsidTr="007D3C76">
        <w:tc>
          <w:tcPr>
            <w:tcW w:w="2265" w:type="dxa"/>
          </w:tcPr>
          <w:p w14:paraId="3F23F9F0" w14:textId="77777777" w:rsidR="007D3C76" w:rsidRDefault="007D3C76" w:rsidP="007A300F">
            <w:pPr>
              <w:rPr>
                <w:b/>
              </w:rPr>
            </w:pPr>
          </w:p>
        </w:tc>
        <w:tc>
          <w:tcPr>
            <w:tcW w:w="2265" w:type="dxa"/>
          </w:tcPr>
          <w:p w14:paraId="623846B3" w14:textId="77777777" w:rsidR="007D3C76" w:rsidRDefault="007D3C76" w:rsidP="007A300F">
            <w:pPr>
              <w:rPr>
                <w:b/>
              </w:rPr>
            </w:pPr>
          </w:p>
        </w:tc>
        <w:tc>
          <w:tcPr>
            <w:tcW w:w="2266" w:type="dxa"/>
          </w:tcPr>
          <w:p w14:paraId="23FD2B0E" w14:textId="77777777" w:rsidR="007D3C76" w:rsidRDefault="007D3C76" w:rsidP="007A300F">
            <w:pPr>
              <w:rPr>
                <w:b/>
              </w:rPr>
            </w:pPr>
          </w:p>
        </w:tc>
        <w:tc>
          <w:tcPr>
            <w:tcW w:w="2266" w:type="dxa"/>
          </w:tcPr>
          <w:p w14:paraId="42696C63" w14:textId="77777777" w:rsidR="007D3C76" w:rsidRDefault="007D3C76" w:rsidP="007A300F">
            <w:pPr>
              <w:rPr>
                <w:b/>
              </w:rPr>
            </w:pPr>
          </w:p>
        </w:tc>
      </w:tr>
      <w:tr w:rsidR="007D3C76" w14:paraId="3B37CB02" w14:textId="77777777" w:rsidTr="007D3C76">
        <w:tc>
          <w:tcPr>
            <w:tcW w:w="2265" w:type="dxa"/>
          </w:tcPr>
          <w:p w14:paraId="1C79DDBC" w14:textId="77777777" w:rsidR="007D3C76" w:rsidRDefault="007D3C76" w:rsidP="007A300F">
            <w:pPr>
              <w:rPr>
                <w:b/>
              </w:rPr>
            </w:pPr>
          </w:p>
        </w:tc>
        <w:tc>
          <w:tcPr>
            <w:tcW w:w="2265" w:type="dxa"/>
          </w:tcPr>
          <w:p w14:paraId="0A3C47A6" w14:textId="77777777" w:rsidR="007D3C76" w:rsidRDefault="007D3C76" w:rsidP="007A300F">
            <w:pPr>
              <w:rPr>
                <w:b/>
              </w:rPr>
            </w:pPr>
          </w:p>
        </w:tc>
        <w:tc>
          <w:tcPr>
            <w:tcW w:w="2266" w:type="dxa"/>
          </w:tcPr>
          <w:p w14:paraId="45955052" w14:textId="77777777" w:rsidR="007D3C76" w:rsidRDefault="007D3C76" w:rsidP="007A300F">
            <w:pPr>
              <w:rPr>
                <w:b/>
              </w:rPr>
            </w:pPr>
          </w:p>
        </w:tc>
        <w:tc>
          <w:tcPr>
            <w:tcW w:w="2266" w:type="dxa"/>
          </w:tcPr>
          <w:p w14:paraId="0C37294B" w14:textId="77777777" w:rsidR="007D3C76" w:rsidRDefault="007D3C76" w:rsidP="007A300F">
            <w:pPr>
              <w:rPr>
                <w:b/>
              </w:rPr>
            </w:pPr>
          </w:p>
        </w:tc>
      </w:tr>
      <w:tr w:rsidR="007D3C76" w14:paraId="7C9F4DA6" w14:textId="77777777" w:rsidTr="007D3C76">
        <w:tc>
          <w:tcPr>
            <w:tcW w:w="2265" w:type="dxa"/>
          </w:tcPr>
          <w:p w14:paraId="6673DE5F" w14:textId="77777777" w:rsidR="007D3C76" w:rsidRDefault="007D3C76" w:rsidP="007A300F">
            <w:pPr>
              <w:rPr>
                <w:b/>
              </w:rPr>
            </w:pPr>
          </w:p>
        </w:tc>
        <w:tc>
          <w:tcPr>
            <w:tcW w:w="2265" w:type="dxa"/>
          </w:tcPr>
          <w:p w14:paraId="0626C9C4" w14:textId="77777777" w:rsidR="007D3C76" w:rsidRDefault="007D3C76" w:rsidP="007A300F">
            <w:pPr>
              <w:rPr>
                <w:b/>
              </w:rPr>
            </w:pPr>
          </w:p>
        </w:tc>
        <w:tc>
          <w:tcPr>
            <w:tcW w:w="2266" w:type="dxa"/>
          </w:tcPr>
          <w:p w14:paraId="19172338" w14:textId="77777777" w:rsidR="007D3C76" w:rsidRDefault="007D3C76" w:rsidP="007A300F">
            <w:pPr>
              <w:rPr>
                <w:b/>
              </w:rPr>
            </w:pPr>
          </w:p>
        </w:tc>
        <w:tc>
          <w:tcPr>
            <w:tcW w:w="2266" w:type="dxa"/>
          </w:tcPr>
          <w:p w14:paraId="27AEEBF8" w14:textId="77777777" w:rsidR="007D3C76" w:rsidRDefault="007D3C76" w:rsidP="007A300F">
            <w:pPr>
              <w:rPr>
                <w:b/>
              </w:rPr>
            </w:pPr>
          </w:p>
        </w:tc>
      </w:tr>
      <w:tr w:rsidR="007D3C76" w14:paraId="6C2A85A0" w14:textId="77777777" w:rsidTr="007D3C76">
        <w:tc>
          <w:tcPr>
            <w:tcW w:w="2265" w:type="dxa"/>
          </w:tcPr>
          <w:p w14:paraId="0672E13A" w14:textId="77777777" w:rsidR="007D3C76" w:rsidRDefault="007D3C76" w:rsidP="007A300F">
            <w:pPr>
              <w:rPr>
                <w:b/>
              </w:rPr>
            </w:pPr>
            <w:r>
              <w:rPr>
                <w:b/>
              </w:rPr>
              <w:t>TOTAL</w:t>
            </w:r>
          </w:p>
        </w:tc>
        <w:tc>
          <w:tcPr>
            <w:tcW w:w="2265" w:type="dxa"/>
          </w:tcPr>
          <w:p w14:paraId="003734BB" w14:textId="77777777" w:rsidR="007D3C76" w:rsidRDefault="007D3C76" w:rsidP="007A300F">
            <w:pPr>
              <w:rPr>
                <w:b/>
              </w:rPr>
            </w:pPr>
          </w:p>
        </w:tc>
        <w:tc>
          <w:tcPr>
            <w:tcW w:w="2266" w:type="dxa"/>
          </w:tcPr>
          <w:p w14:paraId="60EEA86C" w14:textId="77777777" w:rsidR="007D3C76" w:rsidRDefault="007D3C76" w:rsidP="007A300F">
            <w:pPr>
              <w:rPr>
                <w:b/>
              </w:rPr>
            </w:pPr>
          </w:p>
        </w:tc>
        <w:tc>
          <w:tcPr>
            <w:tcW w:w="2266" w:type="dxa"/>
          </w:tcPr>
          <w:p w14:paraId="3EC023CF" w14:textId="77777777" w:rsidR="007D3C76" w:rsidRDefault="007D3C76" w:rsidP="007A300F">
            <w:pPr>
              <w:rPr>
                <w:b/>
              </w:rPr>
            </w:pPr>
          </w:p>
        </w:tc>
      </w:tr>
    </w:tbl>
    <w:p w14:paraId="36554BA1" w14:textId="77777777" w:rsidR="007D3C76" w:rsidRDefault="007D3C76" w:rsidP="007A300F">
      <w:pPr>
        <w:rPr>
          <w:b/>
        </w:rPr>
      </w:pPr>
    </w:p>
    <w:p w14:paraId="014326C0" w14:textId="77777777" w:rsidR="007D3C76" w:rsidRDefault="007D3C76" w:rsidP="007A300F">
      <w:pPr>
        <w:rPr>
          <w:b/>
        </w:rPr>
      </w:pPr>
    </w:p>
    <w:p w14:paraId="08323D44" w14:textId="77777777" w:rsidR="007D3C76" w:rsidRPr="002752AD" w:rsidRDefault="007D3C76" w:rsidP="007D3C76">
      <w:pPr>
        <w:rPr>
          <w:b/>
          <w:i/>
        </w:rPr>
      </w:pPr>
      <w:r w:rsidRPr="007D3C76">
        <w:rPr>
          <w:b/>
        </w:rPr>
        <w:t>-  Modalités d’admission de l’élève en SES :</w:t>
      </w:r>
      <w:r w:rsidR="00363696">
        <w:rPr>
          <w:b/>
        </w:rPr>
        <w:t xml:space="preserve"> </w:t>
      </w:r>
      <w:r w:rsidR="00363696">
        <w:rPr>
          <w:b/>
          <w:color w:val="00B050"/>
        </w:rPr>
        <w:t xml:space="preserve"> </w:t>
      </w:r>
      <w:r w:rsidR="002752AD">
        <w:rPr>
          <w:b/>
          <w:i/>
        </w:rPr>
        <w:t xml:space="preserve">le partenaire fédéral </w:t>
      </w:r>
      <w:r w:rsidR="00363696" w:rsidRPr="002752AD">
        <w:rPr>
          <w:b/>
          <w:i/>
        </w:rPr>
        <w:t>propose les listes, lesquelles sont soumises pour examen au comité de pilotage des SHN</w:t>
      </w:r>
    </w:p>
    <w:p w14:paraId="0A64FEF2" w14:textId="77777777" w:rsidR="007D3C76" w:rsidRPr="007D3C76" w:rsidRDefault="007D3C76" w:rsidP="007D3C76">
      <w:r w:rsidRPr="007D3C76">
        <w:t>Commission d’admission :  Oui/Non</w:t>
      </w:r>
    </w:p>
    <w:p w14:paraId="5F955374" w14:textId="77777777" w:rsidR="007D3C76" w:rsidRPr="007D3C76" w:rsidRDefault="007D3C76" w:rsidP="007D3C76">
      <w:r w:rsidRPr="007D3C76">
        <w:lastRenderedPageBreak/>
        <w:t xml:space="preserve">Critères de sélection :    Oui/Non  </w:t>
      </w:r>
    </w:p>
    <w:p w14:paraId="7EAF80E9" w14:textId="77777777" w:rsidR="007D3C76" w:rsidRPr="007D3C76" w:rsidRDefault="007D3C76" w:rsidP="007D3C76">
      <w:r w:rsidRPr="007D3C76">
        <w:t xml:space="preserve">Critères scolaires :    Oui/Non </w:t>
      </w:r>
    </w:p>
    <w:p w14:paraId="2DF1653B" w14:textId="77777777" w:rsidR="007D3C76" w:rsidRPr="007D3C76" w:rsidRDefault="007D3C76" w:rsidP="007D3C76">
      <w:r w:rsidRPr="007D3C76">
        <w:t xml:space="preserve">Critères sportifs :    Oui/Non </w:t>
      </w:r>
    </w:p>
    <w:p w14:paraId="20C54235" w14:textId="77777777" w:rsidR="007D3C76" w:rsidRDefault="007D3C76" w:rsidP="007D3C76">
      <w:r w:rsidRPr="007D3C76">
        <w:t>Critères comportementaux :  Oui/Non</w:t>
      </w:r>
    </w:p>
    <w:p w14:paraId="4A89A074" w14:textId="77777777" w:rsidR="00643EFB" w:rsidRDefault="00643EFB" w:rsidP="007D3C76"/>
    <w:p w14:paraId="1CDD5AA2" w14:textId="77777777" w:rsidR="00643EFB" w:rsidRDefault="00643EFB" w:rsidP="007D3C76">
      <w:pPr>
        <w:rPr>
          <w:b/>
        </w:rPr>
      </w:pPr>
      <w:r w:rsidRPr="00643EFB">
        <w:rPr>
          <w:b/>
        </w:rPr>
        <w:t>•  Emploi du temps de l’élève de la section d’excellence sportive</w:t>
      </w:r>
      <w:r>
        <w:rPr>
          <w:b/>
        </w:rPr>
        <w:t> :</w:t>
      </w:r>
    </w:p>
    <w:tbl>
      <w:tblPr>
        <w:tblStyle w:val="Grilledutableau"/>
        <w:tblW w:w="0" w:type="auto"/>
        <w:tblLook w:val="04A0" w:firstRow="1" w:lastRow="0" w:firstColumn="1" w:lastColumn="0" w:noHBand="0" w:noVBand="1"/>
      </w:tblPr>
      <w:tblGrid>
        <w:gridCol w:w="1472"/>
        <w:gridCol w:w="1136"/>
        <w:gridCol w:w="1133"/>
        <w:gridCol w:w="1133"/>
        <w:gridCol w:w="1133"/>
        <w:gridCol w:w="1133"/>
        <w:gridCol w:w="1133"/>
        <w:gridCol w:w="1133"/>
      </w:tblGrid>
      <w:tr w:rsidR="00643EFB" w14:paraId="7D7AB15E" w14:textId="77777777" w:rsidTr="00643EFB">
        <w:tc>
          <w:tcPr>
            <w:tcW w:w="1132" w:type="dxa"/>
          </w:tcPr>
          <w:p w14:paraId="72EAC02E" w14:textId="77777777" w:rsidR="00643EFB" w:rsidRDefault="00643EFB" w:rsidP="007D3C76">
            <w:pPr>
              <w:rPr>
                <w:b/>
              </w:rPr>
            </w:pPr>
          </w:p>
        </w:tc>
        <w:tc>
          <w:tcPr>
            <w:tcW w:w="1132" w:type="dxa"/>
          </w:tcPr>
          <w:p w14:paraId="32DBA1EB" w14:textId="77777777" w:rsidR="00643EFB" w:rsidRDefault="00643EFB" w:rsidP="007D3C76">
            <w:pPr>
              <w:rPr>
                <w:b/>
              </w:rPr>
            </w:pPr>
            <w:r>
              <w:rPr>
                <w:b/>
              </w:rPr>
              <w:t>Dimanche</w:t>
            </w:r>
          </w:p>
        </w:tc>
        <w:tc>
          <w:tcPr>
            <w:tcW w:w="1133" w:type="dxa"/>
          </w:tcPr>
          <w:p w14:paraId="2EDF7BEE" w14:textId="77777777" w:rsidR="00643EFB" w:rsidRDefault="00643EFB" w:rsidP="007D3C76">
            <w:pPr>
              <w:rPr>
                <w:b/>
              </w:rPr>
            </w:pPr>
            <w:r>
              <w:rPr>
                <w:b/>
              </w:rPr>
              <w:t>Lundi</w:t>
            </w:r>
          </w:p>
        </w:tc>
        <w:tc>
          <w:tcPr>
            <w:tcW w:w="1133" w:type="dxa"/>
          </w:tcPr>
          <w:p w14:paraId="4EA21ED8" w14:textId="77777777" w:rsidR="00643EFB" w:rsidRDefault="00643EFB" w:rsidP="007D3C76">
            <w:pPr>
              <w:rPr>
                <w:b/>
              </w:rPr>
            </w:pPr>
            <w:r>
              <w:rPr>
                <w:b/>
              </w:rPr>
              <w:t>Mardi</w:t>
            </w:r>
          </w:p>
        </w:tc>
        <w:tc>
          <w:tcPr>
            <w:tcW w:w="1133" w:type="dxa"/>
          </w:tcPr>
          <w:p w14:paraId="3C8625F3" w14:textId="77777777" w:rsidR="00643EFB" w:rsidRDefault="00643EFB" w:rsidP="007D3C76">
            <w:pPr>
              <w:rPr>
                <w:b/>
              </w:rPr>
            </w:pPr>
            <w:r>
              <w:rPr>
                <w:b/>
              </w:rPr>
              <w:t>Mercredi</w:t>
            </w:r>
          </w:p>
        </w:tc>
        <w:tc>
          <w:tcPr>
            <w:tcW w:w="1133" w:type="dxa"/>
          </w:tcPr>
          <w:p w14:paraId="016AC12F" w14:textId="77777777" w:rsidR="00643EFB" w:rsidRDefault="00643EFB" w:rsidP="007D3C76">
            <w:pPr>
              <w:rPr>
                <w:b/>
              </w:rPr>
            </w:pPr>
            <w:r>
              <w:rPr>
                <w:b/>
              </w:rPr>
              <w:t>Jeudi</w:t>
            </w:r>
          </w:p>
        </w:tc>
        <w:tc>
          <w:tcPr>
            <w:tcW w:w="1133" w:type="dxa"/>
          </w:tcPr>
          <w:p w14:paraId="7781DCBF" w14:textId="77777777" w:rsidR="00643EFB" w:rsidRDefault="00643EFB" w:rsidP="007D3C76">
            <w:pPr>
              <w:rPr>
                <w:b/>
              </w:rPr>
            </w:pPr>
            <w:r>
              <w:rPr>
                <w:b/>
              </w:rPr>
              <w:t>Vendredi</w:t>
            </w:r>
          </w:p>
        </w:tc>
        <w:tc>
          <w:tcPr>
            <w:tcW w:w="1133" w:type="dxa"/>
          </w:tcPr>
          <w:p w14:paraId="4BFE7FD3" w14:textId="77777777" w:rsidR="00643EFB" w:rsidRDefault="00643EFB" w:rsidP="007D3C76">
            <w:pPr>
              <w:rPr>
                <w:b/>
              </w:rPr>
            </w:pPr>
            <w:r>
              <w:rPr>
                <w:b/>
              </w:rPr>
              <w:t>Samedi</w:t>
            </w:r>
          </w:p>
        </w:tc>
      </w:tr>
      <w:tr w:rsidR="00643EFB" w14:paraId="170DA5DE" w14:textId="77777777" w:rsidTr="00643EFB">
        <w:tc>
          <w:tcPr>
            <w:tcW w:w="1132" w:type="dxa"/>
          </w:tcPr>
          <w:p w14:paraId="66F35CAE" w14:textId="77777777" w:rsidR="00643EFB" w:rsidRDefault="00643EFB" w:rsidP="007D3C76">
            <w:pPr>
              <w:rPr>
                <w:b/>
              </w:rPr>
            </w:pPr>
            <w:r>
              <w:rPr>
                <w:b/>
              </w:rPr>
              <w:t>Cours d’EPS</w:t>
            </w:r>
          </w:p>
        </w:tc>
        <w:tc>
          <w:tcPr>
            <w:tcW w:w="1132" w:type="dxa"/>
          </w:tcPr>
          <w:p w14:paraId="21377107" w14:textId="77777777" w:rsidR="00643EFB" w:rsidRDefault="00643EFB" w:rsidP="007D3C76">
            <w:pPr>
              <w:rPr>
                <w:b/>
              </w:rPr>
            </w:pPr>
          </w:p>
        </w:tc>
        <w:tc>
          <w:tcPr>
            <w:tcW w:w="1133" w:type="dxa"/>
          </w:tcPr>
          <w:p w14:paraId="66F7F002" w14:textId="77777777" w:rsidR="00643EFB" w:rsidRDefault="00643EFB" w:rsidP="007D3C76">
            <w:pPr>
              <w:rPr>
                <w:b/>
              </w:rPr>
            </w:pPr>
          </w:p>
        </w:tc>
        <w:tc>
          <w:tcPr>
            <w:tcW w:w="1133" w:type="dxa"/>
          </w:tcPr>
          <w:p w14:paraId="50BF6E18" w14:textId="77777777" w:rsidR="00643EFB" w:rsidRDefault="00643EFB" w:rsidP="007D3C76">
            <w:pPr>
              <w:rPr>
                <w:b/>
              </w:rPr>
            </w:pPr>
          </w:p>
        </w:tc>
        <w:tc>
          <w:tcPr>
            <w:tcW w:w="1133" w:type="dxa"/>
          </w:tcPr>
          <w:p w14:paraId="5AEF61BD" w14:textId="77777777" w:rsidR="00643EFB" w:rsidRDefault="00643EFB" w:rsidP="007D3C76">
            <w:pPr>
              <w:rPr>
                <w:b/>
              </w:rPr>
            </w:pPr>
          </w:p>
        </w:tc>
        <w:tc>
          <w:tcPr>
            <w:tcW w:w="1133" w:type="dxa"/>
          </w:tcPr>
          <w:p w14:paraId="2C857364" w14:textId="77777777" w:rsidR="00643EFB" w:rsidRDefault="00643EFB" w:rsidP="007D3C76">
            <w:pPr>
              <w:rPr>
                <w:b/>
              </w:rPr>
            </w:pPr>
          </w:p>
        </w:tc>
        <w:tc>
          <w:tcPr>
            <w:tcW w:w="1133" w:type="dxa"/>
          </w:tcPr>
          <w:p w14:paraId="16A8941B" w14:textId="77777777" w:rsidR="00643EFB" w:rsidRDefault="00643EFB" w:rsidP="007D3C76">
            <w:pPr>
              <w:rPr>
                <w:b/>
              </w:rPr>
            </w:pPr>
          </w:p>
        </w:tc>
        <w:tc>
          <w:tcPr>
            <w:tcW w:w="1133" w:type="dxa"/>
          </w:tcPr>
          <w:p w14:paraId="5C467BF1" w14:textId="77777777" w:rsidR="00643EFB" w:rsidRDefault="00643EFB" w:rsidP="007D3C76">
            <w:pPr>
              <w:rPr>
                <w:b/>
              </w:rPr>
            </w:pPr>
          </w:p>
        </w:tc>
      </w:tr>
      <w:tr w:rsidR="00643EFB" w14:paraId="770B455E" w14:textId="77777777" w:rsidTr="00643EFB">
        <w:tc>
          <w:tcPr>
            <w:tcW w:w="1132" w:type="dxa"/>
          </w:tcPr>
          <w:p w14:paraId="01A0FCE9" w14:textId="77777777" w:rsidR="00643EFB" w:rsidRDefault="00643EFB" w:rsidP="007D3C76">
            <w:pPr>
              <w:rPr>
                <w:b/>
              </w:rPr>
            </w:pPr>
            <w:r>
              <w:rPr>
                <w:b/>
              </w:rPr>
              <w:t>Association sportive</w:t>
            </w:r>
          </w:p>
        </w:tc>
        <w:tc>
          <w:tcPr>
            <w:tcW w:w="1132" w:type="dxa"/>
          </w:tcPr>
          <w:p w14:paraId="18132028" w14:textId="77777777" w:rsidR="00643EFB" w:rsidRDefault="00643EFB" w:rsidP="007D3C76">
            <w:pPr>
              <w:rPr>
                <w:b/>
              </w:rPr>
            </w:pPr>
          </w:p>
        </w:tc>
        <w:tc>
          <w:tcPr>
            <w:tcW w:w="1133" w:type="dxa"/>
          </w:tcPr>
          <w:p w14:paraId="30C56A23" w14:textId="77777777" w:rsidR="00643EFB" w:rsidRDefault="00643EFB" w:rsidP="007D3C76">
            <w:pPr>
              <w:rPr>
                <w:b/>
              </w:rPr>
            </w:pPr>
          </w:p>
        </w:tc>
        <w:tc>
          <w:tcPr>
            <w:tcW w:w="1133" w:type="dxa"/>
          </w:tcPr>
          <w:p w14:paraId="20858A42" w14:textId="77777777" w:rsidR="00643EFB" w:rsidRDefault="00643EFB" w:rsidP="007D3C76">
            <w:pPr>
              <w:rPr>
                <w:b/>
              </w:rPr>
            </w:pPr>
          </w:p>
        </w:tc>
        <w:tc>
          <w:tcPr>
            <w:tcW w:w="1133" w:type="dxa"/>
          </w:tcPr>
          <w:p w14:paraId="3E15D763" w14:textId="77777777" w:rsidR="00643EFB" w:rsidRDefault="00643EFB" w:rsidP="007D3C76">
            <w:pPr>
              <w:rPr>
                <w:b/>
              </w:rPr>
            </w:pPr>
          </w:p>
        </w:tc>
        <w:tc>
          <w:tcPr>
            <w:tcW w:w="1133" w:type="dxa"/>
          </w:tcPr>
          <w:p w14:paraId="66F4C525" w14:textId="77777777" w:rsidR="00643EFB" w:rsidRDefault="00643EFB" w:rsidP="007D3C76">
            <w:pPr>
              <w:rPr>
                <w:b/>
              </w:rPr>
            </w:pPr>
          </w:p>
        </w:tc>
        <w:tc>
          <w:tcPr>
            <w:tcW w:w="1133" w:type="dxa"/>
          </w:tcPr>
          <w:p w14:paraId="573C0C3C" w14:textId="77777777" w:rsidR="00643EFB" w:rsidRDefault="00643EFB" w:rsidP="007D3C76">
            <w:pPr>
              <w:rPr>
                <w:b/>
              </w:rPr>
            </w:pPr>
          </w:p>
        </w:tc>
        <w:tc>
          <w:tcPr>
            <w:tcW w:w="1133" w:type="dxa"/>
          </w:tcPr>
          <w:p w14:paraId="35AE33F0" w14:textId="77777777" w:rsidR="00643EFB" w:rsidRDefault="00643EFB" w:rsidP="007D3C76">
            <w:pPr>
              <w:rPr>
                <w:b/>
              </w:rPr>
            </w:pPr>
          </w:p>
        </w:tc>
      </w:tr>
      <w:tr w:rsidR="00643EFB" w14:paraId="51BF42A4" w14:textId="77777777" w:rsidTr="00643EFB">
        <w:tc>
          <w:tcPr>
            <w:tcW w:w="1132" w:type="dxa"/>
          </w:tcPr>
          <w:p w14:paraId="0671166C" w14:textId="77777777" w:rsidR="00643EFB" w:rsidRDefault="00643EFB" w:rsidP="007D3C76">
            <w:pPr>
              <w:rPr>
                <w:b/>
              </w:rPr>
            </w:pPr>
            <w:r>
              <w:rPr>
                <w:b/>
              </w:rPr>
              <w:t>SES : créneaux de 2H ou plus</w:t>
            </w:r>
          </w:p>
        </w:tc>
        <w:tc>
          <w:tcPr>
            <w:tcW w:w="1132" w:type="dxa"/>
          </w:tcPr>
          <w:p w14:paraId="3B75D6AC" w14:textId="77777777" w:rsidR="00643EFB" w:rsidRDefault="00643EFB" w:rsidP="007D3C76">
            <w:pPr>
              <w:rPr>
                <w:b/>
              </w:rPr>
            </w:pPr>
          </w:p>
        </w:tc>
        <w:tc>
          <w:tcPr>
            <w:tcW w:w="1133" w:type="dxa"/>
          </w:tcPr>
          <w:p w14:paraId="32B9491F" w14:textId="77777777" w:rsidR="00643EFB" w:rsidRDefault="00643EFB" w:rsidP="007D3C76">
            <w:pPr>
              <w:rPr>
                <w:b/>
              </w:rPr>
            </w:pPr>
          </w:p>
        </w:tc>
        <w:tc>
          <w:tcPr>
            <w:tcW w:w="1133" w:type="dxa"/>
          </w:tcPr>
          <w:p w14:paraId="0936EC6D" w14:textId="77777777" w:rsidR="00643EFB" w:rsidRDefault="00643EFB" w:rsidP="007D3C76">
            <w:pPr>
              <w:rPr>
                <w:b/>
              </w:rPr>
            </w:pPr>
          </w:p>
        </w:tc>
        <w:tc>
          <w:tcPr>
            <w:tcW w:w="1133" w:type="dxa"/>
          </w:tcPr>
          <w:p w14:paraId="1B18D3FD" w14:textId="77777777" w:rsidR="00643EFB" w:rsidRDefault="00643EFB" w:rsidP="007D3C76">
            <w:pPr>
              <w:rPr>
                <w:b/>
              </w:rPr>
            </w:pPr>
          </w:p>
        </w:tc>
        <w:tc>
          <w:tcPr>
            <w:tcW w:w="1133" w:type="dxa"/>
          </w:tcPr>
          <w:p w14:paraId="228941D7" w14:textId="77777777" w:rsidR="00643EFB" w:rsidRDefault="00643EFB" w:rsidP="007D3C76">
            <w:pPr>
              <w:rPr>
                <w:b/>
              </w:rPr>
            </w:pPr>
          </w:p>
        </w:tc>
        <w:tc>
          <w:tcPr>
            <w:tcW w:w="1133" w:type="dxa"/>
          </w:tcPr>
          <w:p w14:paraId="06AFA00A" w14:textId="77777777" w:rsidR="00643EFB" w:rsidRDefault="00643EFB" w:rsidP="007D3C76">
            <w:pPr>
              <w:rPr>
                <w:b/>
              </w:rPr>
            </w:pPr>
          </w:p>
        </w:tc>
        <w:tc>
          <w:tcPr>
            <w:tcW w:w="1133" w:type="dxa"/>
          </w:tcPr>
          <w:p w14:paraId="1A9B4553" w14:textId="77777777" w:rsidR="00643EFB" w:rsidRDefault="00643EFB" w:rsidP="007D3C76">
            <w:pPr>
              <w:rPr>
                <w:b/>
              </w:rPr>
            </w:pPr>
          </w:p>
        </w:tc>
      </w:tr>
      <w:tr w:rsidR="00643EFB" w14:paraId="3B013F56" w14:textId="77777777" w:rsidTr="00643EFB">
        <w:tc>
          <w:tcPr>
            <w:tcW w:w="1132" w:type="dxa"/>
          </w:tcPr>
          <w:p w14:paraId="316C5DFA" w14:textId="77777777" w:rsidR="00643EFB" w:rsidRPr="00643EFB" w:rsidRDefault="00643EFB" w:rsidP="00643EFB">
            <w:pPr>
              <w:rPr>
                <w:b/>
              </w:rPr>
            </w:pPr>
            <w:r w:rsidRPr="00643EFB">
              <w:rPr>
                <w:b/>
              </w:rPr>
              <w:t xml:space="preserve">Entrainement </w:t>
            </w:r>
          </w:p>
          <w:p w14:paraId="255E15D7" w14:textId="77777777" w:rsidR="00643EFB" w:rsidRPr="00643EFB" w:rsidRDefault="00643EFB" w:rsidP="00643EFB">
            <w:pPr>
              <w:rPr>
                <w:b/>
              </w:rPr>
            </w:pPr>
            <w:r>
              <w:rPr>
                <w:b/>
              </w:rPr>
              <w:t xml:space="preserve">Ou </w:t>
            </w:r>
            <w:r w:rsidRPr="00643EFB">
              <w:rPr>
                <w:b/>
              </w:rPr>
              <w:t xml:space="preserve">compétition </w:t>
            </w:r>
          </w:p>
          <w:p w14:paraId="2578A0AA" w14:textId="77777777" w:rsidR="00643EFB" w:rsidRPr="00643EFB" w:rsidRDefault="00643EFB" w:rsidP="00643EFB">
            <w:pPr>
              <w:rPr>
                <w:b/>
              </w:rPr>
            </w:pPr>
            <w:proofErr w:type="gramStart"/>
            <w:r w:rsidRPr="00643EFB">
              <w:rPr>
                <w:b/>
              </w:rPr>
              <w:t>en</w:t>
            </w:r>
            <w:proofErr w:type="gramEnd"/>
            <w:r w:rsidRPr="00643EFB">
              <w:rPr>
                <w:b/>
              </w:rPr>
              <w:t xml:space="preserve"> Club ou </w:t>
            </w:r>
          </w:p>
          <w:p w14:paraId="1FB85F25" w14:textId="77777777" w:rsidR="00643EFB" w:rsidRPr="00643EFB" w:rsidRDefault="00643EFB" w:rsidP="00643EFB">
            <w:pPr>
              <w:rPr>
                <w:b/>
              </w:rPr>
            </w:pPr>
            <w:proofErr w:type="gramStart"/>
            <w:r w:rsidRPr="00643EFB">
              <w:rPr>
                <w:b/>
              </w:rPr>
              <w:t>district</w:t>
            </w:r>
            <w:proofErr w:type="gramEnd"/>
            <w:r w:rsidRPr="00643EFB">
              <w:rPr>
                <w:b/>
              </w:rPr>
              <w:t xml:space="preserve"> ou </w:t>
            </w:r>
          </w:p>
          <w:p w14:paraId="7F26C98E" w14:textId="77777777" w:rsidR="00643EFB" w:rsidRDefault="00643EFB" w:rsidP="00643EFB">
            <w:pPr>
              <w:rPr>
                <w:b/>
              </w:rPr>
            </w:pPr>
            <w:proofErr w:type="gramStart"/>
            <w:r w:rsidRPr="00643EFB">
              <w:rPr>
                <w:b/>
              </w:rPr>
              <w:t>comité</w:t>
            </w:r>
            <w:proofErr w:type="gramEnd"/>
            <w:r w:rsidR="00602A86">
              <w:rPr>
                <w:b/>
              </w:rPr>
              <w:t> …</w:t>
            </w:r>
          </w:p>
        </w:tc>
        <w:tc>
          <w:tcPr>
            <w:tcW w:w="1132" w:type="dxa"/>
          </w:tcPr>
          <w:p w14:paraId="0E0F58DB" w14:textId="77777777" w:rsidR="00643EFB" w:rsidRDefault="00643EFB" w:rsidP="007D3C76">
            <w:pPr>
              <w:rPr>
                <w:b/>
              </w:rPr>
            </w:pPr>
          </w:p>
        </w:tc>
        <w:tc>
          <w:tcPr>
            <w:tcW w:w="1133" w:type="dxa"/>
          </w:tcPr>
          <w:p w14:paraId="7DD07E3B" w14:textId="77777777" w:rsidR="00643EFB" w:rsidRDefault="00643EFB" w:rsidP="007D3C76">
            <w:pPr>
              <w:rPr>
                <w:b/>
              </w:rPr>
            </w:pPr>
          </w:p>
        </w:tc>
        <w:tc>
          <w:tcPr>
            <w:tcW w:w="1133" w:type="dxa"/>
          </w:tcPr>
          <w:p w14:paraId="428791DF" w14:textId="77777777" w:rsidR="00643EFB" w:rsidRDefault="00643EFB" w:rsidP="007D3C76">
            <w:pPr>
              <w:rPr>
                <w:b/>
              </w:rPr>
            </w:pPr>
          </w:p>
        </w:tc>
        <w:tc>
          <w:tcPr>
            <w:tcW w:w="1133" w:type="dxa"/>
          </w:tcPr>
          <w:p w14:paraId="65F3FC57" w14:textId="77777777" w:rsidR="00643EFB" w:rsidRDefault="00643EFB" w:rsidP="007D3C76">
            <w:pPr>
              <w:rPr>
                <w:b/>
              </w:rPr>
            </w:pPr>
          </w:p>
        </w:tc>
        <w:tc>
          <w:tcPr>
            <w:tcW w:w="1133" w:type="dxa"/>
          </w:tcPr>
          <w:p w14:paraId="5C2477C3" w14:textId="77777777" w:rsidR="00643EFB" w:rsidRDefault="00643EFB" w:rsidP="007D3C76">
            <w:pPr>
              <w:rPr>
                <w:b/>
              </w:rPr>
            </w:pPr>
          </w:p>
        </w:tc>
        <w:tc>
          <w:tcPr>
            <w:tcW w:w="1133" w:type="dxa"/>
          </w:tcPr>
          <w:p w14:paraId="7E134BBA" w14:textId="77777777" w:rsidR="00643EFB" w:rsidRDefault="00643EFB" w:rsidP="007D3C76">
            <w:pPr>
              <w:rPr>
                <w:b/>
              </w:rPr>
            </w:pPr>
          </w:p>
        </w:tc>
        <w:tc>
          <w:tcPr>
            <w:tcW w:w="1133" w:type="dxa"/>
          </w:tcPr>
          <w:p w14:paraId="454D213F" w14:textId="77777777" w:rsidR="00643EFB" w:rsidRDefault="00643EFB" w:rsidP="007D3C76">
            <w:pPr>
              <w:rPr>
                <w:b/>
              </w:rPr>
            </w:pPr>
          </w:p>
        </w:tc>
      </w:tr>
    </w:tbl>
    <w:p w14:paraId="39E78ABA" w14:textId="77777777" w:rsidR="00643EFB" w:rsidRDefault="00643EFB" w:rsidP="007D3C76">
      <w:pPr>
        <w:rPr>
          <w:b/>
        </w:rPr>
      </w:pPr>
    </w:p>
    <w:p w14:paraId="02C1DC2A" w14:textId="77777777" w:rsidR="00643EFB" w:rsidRDefault="00643EFB" w:rsidP="007D3C76">
      <w:pPr>
        <w:rPr>
          <w:b/>
        </w:rPr>
      </w:pPr>
    </w:p>
    <w:p w14:paraId="6227DB85" w14:textId="77777777" w:rsidR="00643EFB" w:rsidRDefault="00643EFB" w:rsidP="00643EFB">
      <w:pPr>
        <w:rPr>
          <w:b/>
        </w:rPr>
      </w:pPr>
      <w:r w:rsidRPr="00643EFB">
        <w:rPr>
          <w:b/>
        </w:rPr>
        <w:t>•  Résultats envisagés : (personnels, scolaires et sportifs)</w:t>
      </w:r>
      <w:r>
        <w:rPr>
          <w:b/>
        </w:rPr>
        <w:t> :</w:t>
      </w:r>
    </w:p>
    <w:p w14:paraId="2E1D7A3A" w14:textId="77777777" w:rsidR="00643EFB" w:rsidRDefault="00643EFB" w:rsidP="00643EFB">
      <w:pPr>
        <w:rPr>
          <w:b/>
        </w:rPr>
      </w:pPr>
    </w:p>
    <w:p w14:paraId="3BE6C5AF" w14:textId="77777777" w:rsidR="00643EFB" w:rsidRDefault="00643EFB" w:rsidP="00643EFB">
      <w:pPr>
        <w:rPr>
          <w:b/>
        </w:rPr>
      </w:pPr>
      <w:r w:rsidRPr="00643EFB">
        <w:rPr>
          <w:b/>
        </w:rPr>
        <w:t>•  Mesures d’accompagnement à la réussite scolaire et à la</w:t>
      </w:r>
      <w:r>
        <w:rPr>
          <w:b/>
        </w:rPr>
        <w:t xml:space="preserve"> validation de compétences des </w:t>
      </w:r>
      <w:r w:rsidRPr="00643EFB">
        <w:rPr>
          <w:b/>
        </w:rPr>
        <w:t>élèves de la SES :</w:t>
      </w:r>
    </w:p>
    <w:tbl>
      <w:tblPr>
        <w:tblStyle w:val="Grilledutableau"/>
        <w:tblW w:w="0" w:type="auto"/>
        <w:tblLook w:val="04A0" w:firstRow="1" w:lastRow="0" w:firstColumn="1" w:lastColumn="0" w:noHBand="0" w:noVBand="1"/>
      </w:tblPr>
      <w:tblGrid>
        <w:gridCol w:w="3397"/>
        <w:gridCol w:w="1276"/>
        <w:gridCol w:w="4389"/>
      </w:tblGrid>
      <w:tr w:rsidR="00643EFB" w14:paraId="4D8B9B88" w14:textId="77777777" w:rsidTr="00643EFB">
        <w:tc>
          <w:tcPr>
            <w:tcW w:w="3397" w:type="dxa"/>
          </w:tcPr>
          <w:p w14:paraId="1F3A9069" w14:textId="77777777" w:rsidR="00643EFB" w:rsidRDefault="00643EFB" w:rsidP="00643EFB">
            <w:pPr>
              <w:rPr>
                <w:b/>
              </w:rPr>
            </w:pPr>
          </w:p>
        </w:tc>
        <w:tc>
          <w:tcPr>
            <w:tcW w:w="1276" w:type="dxa"/>
          </w:tcPr>
          <w:p w14:paraId="24C2CAB6" w14:textId="77777777" w:rsidR="00643EFB" w:rsidRDefault="00643EFB" w:rsidP="00643EFB">
            <w:pPr>
              <w:rPr>
                <w:b/>
              </w:rPr>
            </w:pPr>
          </w:p>
        </w:tc>
        <w:tc>
          <w:tcPr>
            <w:tcW w:w="4389" w:type="dxa"/>
          </w:tcPr>
          <w:p w14:paraId="5FE7754B" w14:textId="77777777" w:rsidR="00643EFB" w:rsidRDefault="00643EFB" w:rsidP="00643EFB">
            <w:pPr>
              <w:rPr>
                <w:b/>
              </w:rPr>
            </w:pPr>
            <w:r>
              <w:rPr>
                <w:b/>
              </w:rPr>
              <w:t xml:space="preserve">                     MODALITES</w:t>
            </w:r>
          </w:p>
        </w:tc>
      </w:tr>
      <w:tr w:rsidR="00643EFB" w14:paraId="44C20398" w14:textId="77777777" w:rsidTr="00643EFB">
        <w:tc>
          <w:tcPr>
            <w:tcW w:w="3397" w:type="dxa"/>
          </w:tcPr>
          <w:p w14:paraId="7FDA8FB6" w14:textId="77777777" w:rsidR="00643EFB" w:rsidRDefault="00643EFB" w:rsidP="00643EFB">
            <w:pPr>
              <w:rPr>
                <w:b/>
              </w:rPr>
            </w:pPr>
            <w:r w:rsidRPr="00643EFB">
              <w:rPr>
                <w:b/>
              </w:rPr>
              <w:t>Suivi scolaire</w:t>
            </w:r>
          </w:p>
        </w:tc>
        <w:tc>
          <w:tcPr>
            <w:tcW w:w="1276" w:type="dxa"/>
          </w:tcPr>
          <w:p w14:paraId="7EC83B1D" w14:textId="77777777" w:rsidR="00643EFB" w:rsidRDefault="00643EFB" w:rsidP="00643EFB">
            <w:pPr>
              <w:rPr>
                <w:b/>
              </w:rPr>
            </w:pPr>
            <w:r>
              <w:rPr>
                <w:b/>
              </w:rPr>
              <w:t>OUI/NON</w:t>
            </w:r>
          </w:p>
        </w:tc>
        <w:tc>
          <w:tcPr>
            <w:tcW w:w="4389" w:type="dxa"/>
          </w:tcPr>
          <w:p w14:paraId="6290CD6E" w14:textId="77777777" w:rsidR="00643EFB" w:rsidRDefault="00643EFB" w:rsidP="00643EFB">
            <w:pPr>
              <w:rPr>
                <w:b/>
              </w:rPr>
            </w:pPr>
            <w:r>
              <w:rPr>
                <w:b/>
              </w:rPr>
              <w:t>Par qui :</w:t>
            </w:r>
          </w:p>
          <w:p w14:paraId="6825E593" w14:textId="77777777" w:rsidR="00643EFB" w:rsidRDefault="00643EFB" w:rsidP="00643EFB">
            <w:pPr>
              <w:rPr>
                <w:b/>
              </w:rPr>
            </w:pPr>
            <w:r>
              <w:rPr>
                <w:b/>
              </w:rPr>
              <w:t>Quand</w:t>
            </w:r>
            <w:r w:rsidR="008E6EC7">
              <w:rPr>
                <w:b/>
              </w:rPr>
              <w:t> :</w:t>
            </w:r>
          </w:p>
          <w:p w14:paraId="10E538D5" w14:textId="77777777" w:rsidR="008E6EC7" w:rsidRDefault="008E6EC7" w:rsidP="00643EFB">
            <w:pPr>
              <w:rPr>
                <w:b/>
              </w:rPr>
            </w:pPr>
            <w:r>
              <w:rPr>
                <w:b/>
              </w:rPr>
              <w:t>Comment :</w:t>
            </w:r>
          </w:p>
        </w:tc>
      </w:tr>
      <w:tr w:rsidR="00643EFB" w14:paraId="7AE4ADE3" w14:textId="77777777" w:rsidTr="00643EFB">
        <w:trPr>
          <w:trHeight w:val="386"/>
        </w:trPr>
        <w:tc>
          <w:tcPr>
            <w:tcW w:w="3397" w:type="dxa"/>
          </w:tcPr>
          <w:p w14:paraId="6210AB3E" w14:textId="77777777" w:rsidR="00643EFB" w:rsidRDefault="00643EFB" w:rsidP="00643EFB">
            <w:pPr>
              <w:rPr>
                <w:b/>
              </w:rPr>
            </w:pPr>
            <w:r w:rsidRPr="00643EFB">
              <w:rPr>
                <w:b/>
              </w:rPr>
              <w:t>Accompagnement personnalisé</w:t>
            </w:r>
          </w:p>
        </w:tc>
        <w:tc>
          <w:tcPr>
            <w:tcW w:w="1276" w:type="dxa"/>
          </w:tcPr>
          <w:p w14:paraId="34865F3D" w14:textId="77777777" w:rsidR="00643EFB" w:rsidRDefault="00643EFB" w:rsidP="00643EFB">
            <w:pPr>
              <w:rPr>
                <w:b/>
              </w:rPr>
            </w:pPr>
            <w:r>
              <w:rPr>
                <w:b/>
              </w:rPr>
              <w:t>OUI/NON</w:t>
            </w:r>
          </w:p>
        </w:tc>
        <w:tc>
          <w:tcPr>
            <w:tcW w:w="4389" w:type="dxa"/>
          </w:tcPr>
          <w:p w14:paraId="2200685A" w14:textId="77777777" w:rsidR="008E6EC7" w:rsidRDefault="008E6EC7" w:rsidP="008E6EC7">
            <w:pPr>
              <w:rPr>
                <w:b/>
              </w:rPr>
            </w:pPr>
            <w:r>
              <w:rPr>
                <w:b/>
              </w:rPr>
              <w:t>Par qui :</w:t>
            </w:r>
          </w:p>
          <w:p w14:paraId="04AFF939" w14:textId="77777777" w:rsidR="008E6EC7" w:rsidRDefault="008E6EC7" w:rsidP="008E6EC7">
            <w:pPr>
              <w:rPr>
                <w:b/>
              </w:rPr>
            </w:pPr>
            <w:r>
              <w:rPr>
                <w:b/>
              </w:rPr>
              <w:t>Quand :</w:t>
            </w:r>
          </w:p>
          <w:p w14:paraId="6DF8BFD8" w14:textId="77777777" w:rsidR="00643EFB" w:rsidRDefault="008E6EC7" w:rsidP="008E6EC7">
            <w:pPr>
              <w:rPr>
                <w:b/>
              </w:rPr>
            </w:pPr>
            <w:r>
              <w:rPr>
                <w:b/>
              </w:rPr>
              <w:t>Comment :</w:t>
            </w:r>
          </w:p>
        </w:tc>
      </w:tr>
      <w:tr w:rsidR="00643EFB" w14:paraId="43C8D3E0" w14:textId="77777777" w:rsidTr="00643EFB">
        <w:tc>
          <w:tcPr>
            <w:tcW w:w="3397" w:type="dxa"/>
          </w:tcPr>
          <w:p w14:paraId="31EFD760" w14:textId="77777777" w:rsidR="00643EFB" w:rsidRPr="00643EFB" w:rsidRDefault="00643EFB" w:rsidP="00643EFB">
            <w:pPr>
              <w:rPr>
                <w:b/>
              </w:rPr>
            </w:pPr>
            <w:r w:rsidRPr="00643EFB">
              <w:rPr>
                <w:b/>
              </w:rPr>
              <w:t xml:space="preserve">Appréciation sur bulletin scolaire, </w:t>
            </w:r>
          </w:p>
          <w:p w14:paraId="592645BB" w14:textId="77777777" w:rsidR="00643EFB" w:rsidRDefault="00643EFB" w:rsidP="00643EFB">
            <w:pPr>
              <w:rPr>
                <w:b/>
              </w:rPr>
            </w:pPr>
            <w:proofErr w:type="gramStart"/>
            <w:r w:rsidRPr="00643EFB">
              <w:rPr>
                <w:b/>
              </w:rPr>
              <w:t>livret</w:t>
            </w:r>
            <w:proofErr w:type="gramEnd"/>
            <w:r w:rsidRPr="00643EFB">
              <w:rPr>
                <w:b/>
              </w:rPr>
              <w:t xml:space="preserve"> scolaire.</w:t>
            </w:r>
          </w:p>
        </w:tc>
        <w:tc>
          <w:tcPr>
            <w:tcW w:w="1276" w:type="dxa"/>
          </w:tcPr>
          <w:p w14:paraId="2C4DF831" w14:textId="77777777" w:rsidR="00643EFB" w:rsidRDefault="00643EFB" w:rsidP="00643EFB">
            <w:pPr>
              <w:rPr>
                <w:b/>
              </w:rPr>
            </w:pPr>
            <w:r>
              <w:rPr>
                <w:b/>
              </w:rPr>
              <w:t>OUI/NON</w:t>
            </w:r>
          </w:p>
        </w:tc>
        <w:tc>
          <w:tcPr>
            <w:tcW w:w="4389" w:type="dxa"/>
          </w:tcPr>
          <w:p w14:paraId="463740CC" w14:textId="77777777" w:rsidR="008E6EC7" w:rsidRDefault="008E6EC7" w:rsidP="008E6EC7">
            <w:pPr>
              <w:rPr>
                <w:b/>
              </w:rPr>
            </w:pPr>
            <w:r>
              <w:rPr>
                <w:b/>
              </w:rPr>
              <w:t>Par qui :</w:t>
            </w:r>
          </w:p>
          <w:p w14:paraId="50BDB982" w14:textId="77777777" w:rsidR="008E6EC7" w:rsidRDefault="008E6EC7" w:rsidP="008E6EC7">
            <w:pPr>
              <w:rPr>
                <w:b/>
              </w:rPr>
            </w:pPr>
            <w:r>
              <w:rPr>
                <w:b/>
              </w:rPr>
              <w:t>Quand :</w:t>
            </w:r>
          </w:p>
          <w:p w14:paraId="1982A38B" w14:textId="77777777" w:rsidR="00643EFB" w:rsidRDefault="008E6EC7" w:rsidP="008E6EC7">
            <w:pPr>
              <w:rPr>
                <w:b/>
              </w:rPr>
            </w:pPr>
            <w:r>
              <w:rPr>
                <w:b/>
              </w:rPr>
              <w:t>Comment :</w:t>
            </w:r>
          </w:p>
        </w:tc>
      </w:tr>
      <w:tr w:rsidR="00643EFB" w14:paraId="07EC2462" w14:textId="77777777" w:rsidTr="00643EFB">
        <w:tc>
          <w:tcPr>
            <w:tcW w:w="3397" w:type="dxa"/>
          </w:tcPr>
          <w:p w14:paraId="0A75240D" w14:textId="77777777" w:rsidR="00643EFB" w:rsidRPr="00643EFB" w:rsidRDefault="00643EFB" w:rsidP="00643EFB">
            <w:pPr>
              <w:rPr>
                <w:b/>
              </w:rPr>
            </w:pPr>
            <w:r w:rsidRPr="00643EFB">
              <w:rPr>
                <w:b/>
              </w:rPr>
              <w:t>Pr</w:t>
            </w:r>
            <w:r>
              <w:rPr>
                <w:b/>
              </w:rPr>
              <w:t xml:space="preserve">ise en compte dans le cadre du </w:t>
            </w:r>
            <w:r w:rsidRPr="00643EFB">
              <w:rPr>
                <w:b/>
              </w:rPr>
              <w:t xml:space="preserve">socle commun de connaissances, </w:t>
            </w:r>
          </w:p>
          <w:p w14:paraId="4AF4BADF" w14:textId="77777777" w:rsidR="00643EFB" w:rsidRDefault="00643EFB" w:rsidP="00643EFB">
            <w:pPr>
              <w:rPr>
                <w:b/>
              </w:rPr>
            </w:pPr>
            <w:proofErr w:type="gramStart"/>
            <w:r w:rsidRPr="00643EFB">
              <w:rPr>
                <w:b/>
              </w:rPr>
              <w:t>de</w:t>
            </w:r>
            <w:proofErr w:type="gramEnd"/>
            <w:r w:rsidRPr="00643EFB">
              <w:rPr>
                <w:b/>
              </w:rPr>
              <w:t xml:space="preserve"> compétences et de culture</w:t>
            </w:r>
          </w:p>
        </w:tc>
        <w:tc>
          <w:tcPr>
            <w:tcW w:w="1276" w:type="dxa"/>
          </w:tcPr>
          <w:p w14:paraId="29B1E709" w14:textId="77777777" w:rsidR="00643EFB" w:rsidRDefault="00643EFB" w:rsidP="00643EFB">
            <w:pPr>
              <w:rPr>
                <w:b/>
              </w:rPr>
            </w:pPr>
            <w:r>
              <w:rPr>
                <w:b/>
              </w:rPr>
              <w:t>OUI/NON</w:t>
            </w:r>
          </w:p>
        </w:tc>
        <w:tc>
          <w:tcPr>
            <w:tcW w:w="4389" w:type="dxa"/>
          </w:tcPr>
          <w:p w14:paraId="28F91EEF" w14:textId="77777777" w:rsidR="008E6EC7" w:rsidRDefault="008E6EC7" w:rsidP="008E6EC7">
            <w:pPr>
              <w:rPr>
                <w:b/>
              </w:rPr>
            </w:pPr>
            <w:r>
              <w:rPr>
                <w:b/>
              </w:rPr>
              <w:t>Par qui :</w:t>
            </w:r>
          </w:p>
          <w:p w14:paraId="7824886B" w14:textId="77777777" w:rsidR="008E6EC7" w:rsidRDefault="008E6EC7" w:rsidP="008E6EC7">
            <w:pPr>
              <w:rPr>
                <w:b/>
              </w:rPr>
            </w:pPr>
            <w:r>
              <w:rPr>
                <w:b/>
              </w:rPr>
              <w:t>Quand :</w:t>
            </w:r>
          </w:p>
          <w:p w14:paraId="2C9269A8" w14:textId="77777777" w:rsidR="00643EFB" w:rsidRDefault="008E6EC7" w:rsidP="008E6EC7">
            <w:pPr>
              <w:rPr>
                <w:b/>
              </w:rPr>
            </w:pPr>
            <w:r>
              <w:rPr>
                <w:b/>
              </w:rPr>
              <w:t>Comment :</w:t>
            </w:r>
          </w:p>
        </w:tc>
      </w:tr>
      <w:tr w:rsidR="00643EFB" w14:paraId="363A0B64" w14:textId="77777777" w:rsidTr="00643EFB">
        <w:tc>
          <w:tcPr>
            <w:tcW w:w="3397" w:type="dxa"/>
          </w:tcPr>
          <w:p w14:paraId="093C689F" w14:textId="77777777" w:rsidR="00643EFB" w:rsidRPr="00643EFB" w:rsidRDefault="00643EFB" w:rsidP="00643EFB">
            <w:pPr>
              <w:rPr>
                <w:b/>
              </w:rPr>
            </w:pPr>
            <w:r w:rsidRPr="00643EFB">
              <w:rPr>
                <w:b/>
              </w:rPr>
              <w:t>Aménagement du temps scolaire</w:t>
            </w:r>
          </w:p>
          <w:p w14:paraId="6D8644E5" w14:textId="77777777" w:rsidR="00643EFB" w:rsidRDefault="00643EFB" w:rsidP="00643EFB">
            <w:pPr>
              <w:rPr>
                <w:b/>
              </w:rPr>
            </w:pPr>
            <w:proofErr w:type="gramStart"/>
            <w:r w:rsidRPr="00643EFB">
              <w:rPr>
                <w:b/>
              </w:rPr>
              <w:t>de</w:t>
            </w:r>
            <w:proofErr w:type="gramEnd"/>
            <w:r w:rsidRPr="00643EFB">
              <w:rPr>
                <w:b/>
              </w:rPr>
              <w:t xml:space="preserve"> l’élève de </w:t>
            </w:r>
            <w:proofErr w:type="spellStart"/>
            <w:r w:rsidRPr="00643EFB">
              <w:rPr>
                <w:b/>
              </w:rPr>
              <w:t>la</w:t>
            </w:r>
            <w:proofErr w:type="spellEnd"/>
            <w:r w:rsidRPr="00643EFB">
              <w:rPr>
                <w:b/>
              </w:rPr>
              <w:t xml:space="preserve"> SES</w:t>
            </w:r>
          </w:p>
        </w:tc>
        <w:tc>
          <w:tcPr>
            <w:tcW w:w="1276" w:type="dxa"/>
          </w:tcPr>
          <w:p w14:paraId="530DFAAE" w14:textId="77777777" w:rsidR="00643EFB" w:rsidRDefault="00643EFB" w:rsidP="00643EFB">
            <w:pPr>
              <w:rPr>
                <w:b/>
              </w:rPr>
            </w:pPr>
            <w:r>
              <w:rPr>
                <w:b/>
              </w:rPr>
              <w:t>OUI/NON</w:t>
            </w:r>
          </w:p>
        </w:tc>
        <w:tc>
          <w:tcPr>
            <w:tcW w:w="4389" w:type="dxa"/>
          </w:tcPr>
          <w:p w14:paraId="5A56B7DB" w14:textId="77777777" w:rsidR="008E6EC7" w:rsidRDefault="008E6EC7" w:rsidP="008E6EC7">
            <w:pPr>
              <w:rPr>
                <w:b/>
              </w:rPr>
            </w:pPr>
            <w:r>
              <w:rPr>
                <w:b/>
              </w:rPr>
              <w:t>Par qui :</w:t>
            </w:r>
          </w:p>
          <w:p w14:paraId="4BD833CF" w14:textId="77777777" w:rsidR="008E6EC7" w:rsidRDefault="008E6EC7" w:rsidP="008E6EC7">
            <w:pPr>
              <w:rPr>
                <w:b/>
              </w:rPr>
            </w:pPr>
            <w:r>
              <w:rPr>
                <w:b/>
              </w:rPr>
              <w:t>Quand :</w:t>
            </w:r>
          </w:p>
          <w:p w14:paraId="40487194" w14:textId="77777777" w:rsidR="00643EFB" w:rsidRDefault="008E6EC7" w:rsidP="008E6EC7">
            <w:pPr>
              <w:rPr>
                <w:b/>
              </w:rPr>
            </w:pPr>
            <w:r>
              <w:rPr>
                <w:b/>
              </w:rPr>
              <w:t>Comment :</w:t>
            </w:r>
          </w:p>
        </w:tc>
      </w:tr>
      <w:tr w:rsidR="00643EFB" w14:paraId="446A089B" w14:textId="77777777" w:rsidTr="00643EFB">
        <w:tc>
          <w:tcPr>
            <w:tcW w:w="3397" w:type="dxa"/>
          </w:tcPr>
          <w:p w14:paraId="6BD3BFE3" w14:textId="77777777" w:rsidR="00643EFB" w:rsidRDefault="00643EFB" w:rsidP="00643EFB">
            <w:pPr>
              <w:rPr>
                <w:b/>
              </w:rPr>
            </w:pPr>
            <w:r w:rsidRPr="00643EFB">
              <w:rPr>
                <w:b/>
              </w:rPr>
              <w:t>Pri</w:t>
            </w:r>
            <w:r>
              <w:rPr>
                <w:b/>
              </w:rPr>
              <w:t>se en compte dans le cadre des Parcours éducatifs :</w:t>
            </w:r>
          </w:p>
        </w:tc>
        <w:tc>
          <w:tcPr>
            <w:tcW w:w="1276" w:type="dxa"/>
          </w:tcPr>
          <w:p w14:paraId="35754906" w14:textId="77777777" w:rsidR="00643EFB" w:rsidRDefault="00643EFB" w:rsidP="00643EFB">
            <w:pPr>
              <w:rPr>
                <w:b/>
              </w:rPr>
            </w:pPr>
            <w:r>
              <w:rPr>
                <w:b/>
              </w:rPr>
              <w:t>OUI/NON</w:t>
            </w:r>
          </w:p>
        </w:tc>
        <w:tc>
          <w:tcPr>
            <w:tcW w:w="4389" w:type="dxa"/>
          </w:tcPr>
          <w:p w14:paraId="6F7F31D6" w14:textId="77777777" w:rsidR="008E6EC7" w:rsidRDefault="008E6EC7" w:rsidP="008E6EC7">
            <w:pPr>
              <w:rPr>
                <w:b/>
              </w:rPr>
            </w:pPr>
            <w:r>
              <w:rPr>
                <w:b/>
              </w:rPr>
              <w:t>Par qui :</w:t>
            </w:r>
          </w:p>
          <w:p w14:paraId="7DA7C398" w14:textId="77777777" w:rsidR="008E6EC7" w:rsidRDefault="008E6EC7" w:rsidP="008E6EC7">
            <w:pPr>
              <w:rPr>
                <w:b/>
              </w:rPr>
            </w:pPr>
            <w:r>
              <w:rPr>
                <w:b/>
              </w:rPr>
              <w:t>Quand :</w:t>
            </w:r>
          </w:p>
          <w:p w14:paraId="28078AF1" w14:textId="77777777" w:rsidR="00643EFB" w:rsidRDefault="008E6EC7" w:rsidP="008E6EC7">
            <w:pPr>
              <w:rPr>
                <w:b/>
              </w:rPr>
            </w:pPr>
            <w:r>
              <w:rPr>
                <w:b/>
              </w:rPr>
              <w:t>Comment :</w:t>
            </w:r>
          </w:p>
        </w:tc>
      </w:tr>
    </w:tbl>
    <w:p w14:paraId="32D8FFF8" w14:textId="77777777" w:rsidR="00643EFB" w:rsidRPr="00643EFB" w:rsidRDefault="00643EFB" w:rsidP="00643EFB">
      <w:pPr>
        <w:rPr>
          <w:b/>
        </w:rPr>
      </w:pPr>
    </w:p>
    <w:p w14:paraId="49E0A8E1" w14:textId="77777777" w:rsidR="008E6EC7" w:rsidRPr="008E6EC7" w:rsidRDefault="008E6EC7" w:rsidP="008E6EC7">
      <w:pPr>
        <w:rPr>
          <w:b/>
        </w:rPr>
      </w:pPr>
      <w:r w:rsidRPr="008E6EC7">
        <w:rPr>
          <w:b/>
        </w:rPr>
        <w:t>•  Les installations sportives et les conditions matérielles :</w:t>
      </w:r>
    </w:p>
    <w:p w14:paraId="4ABBAD22" w14:textId="77777777" w:rsidR="008E6EC7" w:rsidRPr="008E6EC7" w:rsidRDefault="008E6EC7" w:rsidP="008E6EC7">
      <w:r w:rsidRPr="008E6EC7">
        <w:t xml:space="preserve">-  </w:t>
      </w:r>
      <w:r w:rsidRPr="008E6EC7">
        <w:rPr>
          <w:i/>
        </w:rPr>
        <w:t>Dans l’établissement pour la SES</w:t>
      </w:r>
      <w:r w:rsidRPr="008E6EC7">
        <w:t xml:space="preserve"> :    Oui/Non (rayer la mention inutile)</w:t>
      </w:r>
    </w:p>
    <w:p w14:paraId="1CEDD2B0" w14:textId="77777777" w:rsidR="008E6EC7" w:rsidRDefault="008E6EC7" w:rsidP="008E6EC7">
      <w:r w:rsidRPr="008E6EC7">
        <w:t>Nature des installations :</w:t>
      </w:r>
    </w:p>
    <w:p w14:paraId="6AB85B8A" w14:textId="77777777" w:rsidR="008E6EC7" w:rsidRPr="008E6EC7" w:rsidRDefault="008E6EC7" w:rsidP="008E6EC7"/>
    <w:p w14:paraId="3D9CA06A" w14:textId="77777777" w:rsidR="008E6EC7" w:rsidRPr="008E6EC7" w:rsidRDefault="008E6EC7" w:rsidP="008E6EC7">
      <w:r w:rsidRPr="008E6EC7">
        <w:t xml:space="preserve">-  </w:t>
      </w:r>
      <w:r w:rsidRPr="008E6EC7">
        <w:rPr>
          <w:i/>
        </w:rPr>
        <w:t>Hors de l’établissement :</w:t>
      </w:r>
      <w:r w:rsidRPr="008E6EC7">
        <w:t xml:space="preserve">      Oui/Non (rayer la mention inutile)</w:t>
      </w:r>
    </w:p>
    <w:p w14:paraId="3CC2CFD6" w14:textId="77777777" w:rsidR="008E6EC7" w:rsidRPr="008E6EC7" w:rsidRDefault="008E6EC7" w:rsidP="008E6EC7">
      <w:r w:rsidRPr="008E6EC7">
        <w:t xml:space="preserve">Nature des installations : </w:t>
      </w:r>
    </w:p>
    <w:p w14:paraId="18AC099B" w14:textId="77777777" w:rsidR="008E6EC7" w:rsidRPr="008E6EC7" w:rsidRDefault="008E6EC7" w:rsidP="008E6EC7">
      <w:r w:rsidRPr="008E6EC7">
        <w:t>Propriétaire des installations :</w:t>
      </w:r>
    </w:p>
    <w:p w14:paraId="1AF93004" w14:textId="77777777" w:rsidR="008E6EC7" w:rsidRPr="008E6EC7" w:rsidRDefault="008E6EC7" w:rsidP="008E6EC7">
      <w:r w:rsidRPr="008E6EC7">
        <w:t xml:space="preserve">Distance de l’établissement et temps de déplacement : </w:t>
      </w:r>
    </w:p>
    <w:p w14:paraId="64B3BF79" w14:textId="77777777" w:rsidR="008E6EC7" w:rsidRPr="008E6EC7" w:rsidRDefault="008E6EC7" w:rsidP="008E6EC7">
      <w:r w:rsidRPr="008E6EC7">
        <w:t>Moyen de transport envisagé :</w:t>
      </w:r>
    </w:p>
    <w:p w14:paraId="5EC583BC" w14:textId="77777777" w:rsidR="008E6EC7" w:rsidRDefault="008E6EC7" w:rsidP="008E6EC7">
      <w:r w:rsidRPr="008E6EC7">
        <w:t>Prise en charge financée par établissement ou section.</w:t>
      </w:r>
    </w:p>
    <w:p w14:paraId="5A5BAA06" w14:textId="77777777" w:rsidR="008E6EC7" w:rsidRPr="008E6EC7" w:rsidRDefault="008E6EC7" w:rsidP="008E6EC7"/>
    <w:p w14:paraId="09968325" w14:textId="77777777" w:rsidR="008E6EC7" w:rsidRPr="008E6EC7" w:rsidRDefault="008E6EC7" w:rsidP="008E6EC7">
      <w:pPr>
        <w:rPr>
          <w:i/>
        </w:rPr>
      </w:pPr>
      <w:r w:rsidRPr="008E6EC7">
        <w:rPr>
          <w:i/>
        </w:rPr>
        <w:t>Équipements :</w:t>
      </w:r>
    </w:p>
    <w:p w14:paraId="6E31E98C" w14:textId="77777777" w:rsidR="008E6EC7" w:rsidRPr="008E6EC7" w:rsidRDefault="008E6EC7" w:rsidP="008E6EC7">
      <w:r w:rsidRPr="008E6EC7">
        <w:t>Matériel mis à disposition       Oui/Non (rayer la mention inutile)</w:t>
      </w:r>
    </w:p>
    <w:p w14:paraId="0BD9882A" w14:textId="77777777" w:rsidR="008E6EC7" w:rsidRDefault="008E6EC7" w:rsidP="008E6EC7">
      <w:r w:rsidRPr="008E6EC7">
        <w:t xml:space="preserve">Nature du matériel : </w:t>
      </w:r>
    </w:p>
    <w:p w14:paraId="334960BE" w14:textId="77777777" w:rsidR="008E6EC7" w:rsidRPr="008E6EC7" w:rsidRDefault="008E6EC7" w:rsidP="008E6EC7"/>
    <w:p w14:paraId="21111651" w14:textId="77777777" w:rsidR="008E6EC7" w:rsidRPr="008E6EC7" w:rsidRDefault="008E6EC7" w:rsidP="008E6EC7">
      <w:pPr>
        <w:rPr>
          <w:b/>
        </w:rPr>
      </w:pPr>
      <w:r w:rsidRPr="008E6EC7">
        <w:rPr>
          <w:b/>
        </w:rPr>
        <w:t>•  Suivi médical :</w:t>
      </w:r>
    </w:p>
    <w:p w14:paraId="2791EB3B" w14:textId="77777777" w:rsidR="008E6EC7" w:rsidRPr="008E6EC7" w:rsidRDefault="008E6EC7" w:rsidP="008E6EC7">
      <w:pPr>
        <w:rPr>
          <w:i/>
        </w:rPr>
      </w:pPr>
      <w:r w:rsidRPr="008E6EC7">
        <w:rPr>
          <w:i/>
        </w:rPr>
        <w:t xml:space="preserve">Modalités du contrôle médical </w:t>
      </w:r>
    </w:p>
    <w:p w14:paraId="23FA0D0E" w14:textId="12769166" w:rsidR="00643EFB" w:rsidRDefault="00AB181F" w:rsidP="008E6EC7">
      <w:pPr>
        <w:rPr>
          <w:i/>
        </w:rPr>
      </w:pPr>
      <w:r>
        <w:rPr>
          <w:i/>
        </w:rPr>
        <w:t>« </w:t>
      </w:r>
      <w:r w:rsidR="008E6EC7" w:rsidRPr="008E6EC7">
        <w:rPr>
          <w:i/>
        </w:rPr>
        <w:t xml:space="preserve">La recevabilité de la candidature est soumise à la présentation </w:t>
      </w:r>
      <w:r w:rsidR="008E6EC7">
        <w:rPr>
          <w:i/>
        </w:rPr>
        <w:t xml:space="preserve">d'un avis médical attestant de </w:t>
      </w:r>
      <w:r w:rsidR="008E6EC7" w:rsidRPr="008E6EC7">
        <w:rPr>
          <w:i/>
        </w:rPr>
        <w:t>l'absence de contre-indication à la pratique du sport en compéti</w:t>
      </w:r>
      <w:r w:rsidR="008E6EC7">
        <w:rPr>
          <w:i/>
        </w:rPr>
        <w:t xml:space="preserve">tion délivré par le médecin en </w:t>
      </w:r>
      <w:r w:rsidR="008E6EC7" w:rsidRPr="008E6EC7">
        <w:rPr>
          <w:i/>
        </w:rPr>
        <w:t xml:space="preserve">charge du suivi médical au sein de la fédération concernée. Le suivi </w:t>
      </w:r>
      <w:r w:rsidR="008E6EC7">
        <w:rPr>
          <w:i/>
        </w:rPr>
        <w:t xml:space="preserve">médical de chaque jeune relève </w:t>
      </w:r>
      <w:r w:rsidR="008E6EC7" w:rsidRPr="008E6EC7">
        <w:rPr>
          <w:i/>
        </w:rPr>
        <w:t>de la compétence du mouvement sportif</w:t>
      </w:r>
      <w:r>
        <w:rPr>
          <w:i/>
        </w:rPr>
        <w:t> »</w:t>
      </w:r>
      <w:r w:rsidR="008E6EC7" w:rsidRPr="008E6EC7">
        <w:rPr>
          <w:i/>
        </w:rPr>
        <w:t>.</w:t>
      </w:r>
    </w:p>
    <w:p w14:paraId="4AD384AA" w14:textId="77777777" w:rsidR="005318D4" w:rsidRDefault="005318D4" w:rsidP="008E6EC7">
      <w:pPr>
        <w:rPr>
          <w:i/>
        </w:rPr>
      </w:pPr>
    </w:p>
    <w:p w14:paraId="2F95388A" w14:textId="77777777" w:rsidR="008E6EC7" w:rsidRDefault="008E6EC7" w:rsidP="008E6EC7">
      <w:pPr>
        <w:rPr>
          <w:b/>
        </w:rPr>
      </w:pPr>
      <w:r w:rsidRPr="008E6EC7">
        <w:rPr>
          <w:b/>
        </w:rPr>
        <w:t>•  Les personnels d’encadrement :</w:t>
      </w:r>
    </w:p>
    <w:tbl>
      <w:tblPr>
        <w:tblStyle w:val="Grilledutableau"/>
        <w:tblW w:w="0" w:type="auto"/>
        <w:tblLook w:val="04A0" w:firstRow="1" w:lastRow="0" w:firstColumn="1" w:lastColumn="0" w:noHBand="0" w:noVBand="1"/>
      </w:tblPr>
      <w:tblGrid>
        <w:gridCol w:w="1812"/>
        <w:gridCol w:w="1812"/>
        <w:gridCol w:w="2135"/>
        <w:gridCol w:w="1813"/>
        <w:gridCol w:w="1813"/>
      </w:tblGrid>
      <w:tr w:rsidR="00507980" w14:paraId="0E758095" w14:textId="77777777" w:rsidTr="00507980">
        <w:tc>
          <w:tcPr>
            <w:tcW w:w="1812" w:type="dxa"/>
          </w:tcPr>
          <w:p w14:paraId="0AA6C440" w14:textId="77777777" w:rsidR="00507980" w:rsidRDefault="00507980" w:rsidP="008E6EC7">
            <w:pPr>
              <w:rPr>
                <w:b/>
              </w:rPr>
            </w:pPr>
            <w:r>
              <w:rPr>
                <w:b/>
              </w:rPr>
              <w:t>Nom</w:t>
            </w:r>
          </w:p>
        </w:tc>
        <w:tc>
          <w:tcPr>
            <w:tcW w:w="1812" w:type="dxa"/>
          </w:tcPr>
          <w:p w14:paraId="3AC394FB" w14:textId="77777777" w:rsidR="00507980" w:rsidRDefault="00507980" w:rsidP="008E6EC7">
            <w:pPr>
              <w:rPr>
                <w:b/>
              </w:rPr>
            </w:pPr>
            <w:r>
              <w:rPr>
                <w:b/>
              </w:rPr>
              <w:t>Prénom</w:t>
            </w:r>
          </w:p>
        </w:tc>
        <w:tc>
          <w:tcPr>
            <w:tcW w:w="1812" w:type="dxa"/>
          </w:tcPr>
          <w:p w14:paraId="7C3730D4" w14:textId="77777777" w:rsidR="00507980" w:rsidRDefault="00507980" w:rsidP="008E6EC7">
            <w:pPr>
              <w:rPr>
                <w:b/>
              </w:rPr>
            </w:pPr>
            <w:r>
              <w:rPr>
                <w:b/>
              </w:rPr>
              <w:t>Statut/Qualifications</w:t>
            </w:r>
          </w:p>
        </w:tc>
        <w:tc>
          <w:tcPr>
            <w:tcW w:w="1813" w:type="dxa"/>
          </w:tcPr>
          <w:p w14:paraId="6C593870" w14:textId="77777777" w:rsidR="00507980" w:rsidRDefault="00507980" w:rsidP="008E6EC7">
            <w:pPr>
              <w:rPr>
                <w:b/>
              </w:rPr>
            </w:pPr>
            <w:r>
              <w:rPr>
                <w:b/>
              </w:rPr>
              <w:t>De l’établissement :</w:t>
            </w:r>
          </w:p>
          <w:p w14:paraId="35D7119B" w14:textId="77777777" w:rsidR="00507980" w:rsidRPr="00507980" w:rsidRDefault="00507980" w:rsidP="008E6EC7">
            <w:pPr>
              <w:rPr>
                <w:b/>
                <w:i/>
              </w:rPr>
            </w:pPr>
            <w:r>
              <w:rPr>
                <w:b/>
                <w:i/>
              </w:rPr>
              <w:t>Heures/semaine</w:t>
            </w:r>
          </w:p>
        </w:tc>
        <w:tc>
          <w:tcPr>
            <w:tcW w:w="1813" w:type="dxa"/>
          </w:tcPr>
          <w:p w14:paraId="16CB36F6" w14:textId="77777777" w:rsidR="00507980" w:rsidRDefault="00507980" w:rsidP="008E6EC7">
            <w:pPr>
              <w:rPr>
                <w:b/>
              </w:rPr>
            </w:pPr>
            <w:r>
              <w:rPr>
                <w:b/>
              </w:rPr>
              <w:t>Extérieur à l’établissement :</w:t>
            </w:r>
          </w:p>
          <w:p w14:paraId="0D083211" w14:textId="77777777" w:rsidR="00507980" w:rsidRPr="00507980" w:rsidRDefault="00507980" w:rsidP="008E6EC7">
            <w:pPr>
              <w:rPr>
                <w:b/>
                <w:i/>
              </w:rPr>
            </w:pPr>
            <w:r>
              <w:rPr>
                <w:b/>
                <w:i/>
              </w:rPr>
              <w:t>Heures/semaine</w:t>
            </w:r>
          </w:p>
        </w:tc>
      </w:tr>
      <w:tr w:rsidR="00507980" w14:paraId="11B2B8D2" w14:textId="77777777" w:rsidTr="00507980">
        <w:tc>
          <w:tcPr>
            <w:tcW w:w="1812" w:type="dxa"/>
          </w:tcPr>
          <w:p w14:paraId="4CD295C4" w14:textId="77777777" w:rsidR="00507980" w:rsidRDefault="00507980" w:rsidP="008E6EC7">
            <w:pPr>
              <w:rPr>
                <w:b/>
              </w:rPr>
            </w:pPr>
          </w:p>
        </w:tc>
        <w:tc>
          <w:tcPr>
            <w:tcW w:w="1812" w:type="dxa"/>
          </w:tcPr>
          <w:p w14:paraId="45C85E8A" w14:textId="77777777" w:rsidR="00507980" w:rsidRDefault="00507980" w:rsidP="008E6EC7">
            <w:pPr>
              <w:rPr>
                <w:b/>
              </w:rPr>
            </w:pPr>
          </w:p>
        </w:tc>
        <w:tc>
          <w:tcPr>
            <w:tcW w:w="1812" w:type="dxa"/>
          </w:tcPr>
          <w:p w14:paraId="32DFA1E9" w14:textId="77777777" w:rsidR="00507980" w:rsidRDefault="00507980" w:rsidP="008E6EC7">
            <w:pPr>
              <w:rPr>
                <w:b/>
              </w:rPr>
            </w:pPr>
          </w:p>
        </w:tc>
        <w:tc>
          <w:tcPr>
            <w:tcW w:w="1813" w:type="dxa"/>
          </w:tcPr>
          <w:p w14:paraId="48532FF3" w14:textId="77777777" w:rsidR="00507980" w:rsidRDefault="00507980" w:rsidP="008E6EC7">
            <w:pPr>
              <w:rPr>
                <w:b/>
              </w:rPr>
            </w:pPr>
          </w:p>
        </w:tc>
        <w:tc>
          <w:tcPr>
            <w:tcW w:w="1813" w:type="dxa"/>
          </w:tcPr>
          <w:p w14:paraId="3A6361FB" w14:textId="77777777" w:rsidR="00507980" w:rsidRDefault="00507980" w:rsidP="008E6EC7">
            <w:pPr>
              <w:rPr>
                <w:b/>
              </w:rPr>
            </w:pPr>
          </w:p>
        </w:tc>
      </w:tr>
      <w:tr w:rsidR="00507980" w14:paraId="2CD986B8" w14:textId="77777777" w:rsidTr="00507980">
        <w:tc>
          <w:tcPr>
            <w:tcW w:w="1812" w:type="dxa"/>
          </w:tcPr>
          <w:p w14:paraId="10691394" w14:textId="77777777" w:rsidR="00507980" w:rsidRDefault="00507980" w:rsidP="008E6EC7">
            <w:pPr>
              <w:rPr>
                <w:b/>
              </w:rPr>
            </w:pPr>
          </w:p>
        </w:tc>
        <w:tc>
          <w:tcPr>
            <w:tcW w:w="1812" w:type="dxa"/>
          </w:tcPr>
          <w:p w14:paraId="2A20CC97" w14:textId="77777777" w:rsidR="00507980" w:rsidRDefault="00507980" w:rsidP="008E6EC7">
            <w:pPr>
              <w:rPr>
                <w:b/>
              </w:rPr>
            </w:pPr>
          </w:p>
        </w:tc>
        <w:tc>
          <w:tcPr>
            <w:tcW w:w="1812" w:type="dxa"/>
          </w:tcPr>
          <w:p w14:paraId="47557CB2" w14:textId="77777777" w:rsidR="00507980" w:rsidRDefault="00507980" w:rsidP="008E6EC7">
            <w:pPr>
              <w:rPr>
                <w:b/>
              </w:rPr>
            </w:pPr>
          </w:p>
        </w:tc>
        <w:tc>
          <w:tcPr>
            <w:tcW w:w="1813" w:type="dxa"/>
          </w:tcPr>
          <w:p w14:paraId="359D8937" w14:textId="77777777" w:rsidR="00507980" w:rsidRDefault="00507980" w:rsidP="008E6EC7">
            <w:pPr>
              <w:rPr>
                <w:b/>
              </w:rPr>
            </w:pPr>
          </w:p>
        </w:tc>
        <w:tc>
          <w:tcPr>
            <w:tcW w:w="1813" w:type="dxa"/>
          </w:tcPr>
          <w:p w14:paraId="77A5C092" w14:textId="77777777" w:rsidR="00507980" w:rsidRDefault="00507980" w:rsidP="008E6EC7">
            <w:pPr>
              <w:rPr>
                <w:b/>
              </w:rPr>
            </w:pPr>
          </w:p>
        </w:tc>
      </w:tr>
      <w:tr w:rsidR="00507980" w14:paraId="2300B388" w14:textId="77777777" w:rsidTr="00507980">
        <w:tc>
          <w:tcPr>
            <w:tcW w:w="1812" w:type="dxa"/>
          </w:tcPr>
          <w:p w14:paraId="3012070E" w14:textId="77777777" w:rsidR="00507980" w:rsidRDefault="00507980" w:rsidP="008E6EC7">
            <w:pPr>
              <w:rPr>
                <w:b/>
              </w:rPr>
            </w:pPr>
          </w:p>
        </w:tc>
        <w:tc>
          <w:tcPr>
            <w:tcW w:w="1812" w:type="dxa"/>
          </w:tcPr>
          <w:p w14:paraId="3EA55F21" w14:textId="77777777" w:rsidR="00507980" w:rsidRDefault="00507980" w:rsidP="008E6EC7">
            <w:pPr>
              <w:rPr>
                <w:b/>
              </w:rPr>
            </w:pPr>
          </w:p>
        </w:tc>
        <w:tc>
          <w:tcPr>
            <w:tcW w:w="1812" w:type="dxa"/>
          </w:tcPr>
          <w:p w14:paraId="693F53EC" w14:textId="77777777" w:rsidR="00507980" w:rsidRDefault="00507980" w:rsidP="008E6EC7">
            <w:pPr>
              <w:rPr>
                <w:b/>
              </w:rPr>
            </w:pPr>
          </w:p>
        </w:tc>
        <w:tc>
          <w:tcPr>
            <w:tcW w:w="1813" w:type="dxa"/>
          </w:tcPr>
          <w:p w14:paraId="3D8363E5" w14:textId="77777777" w:rsidR="00507980" w:rsidRDefault="00507980" w:rsidP="008E6EC7">
            <w:pPr>
              <w:rPr>
                <w:b/>
              </w:rPr>
            </w:pPr>
          </w:p>
        </w:tc>
        <w:tc>
          <w:tcPr>
            <w:tcW w:w="1813" w:type="dxa"/>
          </w:tcPr>
          <w:p w14:paraId="749C15E4" w14:textId="77777777" w:rsidR="00507980" w:rsidRDefault="00507980" w:rsidP="008E6EC7">
            <w:pPr>
              <w:rPr>
                <w:b/>
              </w:rPr>
            </w:pPr>
          </w:p>
        </w:tc>
      </w:tr>
      <w:tr w:rsidR="00507980" w14:paraId="78B50599" w14:textId="77777777" w:rsidTr="00856FC3">
        <w:tc>
          <w:tcPr>
            <w:tcW w:w="9062" w:type="dxa"/>
            <w:gridSpan w:val="5"/>
          </w:tcPr>
          <w:p w14:paraId="6CF42ADD" w14:textId="77777777" w:rsidR="00507980" w:rsidRPr="006C2A40" w:rsidRDefault="00507980" w:rsidP="00507980">
            <w:pPr>
              <w:rPr>
                <w:b/>
                <w:i/>
              </w:rPr>
            </w:pPr>
            <w:r w:rsidRPr="00507980">
              <w:rPr>
                <w:b/>
              </w:rPr>
              <w:t xml:space="preserve">Rappel </w:t>
            </w:r>
            <w:r w:rsidRPr="00BF3450">
              <w:rPr>
                <w:b/>
                <w:color w:val="00B050"/>
              </w:rPr>
              <w:t xml:space="preserve">: </w:t>
            </w:r>
            <w:r w:rsidRPr="006C2A40">
              <w:rPr>
                <w:b/>
                <w:i/>
              </w:rPr>
              <w:t xml:space="preserve">Les intervenants extérieurs à l’établissement scolaire doivent attester d’une qualification dans le domaine de l’encadrement sportif. </w:t>
            </w:r>
          </w:p>
          <w:p w14:paraId="6E1D64E8" w14:textId="77777777" w:rsidR="001A7491" w:rsidRPr="00BF3450" w:rsidRDefault="00507980" w:rsidP="00507980">
            <w:pPr>
              <w:rPr>
                <w:b/>
              </w:rPr>
            </w:pPr>
            <w:r w:rsidRPr="006C2A40">
              <w:rPr>
                <w:b/>
                <w:i/>
              </w:rPr>
              <w:t xml:space="preserve">Ils </w:t>
            </w:r>
            <w:r w:rsidR="00E821DF" w:rsidRPr="006C2A40">
              <w:rPr>
                <w:b/>
                <w:i/>
              </w:rPr>
              <w:t>sont désignés par le partenaire fédéral. Pour la partie purement sportive, ils sont sous la responsabilité de la fédération concernée. S’ils sont amenés à intervenir sur le temps scolaire, ils sont placés sous la responsabilité du chef d’établissement</w:t>
            </w:r>
            <w:r w:rsidR="00BF3450" w:rsidRPr="006C2A40">
              <w:rPr>
                <w:b/>
                <w:i/>
              </w:rPr>
              <w:t xml:space="preserve"> en lien avec le professeur coordonnateur</w:t>
            </w:r>
            <w:r w:rsidR="00BF3450" w:rsidRPr="00BF3450">
              <w:rPr>
                <w:b/>
                <w:color w:val="00B050"/>
              </w:rPr>
              <w:t>.</w:t>
            </w:r>
          </w:p>
        </w:tc>
      </w:tr>
    </w:tbl>
    <w:p w14:paraId="53A4BF62" w14:textId="77777777" w:rsidR="008E6EC7" w:rsidRDefault="008E6EC7" w:rsidP="008E6EC7">
      <w:pPr>
        <w:rPr>
          <w:b/>
        </w:rPr>
      </w:pPr>
    </w:p>
    <w:p w14:paraId="724EF5BB" w14:textId="77777777" w:rsidR="006C2A40" w:rsidRDefault="006C2A40" w:rsidP="008E6EC7">
      <w:pPr>
        <w:rPr>
          <w:b/>
        </w:rPr>
      </w:pPr>
    </w:p>
    <w:p w14:paraId="5A35ECAF" w14:textId="77777777" w:rsidR="008E6EC7" w:rsidRDefault="008E6EC7" w:rsidP="008E6EC7">
      <w:pPr>
        <w:rPr>
          <w:b/>
        </w:rPr>
      </w:pPr>
      <w:r w:rsidRPr="008E6EC7">
        <w:rPr>
          <w:b/>
        </w:rPr>
        <w:t>•  Moyens de fonctionnement</w:t>
      </w:r>
      <w:r>
        <w:rPr>
          <w:b/>
        </w:rPr>
        <w:t> :</w:t>
      </w:r>
    </w:p>
    <w:tbl>
      <w:tblPr>
        <w:tblStyle w:val="Grilledutableau"/>
        <w:tblW w:w="0" w:type="auto"/>
        <w:tblLook w:val="04A0" w:firstRow="1" w:lastRow="0" w:firstColumn="1" w:lastColumn="0" w:noHBand="0" w:noVBand="1"/>
      </w:tblPr>
      <w:tblGrid>
        <w:gridCol w:w="3020"/>
        <w:gridCol w:w="3021"/>
        <w:gridCol w:w="3021"/>
      </w:tblGrid>
      <w:tr w:rsidR="00507980" w14:paraId="23FEDE6D" w14:textId="77777777" w:rsidTr="00507980">
        <w:tc>
          <w:tcPr>
            <w:tcW w:w="3020" w:type="dxa"/>
            <w:vMerge w:val="restart"/>
          </w:tcPr>
          <w:p w14:paraId="61C5E930" w14:textId="77777777" w:rsidR="00507980" w:rsidRDefault="00507980" w:rsidP="008E6EC7">
            <w:pPr>
              <w:rPr>
                <w:b/>
              </w:rPr>
            </w:pPr>
          </w:p>
        </w:tc>
        <w:tc>
          <w:tcPr>
            <w:tcW w:w="3021" w:type="dxa"/>
          </w:tcPr>
          <w:p w14:paraId="008FBAB2" w14:textId="77777777" w:rsidR="00507980" w:rsidRDefault="00507980" w:rsidP="00E821DF">
            <w:pPr>
              <w:jc w:val="center"/>
              <w:rPr>
                <w:b/>
              </w:rPr>
            </w:pPr>
            <w:r>
              <w:rPr>
                <w:b/>
              </w:rPr>
              <w:t>Etablissement</w:t>
            </w:r>
          </w:p>
        </w:tc>
        <w:tc>
          <w:tcPr>
            <w:tcW w:w="3021" w:type="dxa"/>
          </w:tcPr>
          <w:p w14:paraId="24F9F37E" w14:textId="77777777" w:rsidR="00507980" w:rsidRDefault="00507980" w:rsidP="00E821DF">
            <w:pPr>
              <w:jc w:val="center"/>
              <w:rPr>
                <w:b/>
              </w:rPr>
            </w:pPr>
            <w:r>
              <w:rPr>
                <w:b/>
              </w:rPr>
              <w:t>Partenaires sportifs</w:t>
            </w:r>
          </w:p>
        </w:tc>
      </w:tr>
      <w:tr w:rsidR="00507980" w14:paraId="307E5BD0" w14:textId="77777777" w:rsidTr="00507980">
        <w:tc>
          <w:tcPr>
            <w:tcW w:w="3020" w:type="dxa"/>
            <w:vMerge/>
          </w:tcPr>
          <w:p w14:paraId="03A7BCAD" w14:textId="77777777" w:rsidR="00507980" w:rsidRDefault="00507980" w:rsidP="008E6EC7">
            <w:pPr>
              <w:rPr>
                <w:b/>
              </w:rPr>
            </w:pPr>
          </w:p>
        </w:tc>
        <w:tc>
          <w:tcPr>
            <w:tcW w:w="3021" w:type="dxa"/>
          </w:tcPr>
          <w:p w14:paraId="54FDF61A" w14:textId="77777777" w:rsidR="00507980" w:rsidRDefault="00507980" w:rsidP="00E821DF">
            <w:pPr>
              <w:jc w:val="center"/>
              <w:rPr>
                <w:b/>
              </w:rPr>
            </w:pPr>
            <w:r>
              <w:rPr>
                <w:b/>
              </w:rPr>
              <w:t>(DGH)</w:t>
            </w:r>
          </w:p>
        </w:tc>
        <w:tc>
          <w:tcPr>
            <w:tcW w:w="3021" w:type="dxa"/>
          </w:tcPr>
          <w:p w14:paraId="2DD71CF3" w14:textId="77777777" w:rsidR="00507980" w:rsidRDefault="00507980" w:rsidP="008E6EC7">
            <w:pPr>
              <w:rPr>
                <w:b/>
              </w:rPr>
            </w:pPr>
          </w:p>
        </w:tc>
      </w:tr>
      <w:tr w:rsidR="00507980" w14:paraId="276FC8EA" w14:textId="77777777" w:rsidTr="00507980">
        <w:tc>
          <w:tcPr>
            <w:tcW w:w="3020" w:type="dxa"/>
          </w:tcPr>
          <w:p w14:paraId="7A95039D" w14:textId="77777777" w:rsidR="00507980" w:rsidRDefault="00507980" w:rsidP="008E6EC7">
            <w:pPr>
              <w:rPr>
                <w:b/>
              </w:rPr>
            </w:pPr>
            <w:r>
              <w:rPr>
                <w:b/>
              </w:rPr>
              <w:t>Moyens humains</w:t>
            </w:r>
          </w:p>
          <w:p w14:paraId="41B8A20F" w14:textId="77777777" w:rsidR="00FF09CC" w:rsidRDefault="00FF09CC" w:rsidP="008E6EC7">
            <w:pPr>
              <w:rPr>
                <w:b/>
              </w:rPr>
            </w:pPr>
          </w:p>
        </w:tc>
        <w:tc>
          <w:tcPr>
            <w:tcW w:w="3021" w:type="dxa"/>
          </w:tcPr>
          <w:p w14:paraId="632DF562" w14:textId="77777777" w:rsidR="00507980" w:rsidRDefault="00507980" w:rsidP="008E6EC7">
            <w:pPr>
              <w:rPr>
                <w:b/>
              </w:rPr>
            </w:pPr>
          </w:p>
        </w:tc>
        <w:tc>
          <w:tcPr>
            <w:tcW w:w="3021" w:type="dxa"/>
          </w:tcPr>
          <w:p w14:paraId="752BABEE" w14:textId="77777777" w:rsidR="00507980" w:rsidRDefault="00507980" w:rsidP="008E6EC7">
            <w:pPr>
              <w:rPr>
                <w:b/>
              </w:rPr>
            </w:pPr>
          </w:p>
        </w:tc>
      </w:tr>
      <w:tr w:rsidR="00507980" w14:paraId="6620B9D7" w14:textId="77777777" w:rsidTr="00507980">
        <w:tc>
          <w:tcPr>
            <w:tcW w:w="3020" w:type="dxa"/>
          </w:tcPr>
          <w:p w14:paraId="067B91CD" w14:textId="77777777" w:rsidR="00507980" w:rsidRDefault="00FF09CC" w:rsidP="008E6EC7">
            <w:pPr>
              <w:rPr>
                <w:b/>
              </w:rPr>
            </w:pPr>
            <w:r>
              <w:rPr>
                <w:b/>
              </w:rPr>
              <w:t>Moyens financiers</w:t>
            </w:r>
          </w:p>
          <w:p w14:paraId="4D952250" w14:textId="77777777" w:rsidR="00FF09CC" w:rsidRDefault="00FF09CC" w:rsidP="008E6EC7">
            <w:pPr>
              <w:rPr>
                <w:b/>
              </w:rPr>
            </w:pPr>
          </w:p>
        </w:tc>
        <w:tc>
          <w:tcPr>
            <w:tcW w:w="3021" w:type="dxa"/>
          </w:tcPr>
          <w:p w14:paraId="6D5243C8" w14:textId="77777777" w:rsidR="00507980" w:rsidRDefault="00507980" w:rsidP="008E6EC7">
            <w:pPr>
              <w:rPr>
                <w:b/>
              </w:rPr>
            </w:pPr>
          </w:p>
        </w:tc>
        <w:tc>
          <w:tcPr>
            <w:tcW w:w="3021" w:type="dxa"/>
          </w:tcPr>
          <w:p w14:paraId="07FF3F01" w14:textId="77777777" w:rsidR="00507980" w:rsidRDefault="00507980" w:rsidP="008E6EC7">
            <w:pPr>
              <w:rPr>
                <w:b/>
              </w:rPr>
            </w:pPr>
          </w:p>
        </w:tc>
      </w:tr>
      <w:tr w:rsidR="00507980" w14:paraId="72E92310" w14:textId="77777777" w:rsidTr="00507980">
        <w:tc>
          <w:tcPr>
            <w:tcW w:w="3020" w:type="dxa"/>
          </w:tcPr>
          <w:p w14:paraId="10865AF4" w14:textId="77777777" w:rsidR="00507980" w:rsidRDefault="00FF09CC" w:rsidP="008E6EC7">
            <w:pPr>
              <w:rPr>
                <w:b/>
              </w:rPr>
            </w:pPr>
            <w:r>
              <w:rPr>
                <w:b/>
              </w:rPr>
              <w:t>Moyens matériels :</w:t>
            </w:r>
          </w:p>
          <w:p w14:paraId="0D5C010F" w14:textId="77777777" w:rsidR="00FF09CC" w:rsidRDefault="00FF09CC" w:rsidP="008E6EC7">
            <w:pPr>
              <w:rPr>
                <w:b/>
              </w:rPr>
            </w:pPr>
            <w:r>
              <w:rPr>
                <w:b/>
              </w:rPr>
              <w:t>Installations, équipements…</w:t>
            </w:r>
          </w:p>
          <w:p w14:paraId="1DA15BB1" w14:textId="77777777" w:rsidR="00FF09CC" w:rsidRDefault="00FF09CC" w:rsidP="008E6EC7">
            <w:pPr>
              <w:rPr>
                <w:b/>
              </w:rPr>
            </w:pPr>
          </w:p>
        </w:tc>
        <w:tc>
          <w:tcPr>
            <w:tcW w:w="3021" w:type="dxa"/>
          </w:tcPr>
          <w:p w14:paraId="52475477" w14:textId="77777777" w:rsidR="00507980" w:rsidRDefault="00507980" w:rsidP="008E6EC7">
            <w:pPr>
              <w:rPr>
                <w:b/>
              </w:rPr>
            </w:pPr>
          </w:p>
        </w:tc>
        <w:tc>
          <w:tcPr>
            <w:tcW w:w="3021" w:type="dxa"/>
          </w:tcPr>
          <w:p w14:paraId="158037CB" w14:textId="77777777" w:rsidR="00507980" w:rsidRDefault="00507980" w:rsidP="008E6EC7">
            <w:pPr>
              <w:rPr>
                <w:b/>
              </w:rPr>
            </w:pPr>
          </w:p>
        </w:tc>
      </w:tr>
    </w:tbl>
    <w:p w14:paraId="74F2FF1E" w14:textId="77777777" w:rsidR="00BF3450" w:rsidRDefault="00BF3450" w:rsidP="00BF3450">
      <w:pPr>
        <w:rPr>
          <w:b/>
        </w:rPr>
      </w:pPr>
    </w:p>
    <w:p w14:paraId="293207BA" w14:textId="77777777" w:rsidR="008E6EC7" w:rsidRPr="006C2A40" w:rsidRDefault="00BF3450" w:rsidP="00BF3450">
      <w:pPr>
        <w:pStyle w:val="Paragraphedeliste"/>
        <w:numPr>
          <w:ilvl w:val="0"/>
          <w:numId w:val="3"/>
        </w:numPr>
        <w:rPr>
          <w:b/>
          <w:i/>
        </w:rPr>
      </w:pPr>
      <w:r w:rsidRPr="006C2A40">
        <w:rPr>
          <w:b/>
          <w:i/>
        </w:rPr>
        <w:t xml:space="preserve">Projet de convention avec l’organisme fédéral : </w:t>
      </w:r>
      <w:r w:rsidRPr="006C2A40">
        <w:rPr>
          <w:i/>
        </w:rPr>
        <w:t>la convention signée devra être fournie ultérieurement, en cas d’acceptation du dossier. Un projet de convention peut utilement être</w:t>
      </w:r>
      <w:r w:rsidRPr="006C2A40">
        <w:rPr>
          <w:b/>
          <w:i/>
        </w:rPr>
        <w:t xml:space="preserve"> </w:t>
      </w:r>
      <w:r w:rsidRPr="006C2A40">
        <w:rPr>
          <w:i/>
        </w:rPr>
        <w:t>joint</w:t>
      </w:r>
    </w:p>
    <w:p w14:paraId="7F5F3EB6" w14:textId="77777777" w:rsidR="00BF3450" w:rsidRPr="00BF3450" w:rsidRDefault="00BF3450" w:rsidP="00BF3450">
      <w:pPr>
        <w:rPr>
          <w:b/>
        </w:rPr>
      </w:pPr>
    </w:p>
    <w:p w14:paraId="03F5CBA6" w14:textId="77777777" w:rsidR="008E6EC7" w:rsidRPr="002752AD" w:rsidRDefault="001A7491" w:rsidP="008E6EC7">
      <w:pPr>
        <w:rPr>
          <w:b/>
          <w:sz w:val="24"/>
          <w:szCs w:val="24"/>
          <w:u w:val="single"/>
        </w:rPr>
      </w:pPr>
      <w:r w:rsidRPr="002752AD">
        <w:rPr>
          <w:b/>
          <w:sz w:val="24"/>
          <w:szCs w:val="24"/>
          <w:u w:val="single"/>
        </w:rPr>
        <w:t>Les demandeurs :</w:t>
      </w:r>
    </w:p>
    <w:p w14:paraId="079258C7" w14:textId="77777777" w:rsidR="008E6EC7" w:rsidRDefault="008E6EC7" w:rsidP="008E6EC7">
      <w:pPr>
        <w:rPr>
          <w:b/>
        </w:rPr>
      </w:pPr>
    </w:p>
    <w:p w14:paraId="146489FC" w14:textId="77777777" w:rsidR="008E6EC7" w:rsidRPr="008E6EC7" w:rsidRDefault="008E6EC7" w:rsidP="008E6EC7">
      <w:pPr>
        <w:rPr>
          <w:b/>
        </w:rPr>
      </w:pPr>
      <w:r>
        <w:rPr>
          <w:b/>
        </w:rPr>
        <w:t xml:space="preserve">DATE :  </w:t>
      </w:r>
    </w:p>
    <w:p w14:paraId="700E4B28" w14:textId="77777777" w:rsidR="008E6EC7" w:rsidRPr="008E6EC7" w:rsidRDefault="00E821DF" w:rsidP="008E6EC7">
      <w:pPr>
        <w:rPr>
          <w:b/>
        </w:rPr>
      </w:pPr>
      <w:r>
        <w:rPr>
          <w:b/>
        </w:rPr>
        <w:t>SIGNATURE :</w:t>
      </w:r>
    </w:p>
    <w:p w14:paraId="6F6629BA" w14:textId="77777777" w:rsidR="008E6EC7" w:rsidRPr="002752AD" w:rsidRDefault="008E6EC7" w:rsidP="008E6EC7">
      <w:pPr>
        <w:rPr>
          <w:b/>
          <w:i/>
        </w:rPr>
      </w:pPr>
      <w:r>
        <w:rPr>
          <w:b/>
        </w:rPr>
        <w:t>C</w:t>
      </w:r>
      <w:r w:rsidRPr="008E6EC7">
        <w:rPr>
          <w:b/>
        </w:rPr>
        <w:t>hef d’établissemen</w:t>
      </w:r>
      <w:r>
        <w:rPr>
          <w:b/>
        </w:rPr>
        <w:t>t</w:t>
      </w:r>
    </w:p>
    <w:p w14:paraId="3D5BA980" w14:textId="77777777" w:rsidR="008E6EC7" w:rsidRPr="002752AD" w:rsidRDefault="002752AD" w:rsidP="008E6EC7">
      <w:pPr>
        <w:rPr>
          <w:b/>
          <w:i/>
        </w:rPr>
      </w:pPr>
      <w:r>
        <w:rPr>
          <w:b/>
          <w:i/>
        </w:rPr>
        <w:t>(J</w:t>
      </w:r>
      <w:r w:rsidR="001A7491" w:rsidRPr="002752AD">
        <w:rPr>
          <w:b/>
          <w:i/>
        </w:rPr>
        <w:t>oindre l’extrait de la décision du conseil d’administration)</w:t>
      </w:r>
    </w:p>
    <w:p w14:paraId="008260C1" w14:textId="77777777" w:rsidR="002752AD" w:rsidRDefault="002752AD" w:rsidP="008E6EC7">
      <w:pPr>
        <w:rPr>
          <w:b/>
        </w:rPr>
      </w:pPr>
    </w:p>
    <w:p w14:paraId="24C68A02" w14:textId="77777777" w:rsidR="00E821DF" w:rsidRPr="008E6EC7" w:rsidRDefault="00E821DF" w:rsidP="008E6EC7">
      <w:pPr>
        <w:rPr>
          <w:b/>
        </w:rPr>
      </w:pPr>
      <w:r>
        <w:rPr>
          <w:b/>
        </w:rPr>
        <w:t xml:space="preserve">DATE : </w:t>
      </w:r>
    </w:p>
    <w:p w14:paraId="6FA9238D" w14:textId="77777777" w:rsidR="008E6EC7" w:rsidRPr="008E6EC7" w:rsidRDefault="008E6EC7" w:rsidP="008E6EC7">
      <w:pPr>
        <w:rPr>
          <w:b/>
        </w:rPr>
      </w:pPr>
      <w:r w:rsidRPr="008E6EC7">
        <w:rPr>
          <w:b/>
        </w:rPr>
        <w:t>SIGNATURE</w:t>
      </w:r>
      <w:r w:rsidR="00E821DF">
        <w:rPr>
          <w:b/>
        </w:rPr>
        <w:t> :</w:t>
      </w:r>
    </w:p>
    <w:p w14:paraId="46C5BFBC" w14:textId="77777777" w:rsidR="008E6EC7" w:rsidRDefault="008E6EC7" w:rsidP="008E6EC7">
      <w:pPr>
        <w:rPr>
          <w:b/>
        </w:rPr>
      </w:pPr>
      <w:r w:rsidRPr="008E6EC7">
        <w:rPr>
          <w:b/>
        </w:rPr>
        <w:t xml:space="preserve">Président du </w:t>
      </w:r>
      <w:r w:rsidR="00E821DF">
        <w:rPr>
          <w:b/>
        </w:rPr>
        <w:t xml:space="preserve">comité départemental </w:t>
      </w:r>
      <w:r w:rsidR="00E821DF">
        <w:rPr>
          <w:b/>
          <w:i/>
        </w:rPr>
        <w:t xml:space="preserve">et/ou </w:t>
      </w:r>
      <w:r w:rsidR="00E821DF">
        <w:rPr>
          <w:b/>
        </w:rPr>
        <w:t xml:space="preserve">ligue régionale ou comité régional </w:t>
      </w:r>
      <w:r w:rsidR="00E821DF">
        <w:rPr>
          <w:b/>
          <w:i/>
        </w:rPr>
        <w:t xml:space="preserve">et/ou </w:t>
      </w:r>
      <w:r w:rsidR="00E821DF">
        <w:rPr>
          <w:b/>
        </w:rPr>
        <w:t>fédération sportive</w:t>
      </w:r>
    </w:p>
    <w:p w14:paraId="2B5979EC" w14:textId="77777777" w:rsidR="008E6EC7" w:rsidRDefault="008E6EC7" w:rsidP="008E6EC7">
      <w:pPr>
        <w:rPr>
          <w:b/>
        </w:rPr>
      </w:pPr>
    </w:p>
    <w:p w14:paraId="22A7186B" w14:textId="77777777" w:rsidR="008E6EC7" w:rsidRPr="008E6EC7" w:rsidRDefault="00E821DF" w:rsidP="008E6EC7">
      <w:pPr>
        <w:rPr>
          <w:b/>
        </w:rPr>
      </w:pPr>
      <w:r>
        <w:rPr>
          <w:b/>
        </w:rPr>
        <w:t>DATE :</w:t>
      </w:r>
    </w:p>
    <w:p w14:paraId="7F6097DC" w14:textId="77777777" w:rsidR="008E6EC7" w:rsidRPr="008E6EC7" w:rsidRDefault="008E6EC7" w:rsidP="008E6EC7">
      <w:pPr>
        <w:rPr>
          <w:b/>
        </w:rPr>
      </w:pPr>
      <w:r w:rsidRPr="008E6EC7">
        <w:rPr>
          <w:b/>
        </w:rPr>
        <w:t>SIGNATURE</w:t>
      </w:r>
      <w:r w:rsidR="00E821DF">
        <w:rPr>
          <w:b/>
        </w:rPr>
        <w:t>S :</w:t>
      </w:r>
    </w:p>
    <w:p w14:paraId="37AECEB4" w14:textId="77777777" w:rsidR="008E6EC7" w:rsidRDefault="008E6EC7" w:rsidP="008E6EC7">
      <w:pPr>
        <w:rPr>
          <w:b/>
        </w:rPr>
      </w:pPr>
      <w:r>
        <w:rPr>
          <w:b/>
        </w:rPr>
        <w:t>R</w:t>
      </w:r>
      <w:r w:rsidRPr="008E6EC7">
        <w:rPr>
          <w:b/>
        </w:rPr>
        <w:t>esponsables pédagogiques, professeurs EPS, coordonnateurs de la section</w:t>
      </w:r>
    </w:p>
    <w:p w14:paraId="483CABED" w14:textId="77777777" w:rsidR="008E6EC7" w:rsidRDefault="008E6EC7" w:rsidP="008E6EC7">
      <w:pPr>
        <w:rPr>
          <w:b/>
        </w:rPr>
      </w:pPr>
    </w:p>
    <w:p w14:paraId="5A9C8973" w14:textId="77777777" w:rsidR="008E6EC7" w:rsidRDefault="008E6EC7" w:rsidP="008E6EC7">
      <w:pPr>
        <w:rPr>
          <w:b/>
        </w:rPr>
      </w:pPr>
    </w:p>
    <w:p w14:paraId="4251DF43" w14:textId="77777777" w:rsidR="008E6EC7" w:rsidRDefault="008E6EC7" w:rsidP="008E6EC7">
      <w:pPr>
        <w:rPr>
          <w:b/>
        </w:rPr>
      </w:pPr>
    </w:p>
    <w:p w14:paraId="59EEE90D" w14:textId="77777777" w:rsidR="008E6EC7" w:rsidRDefault="008E6EC7" w:rsidP="008E6EC7">
      <w:pPr>
        <w:rPr>
          <w:b/>
        </w:rPr>
      </w:pPr>
    </w:p>
    <w:p w14:paraId="3D6F7E26" w14:textId="77777777" w:rsidR="008E6EC7" w:rsidRDefault="008E6EC7" w:rsidP="008E6EC7">
      <w:pPr>
        <w:rPr>
          <w:b/>
        </w:rPr>
      </w:pPr>
    </w:p>
    <w:p w14:paraId="79475D41" w14:textId="77777777" w:rsidR="008E6EC7" w:rsidRDefault="008E6EC7" w:rsidP="008E6EC7">
      <w:pPr>
        <w:rPr>
          <w:b/>
        </w:rPr>
      </w:pPr>
    </w:p>
    <w:p w14:paraId="41D18491" w14:textId="77777777" w:rsidR="008E6EC7" w:rsidRDefault="008E6EC7" w:rsidP="008E6EC7">
      <w:pPr>
        <w:rPr>
          <w:b/>
        </w:rPr>
      </w:pPr>
    </w:p>
    <w:p w14:paraId="1DD7958E" w14:textId="77777777" w:rsidR="008E6EC7" w:rsidRDefault="008E6EC7" w:rsidP="008E6EC7">
      <w:pPr>
        <w:rPr>
          <w:b/>
        </w:rPr>
      </w:pPr>
    </w:p>
    <w:p w14:paraId="72912B1F" w14:textId="77777777" w:rsidR="008E6EC7" w:rsidRDefault="008E6EC7" w:rsidP="008E6EC7">
      <w:pPr>
        <w:rPr>
          <w:b/>
        </w:rPr>
      </w:pPr>
    </w:p>
    <w:p w14:paraId="4630297D" w14:textId="77777777" w:rsidR="00FF09CC" w:rsidRPr="00FF09CC" w:rsidRDefault="00FF09CC" w:rsidP="008E6EC7">
      <w:pPr>
        <w:rPr>
          <w:b/>
          <w:sz w:val="40"/>
          <w:szCs w:val="40"/>
          <w:u w:val="single"/>
        </w:rPr>
      </w:pPr>
      <w:r>
        <w:rPr>
          <w:b/>
        </w:rPr>
        <w:tab/>
      </w:r>
      <w:r>
        <w:rPr>
          <w:b/>
        </w:rPr>
        <w:tab/>
      </w:r>
      <w:r>
        <w:rPr>
          <w:b/>
        </w:rPr>
        <w:tab/>
      </w:r>
      <w:r>
        <w:rPr>
          <w:b/>
        </w:rPr>
        <w:tab/>
        <w:t xml:space="preserve">          </w:t>
      </w:r>
      <w:r w:rsidRPr="00FF09CC">
        <w:rPr>
          <w:b/>
          <w:sz w:val="40"/>
          <w:szCs w:val="40"/>
          <w:u w:val="single"/>
        </w:rPr>
        <w:t>AVIS :</w:t>
      </w:r>
    </w:p>
    <w:p w14:paraId="40B48989" w14:textId="77777777" w:rsidR="008E6EC7" w:rsidRDefault="008E6EC7" w:rsidP="008E6EC7">
      <w:pPr>
        <w:rPr>
          <w:b/>
        </w:rPr>
      </w:pPr>
    </w:p>
    <w:tbl>
      <w:tblPr>
        <w:tblStyle w:val="Grilledutableau"/>
        <w:tblW w:w="0" w:type="auto"/>
        <w:tblLook w:val="04A0" w:firstRow="1" w:lastRow="0" w:firstColumn="1" w:lastColumn="0" w:noHBand="0" w:noVBand="1"/>
      </w:tblPr>
      <w:tblGrid>
        <w:gridCol w:w="9062"/>
      </w:tblGrid>
      <w:tr w:rsidR="00F251A6" w14:paraId="144515A3" w14:textId="77777777" w:rsidTr="00F251A6">
        <w:tc>
          <w:tcPr>
            <w:tcW w:w="9062" w:type="dxa"/>
          </w:tcPr>
          <w:p w14:paraId="690D208A" w14:textId="77777777" w:rsidR="006C2A40" w:rsidRDefault="006C2A40" w:rsidP="006C2A40">
            <w:pPr>
              <w:rPr>
                <w:b/>
              </w:rPr>
            </w:pPr>
            <w:r>
              <w:rPr>
                <w:b/>
              </w:rPr>
              <w:t>AVIS DU DRAJES :</w:t>
            </w:r>
          </w:p>
          <w:p w14:paraId="37A62AD2" w14:textId="77777777" w:rsidR="00507980" w:rsidRDefault="00507980" w:rsidP="00507980">
            <w:pPr>
              <w:rPr>
                <w:b/>
              </w:rPr>
            </w:pPr>
          </w:p>
          <w:p w14:paraId="7CC58836" w14:textId="77777777" w:rsidR="00507980" w:rsidRDefault="00507980" w:rsidP="00507980">
            <w:pPr>
              <w:rPr>
                <w:b/>
              </w:rPr>
            </w:pPr>
          </w:p>
          <w:p w14:paraId="41077C39" w14:textId="77777777" w:rsidR="00507980" w:rsidRPr="00507980" w:rsidRDefault="00507980" w:rsidP="00507980">
            <w:pPr>
              <w:rPr>
                <w:b/>
              </w:rPr>
            </w:pPr>
          </w:p>
          <w:p w14:paraId="5735733E" w14:textId="77777777" w:rsidR="00F251A6" w:rsidRDefault="00507980" w:rsidP="00507980">
            <w:pPr>
              <w:rPr>
                <w:b/>
              </w:rPr>
            </w:pPr>
            <w:r w:rsidRPr="00507980">
              <w:rPr>
                <w:b/>
              </w:rPr>
              <w:t>Date et signature :</w:t>
            </w:r>
          </w:p>
          <w:p w14:paraId="3892F7E0" w14:textId="77777777" w:rsidR="00507980" w:rsidRDefault="00507980" w:rsidP="00507980">
            <w:pPr>
              <w:rPr>
                <w:b/>
              </w:rPr>
            </w:pPr>
          </w:p>
          <w:p w14:paraId="793C2ADB" w14:textId="77777777" w:rsidR="00507980" w:rsidRDefault="00507980" w:rsidP="00507980">
            <w:pPr>
              <w:rPr>
                <w:b/>
              </w:rPr>
            </w:pPr>
          </w:p>
        </w:tc>
      </w:tr>
    </w:tbl>
    <w:p w14:paraId="395BCE47" w14:textId="77777777" w:rsidR="00F251A6" w:rsidRDefault="00F251A6" w:rsidP="008E6EC7">
      <w:pPr>
        <w:rPr>
          <w:b/>
        </w:rPr>
      </w:pPr>
    </w:p>
    <w:tbl>
      <w:tblPr>
        <w:tblStyle w:val="Grilledutableau"/>
        <w:tblW w:w="0" w:type="auto"/>
        <w:tblLook w:val="04A0" w:firstRow="1" w:lastRow="0" w:firstColumn="1" w:lastColumn="0" w:noHBand="0" w:noVBand="1"/>
      </w:tblPr>
      <w:tblGrid>
        <w:gridCol w:w="9062"/>
      </w:tblGrid>
      <w:tr w:rsidR="00F251A6" w14:paraId="413778AB" w14:textId="77777777" w:rsidTr="00F251A6">
        <w:tc>
          <w:tcPr>
            <w:tcW w:w="9062" w:type="dxa"/>
          </w:tcPr>
          <w:p w14:paraId="12055F40" w14:textId="77777777" w:rsidR="006C2A40" w:rsidRPr="00507980" w:rsidRDefault="006C2A40" w:rsidP="006C2A40">
            <w:pPr>
              <w:rPr>
                <w:b/>
              </w:rPr>
            </w:pPr>
            <w:r>
              <w:rPr>
                <w:b/>
              </w:rPr>
              <w:t xml:space="preserve">AVIS DE L'INSPECTEUR-D'ACADEMIE </w:t>
            </w:r>
            <w:r w:rsidRPr="00507980">
              <w:rPr>
                <w:b/>
              </w:rPr>
              <w:t>INSPE</w:t>
            </w:r>
            <w:r>
              <w:rPr>
                <w:b/>
              </w:rPr>
              <w:t xml:space="preserve">CTEUR PÉDAGOGIQUE RÉGIONAL D’EPS </w:t>
            </w:r>
            <w:r w:rsidRPr="00507980">
              <w:rPr>
                <w:b/>
              </w:rPr>
              <w:t xml:space="preserve">DE </w:t>
            </w:r>
          </w:p>
          <w:p w14:paraId="7323CB7A" w14:textId="77777777" w:rsidR="006C2A40" w:rsidRDefault="006C2A40" w:rsidP="006C2A40">
            <w:pPr>
              <w:rPr>
                <w:b/>
              </w:rPr>
            </w:pPr>
            <w:r>
              <w:rPr>
                <w:b/>
              </w:rPr>
              <w:t>L’ACADEMIE</w:t>
            </w:r>
            <w:r w:rsidRPr="00507980">
              <w:rPr>
                <w:b/>
              </w:rPr>
              <w:t xml:space="preserve"> :</w:t>
            </w:r>
          </w:p>
          <w:p w14:paraId="3F41EE1F" w14:textId="77777777" w:rsidR="006C2A40" w:rsidRDefault="006C2A40" w:rsidP="006C2A40">
            <w:pPr>
              <w:rPr>
                <w:b/>
              </w:rPr>
            </w:pPr>
          </w:p>
          <w:p w14:paraId="5F58FD31" w14:textId="77777777" w:rsidR="002752AD" w:rsidRDefault="002752AD" w:rsidP="002752AD">
            <w:pPr>
              <w:rPr>
                <w:b/>
              </w:rPr>
            </w:pPr>
          </w:p>
          <w:p w14:paraId="73F62A26" w14:textId="77777777" w:rsidR="002752AD" w:rsidRDefault="002752AD" w:rsidP="002752AD">
            <w:pPr>
              <w:rPr>
                <w:b/>
              </w:rPr>
            </w:pPr>
          </w:p>
          <w:p w14:paraId="45BBDC7B" w14:textId="77777777" w:rsidR="002752AD" w:rsidRDefault="002752AD" w:rsidP="002752AD">
            <w:pPr>
              <w:rPr>
                <w:b/>
              </w:rPr>
            </w:pPr>
          </w:p>
          <w:p w14:paraId="53062B15" w14:textId="77777777" w:rsidR="002752AD" w:rsidRDefault="002752AD" w:rsidP="002752AD">
            <w:pPr>
              <w:rPr>
                <w:b/>
              </w:rPr>
            </w:pPr>
            <w:r>
              <w:rPr>
                <w:b/>
              </w:rPr>
              <w:t>Date et signature</w:t>
            </w:r>
          </w:p>
          <w:p w14:paraId="2EAF9AA6" w14:textId="77777777" w:rsidR="002752AD" w:rsidRDefault="002752AD" w:rsidP="002752AD">
            <w:pPr>
              <w:rPr>
                <w:b/>
              </w:rPr>
            </w:pPr>
          </w:p>
          <w:p w14:paraId="21CC99DD" w14:textId="77777777" w:rsidR="002752AD" w:rsidRDefault="002752AD" w:rsidP="002752AD">
            <w:pPr>
              <w:rPr>
                <w:b/>
              </w:rPr>
            </w:pPr>
          </w:p>
        </w:tc>
      </w:tr>
    </w:tbl>
    <w:p w14:paraId="081D199B" w14:textId="77777777" w:rsidR="00F251A6" w:rsidRDefault="00F251A6" w:rsidP="008E6EC7">
      <w:pPr>
        <w:rPr>
          <w:b/>
        </w:rPr>
      </w:pPr>
    </w:p>
    <w:tbl>
      <w:tblPr>
        <w:tblStyle w:val="Grilledutableau"/>
        <w:tblW w:w="0" w:type="auto"/>
        <w:tblLook w:val="04A0" w:firstRow="1" w:lastRow="0" w:firstColumn="1" w:lastColumn="0" w:noHBand="0" w:noVBand="1"/>
      </w:tblPr>
      <w:tblGrid>
        <w:gridCol w:w="9062"/>
      </w:tblGrid>
      <w:tr w:rsidR="00BF3450" w:rsidRPr="00BF3450" w14:paraId="4D042FAA" w14:textId="77777777" w:rsidTr="00F251A6">
        <w:tc>
          <w:tcPr>
            <w:tcW w:w="9062" w:type="dxa"/>
          </w:tcPr>
          <w:p w14:paraId="5F6C0ED9" w14:textId="77777777" w:rsidR="00507980" w:rsidRPr="00BF3450" w:rsidRDefault="002752AD" w:rsidP="00507980">
            <w:pPr>
              <w:rPr>
                <w:b/>
              </w:rPr>
            </w:pPr>
            <w:r w:rsidRPr="00BF3450">
              <w:rPr>
                <w:b/>
              </w:rPr>
              <w:t>AVIS DE L’IA-DASEN :</w:t>
            </w:r>
          </w:p>
          <w:p w14:paraId="4F8275DF" w14:textId="77777777" w:rsidR="002752AD" w:rsidRPr="00BF3450" w:rsidRDefault="002752AD" w:rsidP="00507980">
            <w:pPr>
              <w:rPr>
                <w:b/>
              </w:rPr>
            </w:pPr>
          </w:p>
          <w:p w14:paraId="5AF0BA16" w14:textId="77777777" w:rsidR="002752AD" w:rsidRPr="00BF3450" w:rsidRDefault="002752AD" w:rsidP="00507980">
            <w:pPr>
              <w:rPr>
                <w:b/>
              </w:rPr>
            </w:pPr>
          </w:p>
          <w:p w14:paraId="601FC22B" w14:textId="77777777" w:rsidR="002752AD" w:rsidRPr="00BF3450" w:rsidRDefault="002752AD" w:rsidP="00507980">
            <w:pPr>
              <w:rPr>
                <w:b/>
              </w:rPr>
            </w:pPr>
          </w:p>
          <w:p w14:paraId="3D68E634" w14:textId="77777777" w:rsidR="002752AD" w:rsidRPr="00BF3450" w:rsidRDefault="002752AD" w:rsidP="00507980">
            <w:pPr>
              <w:rPr>
                <w:b/>
              </w:rPr>
            </w:pPr>
            <w:r w:rsidRPr="00BF3450">
              <w:rPr>
                <w:b/>
              </w:rPr>
              <w:t>Date et signature :</w:t>
            </w:r>
          </w:p>
          <w:p w14:paraId="7C543905" w14:textId="77777777" w:rsidR="002752AD" w:rsidRPr="00BF3450" w:rsidRDefault="002752AD" w:rsidP="00507980">
            <w:pPr>
              <w:rPr>
                <w:b/>
              </w:rPr>
            </w:pPr>
          </w:p>
          <w:p w14:paraId="461C76BE" w14:textId="77777777" w:rsidR="00507980" w:rsidRPr="00BF3450" w:rsidRDefault="00507980" w:rsidP="00507980">
            <w:pPr>
              <w:rPr>
                <w:b/>
              </w:rPr>
            </w:pPr>
          </w:p>
        </w:tc>
      </w:tr>
    </w:tbl>
    <w:p w14:paraId="34A56207" w14:textId="77777777" w:rsidR="001A7491" w:rsidRPr="00BF3450" w:rsidRDefault="001A7491" w:rsidP="008E6EC7">
      <w:pPr>
        <w:rPr>
          <w:b/>
        </w:rPr>
      </w:pPr>
    </w:p>
    <w:sectPr w:rsidR="001A7491" w:rsidRPr="00BF3450" w:rsidSect="00E821DF">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12D3E"/>
    <w:multiLevelType w:val="hybridMultilevel"/>
    <w:tmpl w:val="B0EA92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6D01025"/>
    <w:multiLevelType w:val="hybridMultilevel"/>
    <w:tmpl w:val="198A4B14"/>
    <w:lvl w:ilvl="0" w:tplc="FFFFFFFF">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C437423"/>
    <w:multiLevelType w:val="hybridMultilevel"/>
    <w:tmpl w:val="718C8ACC"/>
    <w:lvl w:ilvl="0" w:tplc="FFFFFFFF">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58A"/>
    <w:rsid w:val="000267A9"/>
    <w:rsid w:val="000A3948"/>
    <w:rsid w:val="000E536A"/>
    <w:rsid w:val="001959DD"/>
    <w:rsid w:val="001A7491"/>
    <w:rsid w:val="002752AD"/>
    <w:rsid w:val="002B1D12"/>
    <w:rsid w:val="002D47C7"/>
    <w:rsid w:val="0030058A"/>
    <w:rsid w:val="00363696"/>
    <w:rsid w:val="00404506"/>
    <w:rsid w:val="00461245"/>
    <w:rsid w:val="00507980"/>
    <w:rsid w:val="005318D4"/>
    <w:rsid w:val="00602A86"/>
    <w:rsid w:val="00643EFB"/>
    <w:rsid w:val="00651644"/>
    <w:rsid w:val="006C2A40"/>
    <w:rsid w:val="006D62AA"/>
    <w:rsid w:val="007A300F"/>
    <w:rsid w:val="007D3C76"/>
    <w:rsid w:val="008B1F9F"/>
    <w:rsid w:val="008E6EC7"/>
    <w:rsid w:val="009E5270"/>
    <w:rsid w:val="009F2978"/>
    <w:rsid w:val="00AB181F"/>
    <w:rsid w:val="00BF3450"/>
    <w:rsid w:val="00E821DF"/>
    <w:rsid w:val="00EC011E"/>
    <w:rsid w:val="00F251A6"/>
    <w:rsid w:val="00FF09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1963"/>
  <w15:chartTrackingRefBased/>
  <w15:docId w15:val="{7F3F0169-B553-47D1-A665-D99CB9FC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00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F3450"/>
    <w:pPr>
      <w:ind w:left="720"/>
      <w:contextualSpacing/>
    </w:pPr>
  </w:style>
  <w:style w:type="character" w:styleId="Marquedecommentaire">
    <w:name w:val="annotation reference"/>
    <w:basedOn w:val="Policepardfaut"/>
    <w:uiPriority w:val="99"/>
    <w:semiHidden/>
    <w:unhideWhenUsed/>
    <w:rsid w:val="005318D4"/>
    <w:rPr>
      <w:sz w:val="16"/>
      <w:szCs w:val="16"/>
    </w:rPr>
  </w:style>
  <w:style w:type="paragraph" w:styleId="Commentaire">
    <w:name w:val="annotation text"/>
    <w:basedOn w:val="Normal"/>
    <w:link w:val="CommentaireCar"/>
    <w:uiPriority w:val="99"/>
    <w:semiHidden/>
    <w:unhideWhenUsed/>
    <w:rsid w:val="005318D4"/>
    <w:pPr>
      <w:spacing w:line="240" w:lineRule="auto"/>
    </w:pPr>
    <w:rPr>
      <w:sz w:val="20"/>
      <w:szCs w:val="20"/>
    </w:rPr>
  </w:style>
  <w:style w:type="character" w:customStyle="1" w:styleId="CommentaireCar">
    <w:name w:val="Commentaire Car"/>
    <w:basedOn w:val="Policepardfaut"/>
    <w:link w:val="Commentaire"/>
    <w:uiPriority w:val="99"/>
    <w:semiHidden/>
    <w:rsid w:val="005318D4"/>
    <w:rPr>
      <w:sz w:val="20"/>
      <w:szCs w:val="20"/>
    </w:rPr>
  </w:style>
  <w:style w:type="paragraph" w:styleId="Textedebulles">
    <w:name w:val="Balloon Text"/>
    <w:basedOn w:val="Normal"/>
    <w:link w:val="TextedebullesCar"/>
    <w:uiPriority w:val="99"/>
    <w:semiHidden/>
    <w:unhideWhenUsed/>
    <w:rsid w:val="005318D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18D4"/>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5318D4"/>
    <w:rPr>
      <w:b/>
      <w:bCs/>
    </w:rPr>
  </w:style>
  <w:style w:type="character" w:customStyle="1" w:styleId="ObjetducommentaireCar">
    <w:name w:val="Objet du commentaire Car"/>
    <w:basedOn w:val="CommentaireCar"/>
    <w:link w:val="Objetducommentaire"/>
    <w:uiPriority w:val="99"/>
    <w:semiHidden/>
    <w:rsid w:val="005318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B45EF-0130-4FBA-A591-800A390C1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1735</Words>
  <Characters>9547</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Academie Montpellier</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Moronval Christian</dc:creator>
  <cp:keywords/>
  <dc:description/>
  <cp:lastModifiedBy>Nguyen Nathalie</cp:lastModifiedBy>
  <cp:revision>2</cp:revision>
  <dcterms:created xsi:type="dcterms:W3CDTF">2021-05-18T08:06:00Z</dcterms:created>
  <dcterms:modified xsi:type="dcterms:W3CDTF">2021-05-18T08:06:00Z</dcterms:modified>
</cp:coreProperties>
</file>