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515BD" w14:textId="5FF88722" w:rsidR="00632860" w:rsidRDefault="00B00F4E" w:rsidP="00632860">
      <w:pPr>
        <w:pStyle w:val="Titre1"/>
        <w:jc w:val="center"/>
      </w:pPr>
      <w:r>
        <w:t>BILAN DES OLYMPIADES 202</w:t>
      </w:r>
      <w:r w:rsidR="00D00175">
        <w:t>1</w:t>
      </w:r>
      <w:r w:rsidR="00D01470">
        <w:t xml:space="preserve"> </w:t>
      </w:r>
      <w:r>
        <w:t>Académie de Montpellier</w:t>
      </w:r>
    </w:p>
    <w:p w14:paraId="10DFD1D9" w14:textId="77777777" w:rsidR="00B00F4E" w:rsidRDefault="00B00F4E" w:rsidP="00B00F4E"/>
    <w:p w14:paraId="758231AB" w14:textId="77777777" w:rsidR="00B00F4E" w:rsidRDefault="00B00F4E" w:rsidP="00B00F4E"/>
    <w:p w14:paraId="1EB86409" w14:textId="77777777" w:rsidR="00B00F4E" w:rsidRPr="00B00F4E" w:rsidRDefault="00B00F4E" w:rsidP="00B00F4E">
      <w:pPr>
        <w:pStyle w:val="Titre2"/>
      </w:pPr>
      <w:r>
        <w:t>STATISTIQUES</w:t>
      </w:r>
    </w:p>
    <w:p w14:paraId="22E26AF0" w14:textId="77777777" w:rsidR="00632860" w:rsidRPr="00632860" w:rsidRDefault="00632860" w:rsidP="00632860"/>
    <w:p w14:paraId="632D3F78" w14:textId="6BAC8CB4" w:rsidR="00AF3617" w:rsidRDefault="00B0116D">
      <w:r>
        <w:t>En cette année s</w:t>
      </w:r>
      <w:r w:rsidR="00AA6383">
        <w:t xml:space="preserve">i particulière, 645 lycéens et </w:t>
      </w:r>
      <w:r>
        <w:t>lyc</w:t>
      </w:r>
      <w:r w:rsidR="00AA6383">
        <w:t>éennes se sont inscrits aux Oly</w:t>
      </w:r>
      <w:r>
        <w:t>mpiades de mat</w:t>
      </w:r>
      <w:r w:rsidR="00AA6383">
        <w:t>h</w:t>
      </w:r>
      <w:r w:rsidR="00D00175">
        <w:t xml:space="preserve">ématiques dans </w:t>
      </w:r>
      <w:r>
        <w:t>l’académie de Montpellier.</w:t>
      </w:r>
      <w:r w:rsidR="00AA6383">
        <w:t xml:space="preserve"> </w:t>
      </w:r>
      <w:r w:rsidR="00192732">
        <w:t>Trente-six</w:t>
      </w:r>
      <w:r w:rsidR="00DF6D89">
        <w:t xml:space="preserve"> lycées publics et privés sous contrat de l’académie ont présenté des candidats :</w:t>
      </w:r>
      <w:r w:rsidR="00411CB6">
        <w:t xml:space="preserve"> six</w:t>
      </w:r>
      <w:r w:rsidR="00DF6D89">
        <w:t xml:space="preserve"> dans l’A</w:t>
      </w:r>
      <w:r w:rsidR="00411CB6">
        <w:t>ude, sept dans le Gard, dix</w:t>
      </w:r>
      <w:r w:rsidR="00DF6D89">
        <w:t xml:space="preserve"> dans l’</w:t>
      </w:r>
      <w:r w:rsidR="00411CB6">
        <w:t>Hérault, deux</w:t>
      </w:r>
      <w:r w:rsidR="00DF6D89">
        <w:t xml:space="preserve"> en Lozère</w:t>
      </w:r>
      <w:r w:rsidR="00411CB6">
        <w:t>, six dans les Pyrénées Orientales et un en Andorre.</w:t>
      </w:r>
    </w:p>
    <w:p w14:paraId="59E8C6F8" w14:textId="77777777" w:rsidR="00F856F4" w:rsidRDefault="00F856F4" w:rsidP="006F5613">
      <w:pPr>
        <w:pStyle w:val="Titre1"/>
      </w:pPr>
      <w:r>
        <w:t>Participation Académie de Montpellier :</w:t>
      </w:r>
    </w:p>
    <w:p w14:paraId="5225F2E8" w14:textId="77777777" w:rsidR="006F5613" w:rsidRPr="006F5613" w:rsidRDefault="006F5613" w:rsidP="006F5613"/>
    <w:tbl>
      <w:tblPr>
        <w:tblStyle w:val="Tramemoyenne2-Accent5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856F4" w14:paraId="6B529A97" w14:textId="77777777" w:rsidTr="00725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dxa"/>
          </w:tcPr>
          <w:p w14:paraId="14E48DD1" w14:textId="77777777" w:rsidR="00F856F4" w:rsidRDefault="00F856F4"/>
        </w:tc>
        <w:tc>
          <w:tcPr>
            <w:tcW w:w="1842" w:type="dxa"/>
          </w:tcPr>
          <w:p w14:paraId="1F21551B" w14:textId="77777777" w:rsidR="00F856F4" w:rsidRDefault="00AA6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F856F4">
              <w:t>arçons</w:t>
            </w:r>
          </w:p>
        </w:tc>
        <w:tc>
          <w:tcPr>
            <w:tcW w:w="1842" w:type="dxa"/>
          </w:tcPr>
          <w:p w14:paraId="5CCABFE7" w14:textId="77777777" w:rsidR="00F856F4" w:rsidRDefault="00F85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filles</w:t>
            </w:r>
          </w:p>
        </w:tc>
        <w:tc>
          <w:tcPr>
            <w:tcW w:w="1843" w:type="dxa"/>
          </w:tcPr>
          <w:p w14:paraId="6930EB9D" w14:textId="77777777" w:rsidR="00F856F4" w:rsidRDefault="00F85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ensemble</w:t>
            </w:r>
          </w:p>
        </w:tc>
        <w:tc>
          <w:tcPr>
            <w:tcW w:w="1843" w:type="dxa"/>
          </w:tcPr>
          <w:p w14:paraId="14CBD90E" w14:textId="77777777" w:rsidR="00F856F4" w:rsidRDefault="006914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</w:tr>
      <w:tr w:rsidR="00F856F4" w14:paraId="4A10D876" w14:textId="77777777" w:rsidTr="007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B018F03" w14:textId="24E6B0B6" w:rsidR="00F856F4" w:rsidRDefault="00EC15A1">
            <w:r>
              <w:t>« </w:t>
            </w:r>
            <w:r w:rsidR="00632860">
              <w:t>S</w:t>
            </w:r>
            <w:r w:rsidR="00691474">
              <w:t>pécialistes</w:t>
            </w:r>
            <w:r>
              <w:t> »</w:t>
            </w:r>
            <w:r w:rsidR="00585F8A">
              <w:t>*</w:t>
            </w:r>
          </w:p>
        </w:tc>
        <w:tc>
          <w:tcPr>
            <w:tcW w:w="1842" w:type="dxa"/>
          </w:tcPr>
          <w:p w14:paraId="65D83F2D" w14:textId="77777777" w:rsidR="00F856F4" w:rsidRDefault="00691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341</w:t>
            </w:r>
          </w:p>
        </w:tc>
        <w:tc>
          <w:tcPr>
            <w:tcW w:w="1842" w:type="dxa"/>
          </w:tcPr>
          <w:p w14:paraId="33FCA06D" w14:textId="77777777" w:rsidR="00F856F4" w:rsidRDefault="00691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258</w:t>
            </w:r>
          </w:p>
        </w:tc>
        <w:tc>
          <w:tcPr>
            <w:tcW w:w="1843" w:type="dxa"/>
          </w:tcPr>
          <w:p w14:paraId="7DA351D5" w14:textId="77777777" w:rsidR="00F856F4" w:rsidRDefault="00691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1843" w:type="dxa"/>
          </w:tcPr>
          <w:p w14:paraId="7D874938" w14:textId="77777777" w:rsidR="00F856F4" w:rsidRDefault="00D8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</w:tr>
      <w:tr w:rsidR="00F856F4" w14:paraId="7353B30A" w14:textId="77777777" w:rsidTr="0072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34D0F19" w14:textId="30545FDF" w:rsidR="00F856F4" w:rsidRDefault="00691474">
            <w:r>
              <w:t>« non spécialistes</w:t>
            </w:r>
            <w:r w:rsidR="00F856F4">
              <w:t> »</w:t>
            </w:r>
            <w:r w:rsidR="00585F8A">
              <w:t>**</w:t>
            </w:r>
          </w:p>
        </w:tc>
        <w:tc>
          <w:tcPr>
            <w:tcW w:w="1842" w:type="dxa"/>
          </w:tcPr>
          <w:p w14:paraId="3E48D898" w14:textId="77777777" w:rsidR="00F856F4" w:rsidRDefault="00691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842" w:type="dxa"/>
          </w:tcPr>
          <w:p w14:paraId="0BAA2700" w14:textId="77777777" w:rsidR="00F856F4" w:rsidRDefault="00691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843" w:type="dxa"/>
          </w:tcPr>
          <w:p w14:paraId="19A6E512" w14:textId="77777777" w:rsidR="00F856F4" w:rsidRDefault="00691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843" w:type="dxa"/>
          </w:tcPr>
          <w:p w14:paraId="32AEB49D" w14:textId="77777777" w:rsidR="00F856F4" w:rsidRDefault="00D8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</w:tbl>
    <w:p w14:paraId="6D0875D3" w14:textId="3DFC4E68" w:rsidR="00F856F4" w:rsidRPr="00D00175" w:rsidRDefault="00585F8A" w:rsidP="00585F8A">
      <w:pPr>
        <w:spacing w:after="0"/>
        <w:rPr>
          <w:i/>
          <w:iCs/>
        </w:rPr>
      </w:pPr>
      <w:r w:rsidRPr="00D00175">
        <w:rPr>
          <w:i/>
          <w:iCs/>
        </w:rPr>
        <w:t>* Elèves suivant l’enseignement</w:t>
      </w:r>
      <w:r w:rsidR="00D00175" w:rsidRPr="00D00175">
        <w:rPr>
          <w:i/>
          <w:iCs/>
        </w:rPr>
        <w:t xml:space="preserve"> de</w:t>
      </w:r>
      <w:r w:rsidR="00D00175">
        <w:rPr>
          <w:i/>
          <w:iCs/>
        </w:rPr>
        <w:t xml:space="preserve"> spécialité maths de la voie</w:t>
      </w:r>
      <w:r w:rsidR="00D00175" w:rsidRPr="00D00175">
        <w:rPr>
          <w:i/>
          <w:iCs/>
        </w:rPr>
        <w:t xml:space="preserve"> générale</w:t>
      </w:r>
    </w:p>
    <w:p w14:paraId="45582A7E" w14:textId="69A0CB30" w:rsidR="00585F8A" w:rsidRPr="00585F8A" w:rsidRDefault="00585F8A" w:rsidP="00585F8A">
      <w:pPr>
        <w:spacing w:after="0"/>
        <w:rPr>
          <w:i/>
          <w:iCs/>
        </w:rPr>
      </w:pPr>
      <w:r w:rsidRPr="00D00175">
        <w:rPr>
          <w:i/>
          <w:iCs/>
        </w:rPr>
        <w:t xml:space="preserve">** </w:t>
      </w:r>
      <w:r w:rsidR="00D00175">
        <w:rPr>
          <w:i/>
          <w:iCs/>
        </w:rPr>
        <w:t>Elèves ne suivant pas l’enseignement de spécialité maths de la voire générale</w:t>
      </w:r>
    </w:p>
    <w:p w14:paraId="2025F7ED" w14:textId="77777777" w:rsidR="00585F8A" w:rsidRDefault="00585F8A" w:rsidP="00631E39">
      <w:pPr>
        <w:tabs>
          <w:tab w:val="left" w:pos="3428"/>
        </w:tabs>
      </w:pPr>
    </w:p>
    <w:p w14:paraId="789D0EC5" w14:textId="5F6DBFB7" w:rsidR="00F856F4" w:rsidRDefault="00D83D38" w:rsidP="00631E39">
      <w:pPr>
        <w:tabs>
          <w:tab w:val="left" w:pos="3428"/>
        </w:tabs>
      </w:pPr>
      <w:r>
        <w:t>On note une progression</w:t>
      </w:r>
      <w:r w:rsidR="00192732">
        <w:t xml:space="preserve"> du nombre d’inscrits</w:t>
      </w:r>
      <w:r>
        <w:t xml:space="preserve"> par rapport à 2020 </w:t>
      </w:r>
      <w:r w:rsidR="00192732">
        <w:t>tous candidats confondus</w:t>
      </w:r>
      <w:r>
        <w:t>. Alors que la crise sanitaire n’a pas permis de mettre en place un concours académique par équipe</w:t>
      </w:r>
      <w:r w:rsidR="00585F8A">
        <w:t>s</w:t>
      </w:r>
      <w:r>
        <w:t xml:space="preserve"> mixte</w:t>
      </w:r>
      <w:r w:rsidR="00585F8A">
        <w:t>s</w:t>
      </w:r>
      <w:r>
        <w:t xml:space="preserve"> et d’encourager ainsi la participation des filles, le pourcentage de filles est resté stable, 41,2% contre 41,6% en 2020, ce qui témoigne des efforts des enseignants de mathématiques pour inciter les filles à faire des mathématiques. </w:t>
      </w:r>
    </w:p>
    <w:p w14:paraId="456AFEDA" w14:textId="2CBC9076" w:rsidR="00D00175" w:rsidRPr="00D00175" w:rsidRDefault="0006086E" w:rsidP="00D00175">
      <w:pPr>
        <w:pStyle w:val="Titre1"/>
      </w:pPr>
      <w:r>
        <w:t>Palmarès des candidats</w:t>
      </w:r>
      <w:r w:rsidR="00D00175">
        <w:t xml:space="preserve"> </w:t>
      </w:r>
      <w:r w:rsidR="00D00175" w:rsidRPr="00D00175">
        <w:t>suivant l’enseignement de</w:t>
      </w:r>
      <w:r w:rsidR="00D00175">
        <w:t xml:space="preserve"> spécialité maths de la voie</w:t>
      </w:r>
      <w:r w:rsidR="00D00175" w:rsidRPr="00D00175">
        <w:t xml:space="preserve"> générale</w:t>
      </w:r>
    </w:p>
    <w:p w14:paraId="3C4C83CB" w14:textId="310855AB" w:rsidR="00B00F4E" w:rsidRDefault="00B00F4E" w:rsidP="00B00F4E">
      <w:pPr>
        <w:pStyle w:val="Titre2"/>
      </w:pPr>
    </w:p>
    <w:p w14:paraId="5E68CFB2" w14:textId="77777777" w:rsidR="00B00F4E" w:rsidRPr="00B00F4E" w:rsidRDefault="00B00F4E" w:rsidP="00B00F4E"/>
    <w:tbl>
      <w:tblPr>
        <w:tblStyle w:val="Tramemoyenne2-Accent5"/>
        <w:tblW w:w="0" w:type="auto"/>
        <w:tblLook w:val="04A0" w:firstRow="1" w:lastRow="0" w:firstColumn="1" w:lastColumn="0" w:noHBand="0" w:noVBand="1"/>
      </w:tblPr>
      <w:tblGrid>
        <w:gridCol w:w="581"/>
        <w:gridCol w:w="1270"/>
        <w:gridCol w:w="892"/>
        <w:gridCol w:w="1878"/>
        <w:gridCol w:w="1634"/>
      </w:tblGrid>
      <w:tr w:rsidR="00C05FE2" w:rsidRPr="00233DD8" w14:paraId="3EA4784D" w14:textId="77777777" w:rsidTr="00B0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5F4CE68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Rang</w:t>
            </w:r>
          </w:p>
        </w:tc>
        <w:tc>
          <w:tcPr>
            <w:tcW w:w="0" w:type="auto"/>
            <w:noWrap/>
            <w:hideMark/>
          </w:tcPr>
          <w:p w14:paraId="4B9F5774" w14:textId="77777777" w:rsidR="00C05FE2" w:rsidRPr="00935EAC" w:rsidRDefault="00C05FE2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noWrap/>
            <w:hideMark/>
          </w:tcPr>
          <w:p w14:paraId="3AEAD7BB" w14:textId="77777777" w:rsidR="00C05FE2" w:rsidRPr="00935EAC" w:rsidRDefault="00C05FE2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0" w:type="auto"/>
            <w:noWrap/>
            <w:hideMark/>
          </w:tcPr>
          <w:p w14:paraId="5E62EB90" w14:textId="77777777" w:rsidR="00C05FE2" w:rsidRPr="00935EAC" w:rsidRDefault="00C05FE2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Etablissement origine</w:t>
            </w:r>
          </w:p>
        </w:tc>
        <w:tc>
          <w:tcPr>
            <w:tcW w:w="0" w:type="auto"/>
            <w:noWrap/>
            <w:hideMark/>
          </w:tcPr>
          <w:p w14:paraId="13F3C9DC" w14:textId="77777777" w:rsidR="00C05FE2" w:rsidRPr="00935EAC" w:rsidRDefault="00C05FE2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Ville établissement</w:t>
            </w:r>
          </w:p>
        </w:tc>
      </w:tr>
      <w:tr w:rsidR="00C05FE2" w:rsidRPr="00233DD8" w14:paraId="0FE86837" w14:textId="77777777" w:rsidTr="00B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A8063A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703BA42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MARZA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250D51FE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Giacomo</w:t>
            </w:r>
          </w:p>
        </w:tc>
        <w:tc>
          <w:tcPr>
            <w:tcW w:w="0" w:type="auto"/>
            <w:noWrap/>
            <w:hideMark/>
          </w:tcPr>
          <w:p w14:paraId="0B0F32DA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Georges Pompidou</w:t>
            </w:r>
          </w:p>
        </w:tc>
        <w:tc>
          <w:tcPr>
            <w:tcW w:w="0" w:type="auto"/>
            <w:noWrap/>
            <w:hideMark/>
          </w:tcPr>
          <w:p w14:paraId="611E83CD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Castelnau le Lez</w:t>
            </w:r>
          </w:p>
        </w:tc>
      </w:tr>
      <w:tr w:rsidR="00C05FE2" w:rsidRPr="00233DD8" w14:paraId="7C0338BF" w14:textId="77777777" w:rsidTr="00B00F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F2AF44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63AA0C4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BUGAUD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0236499C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Noé</w:t>
            </w:r>
          </w:p>
        </w:tc>
        <w:tc>
          <w:tcPr>
            <w:tcW w:w="0" w:type="auto"/>
            <w:noWrap/>
            <w:hideMark/>
          </w:tcPr>
          <w:p w14:paraId="77B2A74E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Lycée Jean </w:t>
            </w:r>
            <w:proofErr w:type="spellStart"/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Jaures</w:t>
            </w:r>
            <w:proofErr w:type="spellEnd"/>
          </w:p>
        </w:tc>
        <w:tc>
          <w:tcPr>
            <w:tcW w:w="0" w:type="auto"/>
            <w:noWrap/>
            <w:hideMark/>
          </w:tcPr>
          <w:p w14:paraId="1BC9600A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 Clément de Rivière</w:t>
            </w:r>
          </w:p>
        </w:tc>
      </w:tr>
      <w:tr w:rsidR="00C05FE2" w:rsidRPr="00233DD8" w14:paraId="51AB1BDC" w14:textId="77777777" w:rsidTr="00B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A5006F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hideMark/>
          </w:tcPr>
          <w:p w14:paraId="2F0E5E58" w14:textId="77777777" w:rsidR="00C05FE2" w:rsidRPr="00EC15A1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</w:pPr>
            <w:r w:rsidRPr="00EC15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>VIALLE</w:t>
            </w:r>
          </w:p>
        </w:tc>
        <w:tc>
          <w:tcPr>
            <w:tcW w:w="0" w:type="auto"/>
            <w:noWrap/>
            <w:hideMark/>
          </w:tcPr>
          <w:p w14:paraId="55461C66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Noé</w:t>
            </w:r>
          </w:p>
        </w:tc>
        <w:tc>
          <w:tcPr>
            <w:tcW w:w="0" w:type="auto"/>
            <w:noWrap/>
            <w:hideMark/>
          </w:tcPr>
          <w:p w14:paraId="7DBC6B5D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Bellevue</w:t>
            </w:r>
          </w:p>
        </w:tc>
        <w:tc>
          <w:tcPr>
            <w:tcW w:w="0" w:type="auto"/>
            <w:noWrap/>
            <w:hideMark/>
          </w:tcPr>
          <w:p w14:paraId="406FC7B8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Alès</w:t>
            </w:r>
          </w:p>
        </w:tc>
      </w:tr>
      <w:tr w:rsidR="00C05FE2" w:rsidRPr="00233DD8" w14:paraId="214655A6" w14:textId="77777777" w:rsidTr="00B00F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58B60B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24C85C8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BARBE MORA</w:t>
            </w:r>
          </w:p>
        </w:tc>
        <w:tc>
          <w:tcPr>
            <w:tcW w:w="0" w:type="auto"/>
            <w:noWrap/>
            <w:hideMark/>
          </w:tcPr>
          <w:p w14:paraId="2CB535EE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Clément</w:t>
            </w:r>
          </w:p>
        </w:tc>
        <w:tc>
          <w:tcPr>
            <w:tcW w:w="0" w:type="auto"/>
            <w:noWrap/>
            <w:hideMark/>
          </w:tcPr>
          <w:p w14:paraId="3EE2B0FF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Georges Pompidou</w:t>
            </w:r>
          </w:p>
        </w:tc>
        <w:tc>
          <w:tcPr>
            <w:tcW w:w="0" w:type="auto"/>
            <w:noWrap/>
            <w:hideMark/>
          </w:tcPr>
          <w:p w14:paraId="19ACEFB2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Castelnau le Lez</w:t>
            </w:r>
          </w:p>
        </w:tc>
      </w:tr>
      <w:tr w:rsidR="00C05FE2" w:rsidRPr="00233DD8" w14:paraId="4884CB8B" w14:textId="77777777" w:rsidTr="00B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5072E9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lastRenderedPageBreak/>
              <w:t>5</w:t>
            </w:r>
          </w:p>
        </w:tc>
        <w:tc>
          <w:tcPr>
            <w:tcW w:w="0" w:type="auto"/>
            <w:noWrap/>
            <w:hideMark/>
          </w:tcPr>
          <w:p w14:paraId="03551191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FERRER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718F8EA3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Thomas</w:t>
            </w:r>
          </w:p>
        </w:tc>
        <w:tc>
          <w:tcPr>
            <w:tcW w:w="0" w:type="auto"/>
            <w:hideMark/>
          </w:tcPr>
          <w:p w14:paraId="2B5FEE71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Germaine Tillion</w:t>
            </w:r>
          </w:p>
        </w:tc>
        <w:tc>
          <w:tcPr>
            <w:tcW w:w="0" w:type="auto"/>
            <w:noWrap/>
            <w:hideMark/>
          </w:tcPr>
          <w:p w14:paraId="1A4B2CC3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Castelnaudary</w:t>
            </w:r>
          </w:p>
        </w:tc>
      </w:tr>
      <w:tr w:rsidR="00C05FE2" w:rsidRPr="00233DD8" w14:paraId="091A76FA" w14:textId="77777777" w:rsidTr="00B00F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815EBA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31BC721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LEMOINE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3BB33AB8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LISE</w:t>
            </w:r>
          </w:p>
        </w:tc>
        <w:tc>
          <w:tcPr>
            <w:tcW w:w="0" w:type="auto"/>
            <w:noWrap/>
            <w:hideMark/>
          </w:tcPr>
          <w:p w14:paraId="65E076BD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Louise Michel</w:t>
            </w:r>
          </w:p>
        </w:tc>
        <w:tc>
          <w:tcPr>
            <w:tcW w:w="0" w:type="auto"/>
            <w:noWrap/>
            <w:hideMark/>
          </w:tcPr>
          <w:p w14:paraId="6F381EF4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Narbonne</w:t>
            </w:r>
          </w:p>
        </w:tc>
      </w:tr>
      <w:tr w:rsidR="00C05FE2" w:rsidRPr="00233DD8" w14:paraId="25CF0C99" w14:textId="77777777" w:rsidTr="00B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5316FB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29A583EF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GALLANT</w:t>
            </w:r>
          </w:p>
        </w:tc>
        <w:tc>
          <w:tcPr>
            <w:tcW w:w="0" w:type="auto"/>
            <w:noWrap/>
            <w:hideMark/>
          </w:tcPr>
          <w:p w14:paraId="4DC33F1D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Marina</w:t>
            </w:r>
          </w:p>
        </w:tc>
        <w:tc>
          <w:tcPr>
            <w:tcW w:w="0" w:type="auto"/>
            <w:noWrap/>
            <w:hideMark/>
          </w:tcPr>
          <w:p w14:paraId="56592CD3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Jules Guesde</w:t>
            </w:r>
          </w:p>
        </w:tc>
        <w:tc>
          <w:tcPr>
            <w:tcW w:w="0" w:type="auto"/>
            <w:noWrap/>
            <w:hideMark/>
          </w:tcPr>
          <w:p w14:paraId="36198D12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Montpellier</w:t>
            </w:r>
          </w:p>
        </w:tc>
      </w:tr>
      <w:tr w:rsidR="00C05FE2" w:rsidRPr="00233DD8" w14:paraId="1EE1E236" w14:textId="77777777" w:rsidTr="00B00F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230F0B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4304DB15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CHEBIB</w:t>
            </w:r>
          </w:p>
        </w:tc>
        <w:tc>
          <w:tcPr>
            <w:tcW w:w="0" w:type="auto"/>
            <w:noWrap/>
            <w:hideMark/>
          </w:tcPr>
          <w:p w14:paraId="2C559669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Mathieu</w:t>
            </w:r>
          </w:p>
        </w:tc>
        <w:tc>
          <w:tcPr>
            <w:tcW w:w="0" w:type="auto"/>
            <w:noWrap/>
            <w:hideMark/>
          </w:tcPr>
          <w:p w14:paraId="6A78158E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Joffre</w:t>
            </w:r>
          </w:p>
        </w:tc>
        <w:tc>
          <w:tcPr>
            <w:tcW w:w="0" w:type="auto"/>
            <w:noWrap/>
            <w:hideMark/>
          </w:tcPr>
          <w:p w14:paraId="1BDFD981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Montpellier</w:t>
            </w:r>
          </w:p>
        </w:tc>
      </w:tr>
      <w:tr w:rsidR="00C05FE2" w:rsidRPr="00233DD8" w14:paraId="602CD181" w14:textId="77777777" w:rsidTr="00B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AFE8FD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298A14AB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VERGER</w:t>
            </w:r>
          </w:p>
        </w:tc>
        <w:tc>
          <w:tcPr>
            <w:tcW w:w="0" w:type="auto"/>
            <w:noWrap/>
            <w:hideMark/>
          </w:tcPr>
          <w:p w14:paraId="3147A709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Guillaume</w:t>
            </w:r>
          </w:p>
        </w:tc>
        <w:tc>
          <w:tcPr>
            <w:tcW w:w="0" w:type="auto"/>
            <w:noWrap/>
            <w:hideMark/>
          </w:tcPr>
          <w:p w14:paraId="24DFBF9D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Jean Monnet</w:t>
            </w:r>
          </w:p>
        </w:tc>
        <w:tc>
          <w:tcPr>
            <w:tcW w:w="0" w:type="auto"/>
            <w:noWrap/>
            <w:hideMark/>
          </w:tcPr>
          <w:p w14:paraId="36C6BE7B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Montpellier</w:t>
            </w:r>
          </w:p>
        </w:tc>
      </w:tr>
      <w:tr w:rsidR="00C05FE2" w:rsidRPr="00233DD8" w14:paraId="515A717F" w14:textId="77777777" w:rsidTr="00B00F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6E3644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hideMark/>
          </w:tcPr>
          <w:p w14:paraId="49249C2E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ZHOU </w:t>
            </w:r>
          </w:p>
        </w:tc>
        <w:tc>
          <w:tcPr>
            <w:tcW w:w="0" w:type="auto"/>
            <w:noWrap/>
            <w:hideMark/>
          </w:tcPr>
          <w:p w14:paraId="1C886382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Loïc</w:t>
            </w:r>
          </w:p>
        </w:tc>
        <w:tc>
          <w:tcPr>
            <w:tcW w:w="0" w:type="auto"/>
            <w:noWrap/>
            <w:hideMark/>
          </w:tcPr>
          <w:p w14:paraId="375E410D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Bellevue</w:t>
            </w:r>
          </w:p>
        </w:tc>
        <w:tc>
          <w:tcPr>
            <w:tcW w:w="0" w:type="auto"/>
            <w:noWrap/>
            <w:hideMark/>
          </w:tcPr>
          <w:p w14:paraId="35F26CDC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Alès</w:t>
            </w:r>
          </w:p>
        </w:tc>
      </w:tr>
      <w:tr w:rsidR="00C05FE2" w:rsidRPr="00233DD8" w14:paraId="0A04B10C" w14:textId="77777777" w:rsidTr="00B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C0EF34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25A55E1B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BOUJADDI</w:t>
            </w:r>
          </w:p>
        </w:tc>
        <w:tc>
          <w:tcPr>
            <w:tcW w:w="0" w:type="auto"/>
            <w:noWrap/>
            <w:hideMark/>
          </w:tcPr>
          <w:p w14:paraId="5417FED5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Salim</w:t>
            </w:r>
          </w:p>
        </w:tc>
        <w:tc>
          <w:tcPr>
            <w:tcW w:w="0" w:type="auto"/>
            <w:noWrap/>
            <w:hideMark/>
          </w:tcPr>
          <w:p w14:paraId="37982718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Alphonse Daudet</w:t>
            </w:r>
          </w:p>
        </w:tc>
        <w:tc>
          <w:tcPr>
            <w:tcW w:w="0" w:type="auto"/>
            <w:noWrap/>
            <w:hideMark/>
          </w:tcPr>
          <w:p w14:paraId="632084E8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Nîmes</w:t>
            </w:r>
          </w:p>
        </w:tc>
      </w:tr>
      <w:tr w:rsidR="00C05FE2" w:rsidRPr="00233DD8" w14:paraId="4ACC31EE" w14:textId="77777777" w:rsidTr="00B00F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08DA2B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7BA6A864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BERNARD</w:t>
            </w:r>
          </w:p>
        </w:tc>
        <w:tc>
          <w:tcPr>
            <w:tcW w:w="0" w:type="auto"/>
            <w:noWrap/>
            <w:hideMark/>
          </w:tcPr>
          <w:p w14:paraId="4396FF6F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Léo</w:t>
            </w:r>
          </w:p>
        </w:tc>
        <w:tc>
          <w:tcPr>
            <w:tcW w:w="0" w:type="auto"/>
            <w:noWrap/>
            <w:hideMark/>
          </w:tcPr>
          <w:p w14:paraId="12D22FF3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Joffre</w:t>
            </w:r>
          </w:p>
        </w:tc>
        <w:tc>
          <w:tcPr>
            <w:tcW w:w="0" w:type="auto"/>
            <w:noWrap/>
            <w:hideMark/>
          </w:tcPr>
          <w:p w14:paraId="248642F6" w14:textId="77777777" w:rsidR="00C05FE2" w:rsidRPr="00935EAC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Montpellier</w:t>
            </w:r>
          </w:p>
        </w:tc>
      </w:tr>
      <w:tr w:rsidR="00C05FE2" w:rsidRPr="00233DD8" w14:paraId="4D3F8551" w14:textId="77777777" w:rsidTr="00B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A455F3" w14:textId="77777777" w:rsidR="00C05FE2" w:rsidRPr="00B00F4E" w:rsidRDefault="00C05FE2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398200A1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VEYRIER</w:t>
            </w:r>
          </w:p>
        </w:tc>
        <w:tc>
          <w:tcPr>
            <w:tcW w:w="0" w:type="auto"/>
            <w:noWrap/>
            <w:hideMark/>
          </w:tcPr>
          <w:p w14:paraId="4B5EE08D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Thomas</w:t>
            </w:r>
          </w:p>
        </w:tc>
        <w:tc>
          <w:tcPr>
            <w:tcW w:w="0" w:type="auto"/>
            <w:noWrap/>
            <w:hideMark/>
          </w:tcPr>
          <w:p w14:paraId="11D966AE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Jules Guesde</w:t>
            </w:r>
          </w:p>
        </w:tc>
        <w:tc>
          <w:tcPr>
            <w:tcW w:w="0" w:type="auto"/>
            <w:noWrap/>
            <w:hideMark/>
          </w:tcPr>
          <w:p w14:paraId="5C44D270" w14:textId="77777777" w:rsidR="00C05FE2" w:rsidRPr="00935EAC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35E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Montpellier</w:t>
            </w:r>
          </w:p>
        </w:tc>
      </w:tr>
    </w:tbl>
    <w:p w14:paraId="18EA44C0" w14:textId="77777777" w:rsidR="00B00F4E" w:rsidRDefault="00B00F4E" w:rsidP="00B00F4E"/>
    <w:p w14:paraId="6E5C48CC" w14:textId="77777777" w:rsidR="00B00F4E" w:rsidRPr="00FB20B6" w:rsidRDefault="00B00F4E" w:rsidP="00B00F4E">
      <w:pPr>
        <w:rPr>
          <w:rFonts w:ascii="Times New Roman" w:hAnsi="Times New Roman" w:cs="Times New Roman"/>
          <w:sz w:val="20"/>
          <w:szCs w:val="20"/>
        </w:rPr>
      </w:pPr>
      <w:r w:rsidRPr="00FB20B6">
        <w:rPr>
          <w:rFonts w:ascii="Times New Roman" w:hAnsi="Times New Roman" w:cs="Times New Roman"/>
          <w:sz w:val="20"/>
          <w:szCs w:val="20"/>
        </w:rPr>
        <w:t>L’astérisque signale un(e) lauréat(e)  dont la copie est retenue pour concourir au palmarès national.</w:t>
      </w:r>
    </w:p>
    <w:p w14:paraId="6561AC26" w14:textId="6E6C802C" w:rsidR="00B00F4E" w:rsidRPr="00FB20B6" w:rsidRDefault="00B00F4E" w:rsidP="00FB20B6">
      <w:pPr>
        <w:pStyle w:val="Titre3"/>
      </w:pPr>
      <w:r w:rsidRPr="00FB20B6">
        <w:t>Candidats non classés mais dont les copies ont été remarquées </w:t>
      </w:r>
      <w:r w:rsidR="00D00175">
        <w:t>par la qualité de leur contenu</w:t>
      </w:r>
      <w:r w:rsidRPr="00FB20B6">
        <w:t>:</w:t>
      </w:r>
    </w:p>
    <w:tbl>
      <w:tblPr>
        <w:tblStyle w:val="Tramemoyenne2-Accent5"/>
        <w:tblW w:w="6736" w:type="dxa"/>
        <w:tblLayout w:type="fixed"/>
        <w:tblLook w:val="04A0" w:firstRow="1" w:lastRow="0" w:firstColumn="1" w:lastColumn="0" w:noHBand="0" w:noVBand="1"/>
      </w:tblPr>
      <w:tblGrid>
        <w:gridCol w:w="1633"/>
        <w:gridCol w:w="1275"/>
        <w:gridCol w:w="1701"/>
        <w:gridCol w:w="2127"/>
      </w:tblGrid>
      <w:tr w:rsidR="00B00F4E" w:rsidRPr="00233DD8" w14:paraId="66574E44" w14:textId="77777777" w:rsidTr="00FB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3" w:type="dxa"/>
          </w:tcPr>
          <w:p w14:paraId="6F161953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275" w:type="dxa"/>
            <w:noWrap/>
          </w:tcPr>
          <w:p w14:paraId="3DD67818" w14:textId="77777777" w:rsidR="00B00F4E" w:rsidRPr="00250B02" w:rsidRDefault="00B00F4E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1701" w:type="dxa"/>
            <w:noWrap/>
          </w:tcPr>
          <w:p w14:paraId="67C9FCC5" w14:textId="77777777" w:rsidR="00B00F4E" w:rsidRPr="00250B02" w:rsidRDefault="00B00F4E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Etablissement origine</w:t>
            </w:r>
          </w:p>
        </w:tc>
        <w:tc>
          <w:tcPr>
            <w:tcW w:w="2127" w:type="dxa"/>
            <w:noWrap/>
          </w:tcPr>
          <w:p w14:paraId="4AF2F96B" w14:textId="77777777" w:rsidR="00B00F4E" w:rsidRPr="00250B02" w:rsidRDefault="00B00F4E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Ville établissement</w:t>
            </w:r>
          </w:p>
        </w:tc>
      </w:tr>
      <w:tr w:rsidR="00B00F4E" w:rsidRPr="00233DD8" w14:paraId="7200E248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hideMark/>
          </w:tcPr>
          <w:p w14:paraId="3E628316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 xml:space="preserve">VIRGA </w:t>
            </w:r>
          </w:p>
        </w:tc>
        <w:tc>
          <w:tcPr>
            <w:tcW w:w="1275" w:type="dxa"/>
            <w:noWrap/>
            <w:hideMark/>
          </w:tcPr>
          <w:p w14:paraId="644BAA8C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</w:t>
            </w:r>
          </w:p>
        </w:tc>
        <w:tc>
          <w:tcPr>
            <w:tcW w:w="1701" w:type="dxa"/>
            <w:noWrap/>
            <w:hideMark/>
          </w:tcPr>
          <w:p w14:paraId="45DAA89B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Bellevue</w:t>
            </w:r>
          </w:p>
        </w:tc>
        <w:tc>
          <w:tcPr>
            <w:tcW w:w="2127" w:type="dxa"/>
            <w:noWrap/>
            <w:hideMark/>
          </w:tcPr>
          <w:p w14:paraId="708323CA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Alès</w:t>
            </w:r>
          </w:p>
        </w:tc>
      </w:tr>
      <w:tr w:rsidR="00B00F4E" w:rsidRPr="00233DD8" w14:paraId="24CE87EA" w14:textId="77777777" w:rsidTr="00FB2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26F5E58F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WILLIAMSON</w:t>
            </w:r>
          </w:p>
        </w:tc>
        <w:tc>
          <w:tcPr>
            <w:tcW w:w="1275" w:type="dxa"/>
            <w:noWrap/>
            <w:hideMark/>
          </w:tcPr>
          <w:p w14:paraId="42746D19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Jasper</w:t>
            </w:r>
          </w:p>
        </w:tc>
        <w:tc>
          <w:tcPr>
            <w:tcW w:w="1701" w:type="dxa"/>
            <w:noWrap/>
            <w:hideMark/>
          </w:tcPr>
          <w:p w14:paraId="078A433C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Jules Guesde</w:t>
            </w:r>
          </w:p>
        </w:tc>
        <w:tc>
          <w:tcPr>
            <w:tcW w:w="2127" w:type="dxa"/>
            <w:noWrap/>
            <w:hideMark/>
          </w:tcPr>
          <w:p w14:paraId="5E41FE88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Montpellier</w:t>
            </w:r>
          </w:p>
        </w:tc>
      </w:tr>
      <w:tr w:rsidR="00B00F4E" w:rsidRPr="00233DD8" w14:paraId="1AD32301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2240F40D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LAUNAY</w:t>
            </w:r>
          </w:p>
        </w:tc>
        <w:tc>
          <w:tcPr>
            <w:tcW w:w="1275" w:type="dxa"/>
            <w:noWrap/>
            <w:hideMark/>
          </w:tcPr>
          <w:p w14:paraId="30DF5A9C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Thibaut</w:t>
            </w:r>
          </w:p>
        </w:tc>
        <w:tc>
          <w:tcPr>
            <w:tcW w:w="1701" w:type="dxa"/>
            <w:noWrap/>
            <w:hideMark/>
          </w:tcPr>
          <w:p w14:paraId="03A3DBE1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Jules Fil</w:t>
            </w:r>
          </w:p>
        </w:tc>
        <w:tc>
          <w:tcPr>
            <w:tcW w:w="2127" w:type="dxa"/>
            <w:noWrap/>
            <w:hideMark/>
          </w:tcPr>
          <w:p w14:paraId="40370BF9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Carcassonne</w:t>
            </w:r>
          </w:p>
        </w:tc>
      </w:tr>
      <w:tr w:rsidR="00B00F4E" w:rsidRPr="00233DD8" w14:paraId="61470C39" w14:textId="77777777" w:rsidTr="00FB2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30F2A525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LU</w:t>
            </w:r>
          </w:p>
        </w:tc>
        <w:tc>
          <w:tcPr>
            <w:tcW w:w="1275" w:type="dxa"/>
            <w:noWrap/>
            <w:hideMark/>
          </w:tcPr>
          <w:p w14:paraId="67B656BA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Haiming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92A190D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St Louis de Gonzague</w:t>
            </w:r>
          </w:p>
        </w:tc>
        <w:tc>
          <w:tcPr>
            <w:tcW w:w="2127" w:type="dxa"/>
            <w:noWrap/>
            <w:hideMark/>
          </w:tcPr>
          <w:p w14:paraId="3F0FEEC0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Perpignan</w:t>
            </w:r>
          </w:p>
        </w:tc>
      </w:tr>
      <w:tr w:rsidR="00B00F4E" w:rsidRPr="00233DD8" w14:paraId="49B92A7E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7DACC3B1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SOUCAS</w:t>
            </w:r>
          </w:p>
        </w:tc>
        <w:tc>
          <w:tcPr>
            <w:tcW w:w="1275" w:type="dxa"/>
            <w:noWrap/>
            <w:hideMark/>
          </w:tcPr>
          <w:p w14:paraId="67DC4719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Elsa</w:t>
            </w:r>
          </w:p>
        </w:tc>
        <w:tc>
          <w:tcPr>
            <w:tcW w:w="1701" w:type="dxa"/>
            <w:noWrap/>
            <w:hideMark/>
          </w:tcPr>
          <w:p w14:paraId="08A07635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François Arago</w:t>
            </w:r>
          </w:p>
        </w:tc>
        <w:tc>
          <w:tcPr>
            <w:tcW w:w="2127" w:type="dxa"/>
            <w:noWrap/>
            <w:hideMark/>
          </w:tcPr>
          <w:p w14:paraId="0EE386DB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Perpignan</w:t>
            </w:r>
          </w:p>
        </w:tc>
      </w:tr>
      <w:tr w:rsidR="00B00F4E" w:rsidRPr="00233DD8" w14:paraId="5ADF0513" w14:textId="77777777" w:rsidTr="00FB2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5FA000AF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SIDOBRE-QUINOMANT</w:t>
            </w:r>
          </w:p>
        </w:tc>
        <w:tc>
          <w:tcPr>
            <w:tcW w:w="1275" w:type="dxa"/>
            <w:noWrap/>
            <w:hideMark/>
          </w:tcPr>
          <w:p w14:paraId="18471C68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Louise</w:t>
            </w:r>
          </w:p>
        </w:tc>
        <w:tc>
          <w:tcPr>
            <w:tcW w:w="1701" w:type="dxa"/>
            <w:noWrap/>
            <w:hideMark/>
          </w:tcPr>
          <w:p w14:paraId="7B198BA8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St Guilhem</w:t>
            </w:r>
          </w:p>
        </w:tc>
        <w:tc>
          <w:tcPr>
            <w:tcW w:w="2127" w:type="dxa"/>
            <w:noWrap/>
            <w:hideMark/>
          </w:tcPr>
          <w:p w14:paraId="1E0FAFFB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Clermont l'Hérault</w:t>
            </w:r>
          </w:p>
        </w:tc>
      </w:tr>
      <w:tr w:rsidR="00B00F4E" w:rsidRPr="00233DD8" w14:paraId="74EB64BB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38D2A263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PITROU</w:t>
            </w:r>
          </w:p>
        </w:tc>
        <w:tc>
          <w:tcPr>
            <w:tcW w:w="1275" w:type="dxa"/>
            <w:noWrap/>
            <w:hideMark/>
          </w:tcPr>
          <w:p w14:paraId="03AC8CCE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Maxime</w:t>
            </w:r>
          </w:p>
        </w:tc>
        <w:tc>
          <w:tcPr>
            <w:tcW w:w="1701" w:type="dxa"/>
            <w:noWrap/>
            <w:hideMark/>
          </w:tcPr>
          <w:p w14:paraId="0DA27057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Jean Vilar</w:t>
            </w:r>
          </w:p>
        </w:tc>
        <w:tc>
          <w:tcPr>
            <w:tcW w:w="2127" w:type="dxa"/>
            <w:noWrap/>
            <w:hideMark/>
          </w:tcPr>
          <w:p w14:paraId="2BBC613E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Villeneuve-les-Avignon</w:t>
            </w:r>
            <w:proofErr w:type="spellEnd"/>
          </w:p>
        </w:tc>
      </w:tr>
      <w:tr w:rsidR="00B00F4E" w:rsidRPr="00233DD8" w14:paraId="7E417717" w14:textId="77777777" w:rsidTr="00FB2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058458A4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PEYRAUD</w:t>
            </w:r>
          </w:p>
        </w:tc>
        <w:tc>
          <w:tcPr>
            <w:tcW w:w="1275" w:type="dxa"/>
            <w:noWrap/>
            <w:hideMark/>
          </w:tcPr>
          <w:p w14:paraId="4149450C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Gustave</w:t>
            </w:r>
          </w:p>
        </w:tc>
        <w:tc>
          <w:tcPr>
            <w:tcW w:w="1701" w:type="dxa"/>
            <w:noWrap/>
            <w:hideMark/>
          </w:tcPr>
          <w:p w14:paraId="32EAC36A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Jules Guesde</w:t>
            </w:r>
          </w:p>
        </w:tc>
        <w:tc>
          <w:tcPr>
            <w:tcW w:w="2127" w:type="dxa"/>
            <w:noWrap/>
            <w:hideMark/>
          </w:tcPr>
          <w:p w14:paraId="73577C1E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Montpellier</w:t>
            </w:r>
          </w:p>
        </w:tc>
      </w:tr>
      <w:tr w:rsidR="00B00F4E" w:rsidRPr="00233DD8" w14:paraId="08815C56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3082B8A6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RAMOUNET</w:t>
            </w:r>
          </w:p>
        </w:tc>
        <w:tc>
          <w:tcPr>
            <w:tcW w:w="1275" w:type="dxa"/>
            <w:noWrap/>
            <w:hideMark/>
          </w:tcPr>
          <w:p w14:paraId="21F2858F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Elie</w:t>
            </w:r>
          </w:p>
        </w:tc>
        <w:tc>
          <w:tcPr>
            <w:tcW w:w="1701" w:type="dxa"/>
            <w:noWrap/>
            <w:hideMark/>
          </w:tcPr>
          <w:p w14:paraId="6FFA7CD6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Lycée Jacques Ruffié </w:t>
            </w:r>
          </w:p>
        </w:tc>
        <w:tc>
          <w:tcPr>
            <w:tcW w:w="2127" w:type="dxa"/>
            <w:noWrap/>
            <w:hideMark/>
          </w:tcPr>
          <w:p w14:paraId="77941F4A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Limoux</w:t>
            </w:r>
          </w:p>
        </w:tc>
      </w:tr>
      <w:tr w:rsidR="00B00F4E" w:rsidRPr="00233DD8" w14:paraId="0ED531F0" w14:textId="77777777" w:rsidTr="00FB2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65C00BDB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ROSSMANN</w:t>
            </w:r>
          </w:p>
        </w:tc>
        <w:tc>
          <w:tcPr>
            <w:tcW w:w="1275" w:type="dxa"/>
            <w:noWrap/>
            <w:hideMark/>
          </w:tcPr>
          <w:p w14:paraId="1393CEBE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Jaïdan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86EFE01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Lycée Jacques Ruffié </w:t>
            </w:r>
          </w:p>
        </w:tc>
        <w:tc>
          <w:tcPr>
            <w:tcW w:w="2127" w:type="dxa"/>
            <w:noWrap/>
            <w:hideMark/>
          </w:tcPr>
          <w:p w14:paraId="451341EE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Limoux</w:t>
            </w:r>
          </w:p>
        </w:tc>
      </w:tr>
      <w:tr w:rsidR="00B00F4E" w:rsidRPr="00233DD8" w14:paraId="15245A86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23E97BF0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MCWILLIAMS</w:t>
            </w:r>
          </w:p>
        </w:tc>
        <w:tc>
          <w:tcPr>
            <w:tcW w:w="1275" w:type="dxa"/>
            <w:noWrap/>
            <w:hideMark/>
          </w:tcPr>
          <w:p w14:paraId="4F445F0F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Liam</w:t>
            </w:r>
          </w:p>
        </w:tc>
        <w:tc>
          <w:tcPr>
            <w:tcW w:w="1701" w:type="dxa"/>
            <w:noWrap/>
            <w:hideMark/>
          </w:tcPr>
          <w:p w14:paraId="0CFF971F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St Louis de Gonzague</w:t>
            </w:r>
          </w:p>
        </w:tc>
        <w:tc>
          <w:tcPr>
            <w:tcW w:w="2127" w:type="dxa"/>
            <w:noWrap/>
            <w:hideMark/>
          </w:tcPr>
          <w:p w14:paraId="44553D7A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Perpignan</w:t>
            </w:r>
          </w:p>
        </w:tc>
      </w:tr>
      <w:tr w:rsidR="00B00F4E" w:rsidRPr="00233DD8" w14:paraId="0FE939C9" w14:textId="77777777" w:rsidTr="00FB2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2EB17B0E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FLOQUET</w:t>
            </w:r>
          </w:p>
        </w:tc>
        <w:tc>
          <w:tcPr>
            <w:tcW w:w="1275" w:type="dxa"/>
            <w:noWrap/>
            <w:hideMark/>
          </w:tcPr>
          <w:p w14:paraId="69CAA0A6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Caroline</w:t>
            </w:r>
          </w:p>
        </w:tc>
        <w:tc>
          <w:tcPr>
            <w:tcW w:w="1701" w:type="dxa"/>
            <w:noWrap/>
            <w:hideMark/>
          </w:tcPr>
          <w:p w14:paraId="1D81F4F8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Joseph Vallot</w:t>
            </w:r>
          </w:p>
        </w:tc>
        <w:tc>
          <w:tcPr>
            <w:tcW w:w="2127" w:type="dxa"/>
            <w:noWrap/>
            <w:hideMark/>
          </w:tcPr>
          <w:p w14:paraId="1D9FA0D1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Lodève</w:t>
            </w:r>
          </w:p>
        </w:tc>
      </w:tr>
      <w:tr w:rsidR="00B00F4E" w:rsidRPr="00233DD8" w14:paraId="510D8C2C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015A8EEB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HERZLICH</w:t>
            </w:r>
          </w:p>
        </w:tc>
        <w:tc>
          <w:tcPr>
            <w:tcW w:w="1275" w:type="dxa"/>
            <w:noWrap/>
            <w:hideMark/>
          </w:tcPr>
          <w:p w14:paraId="0A297802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Raphaël</w:t>
            </w:r>
          </w:p>
        </w:tc>
        <w:tc>
          <w:tcPr>
            <w:tcW w:w="1701" w:type="dxa"/>
            <w:noWrap/>
            <w:hideMark/>
          </w:tcPr>
          <w:p w14:paraId="73EDA5C3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Joffre</w:t>
            </w:r>
          </w:p>
        </w:tc>
        <w:tc>
          <w:tcPr>
            <w:tcW w:w="2127" w:type="dxa"/>
            <w:noWrap/>
            <w:hideMark/>
          </w:tcPr>
          <w:p w14:paraId="7EFD28A7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Montpellier</w:t>
            </w:r>
          </w:p>
        </w:tc>
      </w:tr>
      <w:tr w:rsidR="00B00F4E" w:rsidRPr="00233DD8" w14:paraId="6EA94C0F" w14:textId="77777777" w:rsidTr="00FB2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0FC7576B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GUEIDAN</w:t>
            </w:r>
          </w:p>
        </w:tc>
        <w:tc>
          <w:tcPr>
            <w:tcW w:w="1275" w:type="dxa"/>
            <w:noWrap/>
            <w:hideMark/>
          </w:tcPr>
          <w:p w14:paraId="6D7158C5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Alhena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067608C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Jacques Prévert</w:t>
            </w:r>
          </w:p>
        </w:tc>
        <w:tc>
          <w:tcPr>
            <w:tcW w:w="2127" w:type="dxa"/>
            <w:noWrap/>
            <w:hideMark/>
          </w:tcPr>
          <w:p w14:paraId="08EFB2C1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 Christol lez Ales</w:t>
            </w:r>
          </w:p>
        </w:tc>
      </w:tr>
      <w:tr w:rsidR="00B00F4E" w:rsidRPr="00233DD8" w14:paraId="448353CE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6FD7D342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GORCE</w:t>
            </w:r>
          </w:p>
        </w:tc>
        <w:tc>
          <w:tcPr>
            <w:tcW w:w="1275" w:type="dxa"/>
            <w:noWrap/>
            <w:hideMark/>
          </w:tcPr>
          <w:p w14:paraId="45D075E6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Baptiste</w:t>
            </w:r>
          </w:p>
        </w:tc>
        <w:tc>
          <w:tcPr>
            <w:tcW w:w="1701" w:type="dxa"/>
            <w:noWrap/>
            <w:hideMark/>
          </w:tcPr>
          <w:p w14:paraId="6947DA2F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St Louis de Gonzague</w:t>
            </w:r>
          </w:p>
        </w:tc>
        <w:tc>
          <w:tcPr>
            <w:tcW w:w="2127" w:type="dxa"/>
            <w:noWrap/>
            <w:hideMark/>
          </w:tcPr>
          <w:p w14:paraId="048A30EB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Perpignan</w:t>
            </w:r>
          </w:p>
        </w:tc>
      </w:tr>
      <w:tr w:rsidR="00B00F4E" w:rsidRPr="00233DD8" w14:paraId="72E64495" w14:textId="77777777" w:rsidTr="00FB2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7D32D4A8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ALBERT</w:t>
            </w:r>
          </w:p>
        </w:tc>
        <w:tc>
          <w:tcPr>
            <w:tcW w:w="1275" w:type="dxa"/>
            <w:noWrap/>
            <w:hideMark/>
          </w:tcPr>
          <w:p w14:paraId="22153488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Noemie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28D16DB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Jean Vilar</w:t>
            </w:r>
          </w:p>
        </w:tc>
        <w:tc>
          <w:tcPr>
            <w:tcW w:w="2127" w:type="dxa"/>
            <w:noWrap/>
            <w:hideMark/>
          </w:tcPr>
          <w:p w14:paraId="19B2940C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Villeneuve-les-Avignon</w:t>
            </w:r>
            <w:proofErr w:type="spellEnd"/>
          </w:p>
        </w:tc>
      </w:tr>
      <w:tr w:rsidR="00B00F4E" w:rsidRPr="00233DD8" w14:paraId="1BCC8730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06E1F920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DUPOUX</w:t>
            </w:r>
          </w:p>
        </w:tc>
        <w:tc>
          <w:tcPr>
            <w:tcW w:w="1275" w:type="dxa"/>
            <w:noWrap/>
            <w:hideMark/>
          </w:tcPr>
          <w:p w14:paraId="261EF0CE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Achille</w:t>
            </w:r>
          </w:p>
        </w:tc>
        <w:tc>
          <w:tcPr>
            <w:tcW w:w="1701" w:type="dxa"/>
            <w:noWrap/>
            <w:hideMark/>
          </w:tcPr>
          <w:p w14:paraId="0C08E0D0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St Joseph Pierre Rouge</w:t>
            </w:r>
          </w:p>
        </w:tc>
        <w:tc>
          <w:tcPr>
            <w:tcW w:w="2127" w:type="dxa"/>
            <w:noWrap/>
            <w:hideMark/>
          </w:tcPr>
          <w:p w14:paraId="4BA53419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Montferrier sur Lez</w:t>
            </w:r>
          </w:p>
        </w:tc>
      </w:tr>
      <w:tr w:rsidR="00B00F4E" w:rsidRPr="00233DD8" w14:paraId="588D999E" w14:textId="77777777" w:rsidTr="00FB2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106B09B1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MARECHAL</w:t>
            </w:r>
          </w:p>
        </w:tc>
        <w:tc>
          <w:tcPr>
            <w:tcW w:w="1275" w:type="dxa"/>
            <w:noWrap/>
            <w:hideMark/>
          </w:tcPr>
          <w:p w14:paraId="755F8930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Adrien</w:t>
            </w:r>
          </w:p>
        </w:tc>
        <w:tc>
          <w:tcPr>
            <w:tcW w:w="1701" w:type="dxa"/>
            <w:noWrap/>
            <w:hideMark/>
          </w:tcPr>
          <w:p w14:paraId="6D1EF7FC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St Guilhem</w:t>
            </w:r>
          </w:p>
        </w:tc>
        <w:tc>
          <w:tcPr>
            <w:tcW w:w="2127" w:type="dxa"/>
            <w:noWrap/>
            <w:hideMark/>
          </w:tcPr>
          <w:p w14:paraId="581C80FF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Clermont l'Hérault</w:t>
            </w:r>
          </w:p>
        </w:tc>
      </w:tr>
      <w:tr w:rsidR="00B00F4E" w:rsidRPr="00233DD8" w14:paraId="7C2C3088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4B4B1A37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 xml:space="preserve">GUERNINE </w:t>
            </w:r>
          </w:p>
        </w:tc>
        <w:tc>
          <w:tcPr>
            <w:tcW w:w="1275" w:type="dxa"/>
            <w:noWrap/>
            <w:hideMark/>
          </w:tcPr>
          <w:p w14:paraId="1B398554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Baya</w:t>
            </w:r>
          </w:p>
        </w:tc>
        <w:tc>
          <w:tcPr>
            <w:tcW w:w="1701" w:type="dxa"/>
            <w:noWrap/>
            <w:hideMark/>
          </w:tcPr>
          <w:p w14:paraId="08BC96B9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Jacques Prévert</w:t>
            </w:r>
          </w:p>
        </w:tc>
        <w:tc>
          <w:tcPr>
            <w:tcW w:w="2127" w:type="dxa"/>
            <w:noWrap/>
            <w:hideMark/>
          </w:tcPr>
          <w:p w14:paraId="45EEFB51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 Christol lez Ales</w:t>
            </w:r>
          </w:p>
        </w:tc>
      </w:tr>
      <w:tr w:rsidR="00B00F4E" w:rsidRPr="00233DD8" w14:paraId="3F0C15D4" w14:textId="77777777" w:rsidTr="00FB2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464ED701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AGULHON</w:t>
            </w:r>
          </w:p>
        </w:tc>
        <w:tc>
          <w:tcPr>
            <w:tcW w:w="1275" w:type="dxa"/>
            <w:noWrap/>
            <w:hideMark/>
          </w:tcPr>
          <w:p w14:paraId="599B161B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Louise</w:t>
            </w:r>
          </w:p>
        </w:tc>
        <w:tc>
          <w:tcPr>
            <w:tcW w:w="1701" w:type="dxa"/>
            <w:noWrap/>
            <w:hideMark/>
          </w:tcPr>
          <w:p w14:paraId="2DABF45C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Chaptal</w:t>
            </w:r>
          </w:p>
        </w:tc>
        <w:tc>
          <w:tcPr>
            <w:tcW w:w="2127" w:type="dxa"/>
            <w:noWrap/>
            <w:hideMark/>
          </w:tcPr>
          <w:p w14:paraId="38CA2C23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Mende</w:t>
            </w:r>
          </w:p>
        </w:tc>
      </w:tr>
      <w:tr w:rsidR="00B00F4E" w:rsidRPr="00233DD8" w14:paraId="6FF1B5DF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4DAE3B0F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PLANES</w:t>
            </w:r>
          </w:p>
        </w:tc>
        <w:tc>
          <w:tcPr>
            <w:tcW w:w="1275" w:type="dxa"/>
            <w:noWrap/>
            <w:hideMark/>
          </w:tcPr>
          <w:p w14:paraId="301C8E82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Gautier</w:t>
            </w:r>
          </w:p>
        </w:tc>
        <w:tc>
          <w:tcPr>
            <w:tcW w:w="1701" w:type="dxa"/>
            <w:noWrap/>
            <w:hideMark/>
          </w:tcPr>
          <w:p w14:paraId="5293E5D2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St Louis de Gonzague</w:t>
            </w:r>
          </w:p>
        </w:tc>
        <w:tc>
          <w:tcPr>
            <w:tcW w:w="2127" w:type="dxa"/>
            <w:noWrap/>
            <w:hideMark/>
          </w:tcPr>
          <w:p w14:paraId="0EE485E7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Perpignan</w:t>
            </w:r>
          </w:p>
        </w:tc>
      </w:tr>
      <w:tr w:rsidR="00B00F4E" w:rsidRPr="00233DD8" w14:paraId="076C0C98" w14:textId="77777777" w:rsidTr="00FB2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26DB2CBE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GIRARD</w:t>
            </w:r>
          </w:p>
        </w:tc>
        <w:tc>
          <w:tcPr>
            <w:tcW w:w="1275" w:type="dxa"/>
            <w:noWrap/>
            <w:hideMark/>
          </w:tcPr>
          <w:p w14:paraId="41502AE6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Ambre</w:t>
            </w:r>
          </w:p>
        </w:tc>
        <w:tc>
          <w:tcPr>
            <w:tcW w:w="1701" w:type="dxa"/>
            <w:noWrap/>
            <w:hideMark/>
          </w:tcPr>
          <w:p w14:paraId="3B8A8409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St Louis de Gonzague</w:t>
            </w:r>
          </w:p>
        </w:tc>
        <w:tc>
          <w:tcPr>
            <w:tcW w:w="2127" w:type="dxa"/>
            <w:noWrap/>
            <w:hideMark/>
          </w:tcPr>
          <w:p w14:paraId="4BF815E0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Perpignan</w:t>
            </w:r>
          </w:p>
        </w:tc>
      </w:tr>
      <w:tr w:rsidR="00B00F4E" w:rsidRPr="00233DD8" w14:paraId="43BCF674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572BCB01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SALA</w:t>
            </w:r>
          </w:p>
        </w:tc>
        <w:tc>
          <w:tcPr>
            <w:tcW w:w="1275" w:type="dxa"/>
            <w:noWrap/>
            <w:hideMark/>
          </w:tcPr>
          <w:p w14:paraId="4617D083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Raphael</w:t>
            </w:r>
          </w:p>
        </w:tc>
        <w:tc>
          <w:tcPr>
            <w:tcW w:w="1701" w:type="dxa"/>
            <w:noWrap/>
            <w:hideMark/>
          </w:tcPr>
          <w:p w14:paraId="1AA701B1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Lycée Jacques Ruffié </w:t>
            </w:r>
          </w:p>
        </w:tc>
        <w:tc>
          <w:tcPr>
            <w:tcW w:w="2127" w:type="dxa"/>
            <w:noWrap/>
            <w:hideMark/>
          </w:tcPr>
          <w:p w14:paraId="13F89D73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Limoux</w:t>
            </w:r>
          </w:p>
        </w:tc>
      </w:tr>
      <w:tr w:rsidR="00B00F4E" w:rsidRPr="00233DD8" w14:paraId="4D353F6D" w14:textId="77777777" w:rsidTr="00FB2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4347AA64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ACHOURI</w:t>
            </w:r>
          </w:p>
        </w:tc>
        <w:tc>
          <w:tcPr>
            <w:tcW w:w="1275" w:type="dxa"/>
            <w:noWrap/>
            <w:hideMark/>
          </w:tcPr>
          <w:p w14:paraId="2F608789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Safi</w:t>
            </w:r>
          </w:p>
        </w:tc>
        <w:tc>
          <w:tcPr>
            <w:tcW w:w="1701" w:type="dxa"/>
            <w:noWrap/>
            <w:hideMark/>
          </w:tcPr>
          <w:p w14:paraId="253C5801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Jacques Prévert</w:t>
            </w:r>
          </w:p>
        </w:tc>
        <w:tc>
          <w:tcPr>
            <w:tcW w:w="2127" w:type="dxa"/>
            <w:noWrap/>
            <w:hideMark/>
          </w:tcPr>
          <w:p w14:paraId="1708F1E9" w14:textId="77777777" w:rsidR="00B00F4E" w:rsidRPr="00250B02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 Christol lez Ales</w:t>
            </w:r>
          </w:p>
        </w:tc>
      </w:tr>
      <w:tr w:rsidR="00B00F4E" w:rsidRPr="00233DD8" w14:paraId="3592785A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noWrap/>
            <w:hideMark/>
          </w:tcPr>
          <w:p w14:paraId="0ECF12E4" w14:textId="77777777" w:rsidR="00B00F4E" w:rsidRPr="00B00F4E" w:rsidRDefault="00B00F4E" w:rsidP="002077BD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</w:pPr>
            <w:r w:rsidRPr="00B00F4E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fr-FR"/>
              </w:rPr>
              <w:t>MOTTE</w:t>
            </w:r>
          </w:p>
        </w:tc>
        <w:tc>
          <w:tcPr>
            <w:tcW w:w="1275" w:type="dxa"/>
            <w:noWrap/>
            <w:hideMark/>
          </w:tcPr>
          <w:p w14:paraId="39146396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Timothée</w:t>
            </w:r>
          </w:p>
        </w:tc>
        <w:tc>
          <w:tcPr>
            <w:tcW w:w="1701" w:type="dxa"/>
            <w:noWrap/>
            <w:hideMark/>
          </w:tcPr>
          <w:p w14:paraId="5E3D3227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Lycée Jacques Ruffié </w:t>
            </w:r>
          </w:p>
        </w:tc>
        <w:tc>
          <w:tcPr>
            <w:tcW w:w="2127" w:type="dxa"/>
            <w:noWrap/>
            <w:hideMark/>
          </w:tcPr>
          <w:p w14:paraId="6CB9F900" w14:textId="77777777" w:rsidR="00B00F4E" w:rsidRPr="00250B02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50B0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Limoux</w:t>
            </w:r>
          </w:p>
        </w:tc>
      </w:tr>
    </w:tbl>
    <w:p w14:paraId="4F1FD835" w14:textId="77777777" w:rsidR="00B00F4E" w:rsidRDefault="00B00F4E" w:rsidP="00B00F4E"/>
    <w:p w14:paraId="3F76D3B3" w14:textId="77777777" w:rsidR="00EC15A1" w:rsidRDefault="00EC15A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2AC5F599" w14:textId="2FF84018" w:rsidR="00B00F4E" w:rsidRDefault="0006086E" w:rsidP="00B00F4E">
      <w:pPr>
        <w:pStyle w:val="Titre2"/>
      </w:pPr>
      <w:r>
        <w:lastRenderedPageBreak/>
        <w:t>Palmarès des candidats</w:t>
      </w:r>
      <w:r w:rsidR="00D00175">
        <w:t xml:space="preserve"> n’ayant pas suivi l’enseignement de spécialité de la voie générale</w:t>
      </w:r>
    </w:p>
    <w:p w14:paraId="076BBA90" w14:textId="77777777" w:rsidR="00B00F4E" w:rsidRDefault="00B00F4E" w:rsidP="00B00F4E"/>
    <w:tbl>
      <w:tblPr>
        <w:tblStyle w:val="Tramemoyenne2-Accent5"/>
        <w:tblW w:w="648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55"/>
        <w:gridCol w:w="1681"/>
        <w:gridCol w:w="1191"/>
        <w:gridCol w:w="709"/>
      </w:tblGrid>
      <w:tr w:rsidR="00C05FE2" w:rsidRPr="004327FD" w14:paraId="78EEDF0B" w14:textId="77777777" w:rsidTr="00C0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noWrap/>
            <w:hideMark/>
          </w:tcPr>
          <w:p w14:paraId="4AE0E0D5" w14:textId="77777777" w:rsidR="00C05FE2" w:rsidRPr="00FB20B6" w:rsidRDefault="00C05FE2" w:rsidP="002077B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FB20B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Rang</w:t>
            </w:r>
          </w:p>
        </w:tc>
        <w:tc>
          <w:tcPr>
            <w:tcW w:w="1276" w:type="dxa"/>
            <w:noWrap/>
            <w:hideMark/>
          </w:tcPr>
          <w:p w14:paraId="301E1FE6" w14:textId="77777777" w:rsidR="00C05FE2" w:rsidRPr="004327FD" w:rsidRDefault="00C05FE2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955" w:type="dxa"/>
            <w:noWrap/>
            <w:hideMark/>
          </w:tcPr>
          <w:p w14:paraId="0EBA9033" w14:textId="77777777" w:rsidR="00C05FE2" w:rsidRPr="004327FD" w:rsidRDefault="00C05FE2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1681" w:type="dxa"/>
            <w:noWrap/>
            <w:hideMark/>
          </w:tcPr>
          <w:p w14:paraId="263ABF9B" w14:textId="77777777" w:rsidR="00C05FE2" w:rsidRPr="004327FD" w:rsidRDefault="00C05FE2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Etablissement origine</w:t>
            </w:r>
          </w:p>
        </w:tc>
        <w:tc>
          <w:tcPr>
            <w:tcW w:w="1191" w:type="dxa"/>
            <w:noWrap/>
            <w:hideMark/>
          </w:tcPr>
          <w:p w14:paraId="36D5774C" w14:textId="77777777" w:rsidR="00C05FE2" w:rsidRDefault="00C05FE2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Ville </w:t>
            </w:r>
          </w:p>
          <w:p w14:paraId="364E7E38" w14:textId="77777777" w:rsidR="00C05FE2" w:rsidRPr="004327FD" w:rsidRDefault="00C05FE2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établissement</w:t>
            </w:r>
          </w:p>
        </w:tc>
        <w:tc>
          <w:tcPr>
            <w:tcW w:w="709" w:type="dxa"/>
          </w:tcPr>
          <w:p w14:paraId="7C4CFB7D" w14:textId="77777777" w:rsidR="00C05FE2" w:rsidRPr="004327FD" w:rsidRDefault="00C05FE2" w:rsidP="00207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Série</w:t>
            </w:r>
          </w:p>
        </w:tc>
      </w:tr>
      <w:tr w:rsidR="00C05FE2" w:rsidRPr="004327FD" w14:paraId="1CDDAA2D" w14:textId="77777777" w:rsidTr="00C05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14:paraId="7EEFA7C5" w14:textId="77777777" w:rsidR="00C05FE2" w:rsidRPr="00FB20B6" w:rsidRDefault="00C05FE2" w:rsidP="002077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B20B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B043DA8" w14:textId="77777777" w:rsidR="00C05FE2" w:rsidRPr="004327FD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BARRY </w:t>
            </w:r>
          </w:p>
        </w:tc>
        <w:tc>
          <w:tcPr>
            <w:tcW w:w="955" w:type="dxa"/>
            <w:noWrap/>
            <w:hideMark/>
          </w:tcPr>
          <w:p w14:paraId="7CBE3111" w14:textId="77777777" w:rsidR="00C05FE2" w:rsidRPr="004327FD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Alpha-amadou</w:t>
            </w:r>
          </w:p>
        </w:tc>
        <w:tc>
          <w:tcPr>
            <w:tcW w:w="1681" w:type="dxa"/>
            <w:noWrap/>
            <w:hideMark/>
          </w:tcPr>
          <w:p w14:paraId="276D4D9E" w14:textId="77777777" w:rsidR="00C05FE2" w:rsidRPr="004327FD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Jules Fil</w:t>
            </w:r>
          </w:p>
        </w:tc>
        <w:tc>
          <w:tcPr>
            <w:tcW w:w="1191" w:type="dxa"/>
            <w:noWrap/>
            <w:hideMark/>
          </w:tcPr>
          <w:p w14:paraId="2747645E" w14:textId="77777777" w:rsidR="00C05FE2" w:rsidRPr="004327FD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Carcassonne</w:t>
            </w:r>
          </w:p>
        </w:tc>
        <w:tc>
          <w:tcPr>
            <w:tcW w:w="709" w:type="dxa"/>
          </w:tcPr>
          <w:p w14:paraId="78E225F0" w14:textId="77777777" w:rsidR="00C05FE2" w:rsidRPr="004327FD" w:rsidRDefault="00C05FE2" w:rsidP="00207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STI2D</w:t>
            </w:r>
          </w:p>
        </w:tc>
      </w:tr>
      <w:tr w:rsidR="00C05FE2" w:rsidRPr="004327FD" w14:paraId="3ED152EA" w14:textId="77777777" w:rsidTr="00C05FE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14:paraId="7ED634F2" w14:textId="77777777" w:rsidR="00C05FE2" w:rsidRPr="00FB20B6" w:rsidRDefault="00C05FE2" w:rsidP="002077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B20B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ABA1562" w14:textId="77777777" w:rsidR="00C05FE2" w:rsidRPr="004327FD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FORTE</w:t>
            </w:r>
          </w:p>
        </w:tc>
        <w:tc>
          <w:tcPr>
            <w:tcW w:w="955" w:type="dxa"/>
            <w:noWrap/>
            <w:hideMark/>
          </w:tcPr>
          <w:p w14:paraId="4FD338FA" w14:textId="77777777" w:rsidR="00C05FE2" w:rsidRPr="004327FD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Clara</w:t>
            </w:r>
          </w:p>
        </w:tc>
        <w:tc>
          <w:tcPr>
            <w:tcW w:w="1681" w:type="dxa"/>
            <w:noWrap/>
            <w:hideMark/>
          </w:tcPr>
          <w:p w14:paraId="753DA9B5" w14:textId="77777777" w:rsidR="00C05FE2" w:rsidRPr="004327FD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de La Salle</w:t>
            </w:r>
          </w:p>
        </w:tc>
        <w:tc>
          <w:tcPr>
            <w:tcW w:w="1191" w:type="dxa"/>
            <w:noWrap/>
            <w:hideMark/>
          </w:tcPr>
          <w:p w14:paraId="59A46B41" w14:textId="77777777" w:rsidR="00C05FE2" w:rsidRPr="004327FD" w:rsidRDefault="00C05FE2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Alès</w:t>
            </w:r>
          </w:p>
        </w:tc>
        <w:tc>
          <w:tcPr>
            <w:tcW w:w="709" w:type="dxa"/>
          </w:tcPr>
          <w:p w14:paraId="13B3890A" w14:textId="77777777" w:rsidR="00C05FE2" w:rsidRPr="004327FD" w:rsidRDefault="00C05FE2" w:rsidP="00207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STI2D</w:t>
            </w:r>
          </w:p>
        </w:tc>
      </w:tr>
      <w:tr w:rsidR="00C05FE2" w:rsidRPr="004327FD" w14:paraId="67A65229" w14:textId="77777777" w:rsidTr="00C05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14:paraId="7F669F30" w14:textId="77777777" w:rsidR="00C05FE2" w:rsidRPr="00FB20B6" w:rsidRDefault="00C05FE2" w:rsidP="002077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B20B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EF5FFE2" w14:textId="77777777" w:rsidR="00C05FE2" w:rsidRPr="004327FD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MALFROOT</w:t>
            </w:r>
          </w:p>
        </w:tc>
        <w:tc>
          <w:tcPr>
            <w:tcW w:w="955" w:type="dxa"/>
            <w:noWrap/>
            <w:hideMark/>
          </w:tcPr>
          <w:p w14:paraId="5E6635ED" w14:textId="77777777" w:rsidR="00C05FE2" w:rsidRPr="004327FD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Gaëtan</w:t>
            </w:r>
          </w:p>
        </w:tc>
        <w:tc>
          <w:tcPr>
            <w:tcW w:w="1681" w:type="dxa"/>
            <w:noWrap/>
            <w:hideMark/>
          </w:tcPr>
          <w:p w14:paraId="122FA11D" w14:textId="77777777" w:rsidR="00C05FE2" w:rsidRPr="004327FD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de La Salle</w:t>
            </w:r>
          </w:p>
        </w:tc>
        <w:tc>
          <w:tcPr>
            <w:tcW w:w="1191" w:type="dxa"/>
            <w:noWrap/>
            <w:hideMark/>
          </w:tcPr>
          <w:p w14:paraId="48448B1C" w14:textId="77777777" w:rsidR="00C05FE2" w:rsidRPr="004327FD" w:rsidRDefault="00C05FE2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Alès</w:t>
            </w:r>
          </w:p>
        </w:tc>
        <w:tc>
          <w:tcPr>
            <w:tcW w:w="709" w:type="dxa"/>
          </w:tcPr>
          <w:p w14:paraId="08998625" w14:textId="77777777" w:rsidR="00C05FE2" w:rsidRPr="004327FD" w:rsidRDefault="00C05FE2" w:rsidP="00207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STI2D</w:t>
            </w:r>
          </w:p>
        </w:tc>
      </w:tr>
    </w:tbl>
    <w:p w14:paraId="72AADDDC" w14:textId="77777777" w:rsidR="00B00F4E" w:rsidRPr="00FB20B6" w:rsidRDefault="00B00F4E" w:rsidP="00B00F4E">
      <w:pPr>
        <w:rPr>
          <w:rFonts w:ascii="Times New Roman" w:hAnsi="Times New Roman" w:cs="Times New Roman"/>
          <w:sz w:val="20"/>
          <w:szCs w:val="20"/>
        </w:rPr>
      </w:pPr>
      <w:r w:rsidRPr="00FB20B6">
        <w:rPr>
          <w:rFonts w:ascii="Times New Roman" w:hAnsi="Times New Roman" w:cs="Times New Roman"/>
          <w:sz w:val="20"/>
          <w:szCs w:val="20"/>
        </w:rPr>
        <w:t>Aucune copie n’a été envoyée au jury national.</w:t>
      </w:r>
      <w:bookmarkStart w:id="0" w:name="_GoBack"/>
      <w:bookmarkEnd w:id="0"/>
    </w:p>
    <w:p w14:paraId="200E4180" w14:textId="72B19B23" w:rsidR="00B00F4E" w:rsidRPr="00FB20B6" w:rsidRDefault="00B00F4E" w:rsidP="00FB20B6">
      <w:pPr>
        <w:pStyle w:val="Titre3"/>
      </w:pPr>
      <w:r w:rsidRPr="00FB20B6">
        <w:t>Candidats non classés mais dont les copies ont été remarquées</w:t>
      </w:r>
      <w:r w:rsidR="00D00175">
        <w:t xml:space="preserve"> par la qualité de leur contenu</w:t>
      </w:r>
      <w:r w:rsidRPr="00FB20B6">
        <w:t> :</w:t>
      </w:r>
    </w:p>
    <w:tbl>
      <w:tblPr>
        <w:tblStyle w:val="Tramemoyenne2-Accent5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955"/>
        <w:gridCol w:w="1681"/>
        <w:gridCol w:w="1131"/>
        <w:gridCol w:w="769"/>
      </w:tblGrid>
      <w:tr w:rsidR="00B00F4E" w:rsidRPr="004327FD" w14:paraId="1F292525" w14:textId="77777777" w:rsidTr="00FB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noWrap/>
          </w:tcPr>
          <w:p w14:paraId="5DF399A6" w14:textId="77777777" w:rsidR="00B00F4E" w:rsidRPr="004327FD" w:rsidRDefault="00B00F4E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955" w:type="dxa"/>
            <w:noWrap/>
          </w:tcPr>
          <w:p w14:paraId="655A6073" w14:textId="77777777" w:rsidR="00B00F4E" w:rsidRPr="004327FD" w:rsidRDefault="00B00F4E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1681" w:type="dxa"/>
            <w:noWrap/>
          </w:tcPr>
          <w:p w14:paraId="5733123D" w14:textId="77777777" w:rsidR="00B00F4E" w:rsidRPr="004327FD" w:rsidRDefault="00B00F4E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Etablissement origine</w:t>
            </w:r>
          </w:p>
        </w:tc>
        <w:tc>
          <w:tcPr>
            <w:tcW w:w="1131" w:type="dxa"/>
            <w:noWrap/>
          </w:tcPr>
          <w:p w14:paraId="5D4F8EAB" w14:textId="77777777" w:rsidR="00B00F4E" w:rsidRPr="004327FD" w:rsidRDefault="00B00F4E" w:rsidP="00207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Ville établissement</w:t>
            </w:r>
          </w:p>
        </w:tc>
        <w:tc>
          <w:tcPr>
            <w:tcW w:w="769" w:type="dxa"/>
          </w:tcPr>
          <w:p w14:paraId="50210E29" w14:textId="77777777" w:rsidR="00B00F4E" w:rsidRDefault="00B00F4E" w:rsidP="00207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Série</w:t>
            </w:r>
          </w:p>
        </w:tc>
      </w:tr>
      <w:tr w:rsidR="00B00F4E" w:rsidRPr="004327FD" w14:paraId="781B306E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882C5A6" w14:textId="77777777" w:rsidR="00B00F4E" w:rsidRPr="004327FD" w:rsidRDefault="00B00F4E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BELLEDENT</w:t>
            </w:r>
          </w:p>
        </w:tc>
        <w:tc>
          <w:tcPr>
            <w:tcW w:w="955" w:type="dxa"/>
            <w:noWrap/>
            <w:hideMark/>
          </w:tcPr>
          <w:p w14:paraId="1BE5368A" w14:textId="77777777" w:rsidR="00B00F4E" w:rsidRPr="004327FD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Dylan</w:t>
            </w:r>
          </w:p>
        </w:tc>
        <w:tc>
          <w:tcPr>
            <w:tcW w:w="1681" w:type="dxa"/>
            <w:noWrap/>
            <w:hideMark/>
          </w:tcPr>
          <w:p w14:paraId="436A1FAE" w14:textId="77777777" w:rsidR="00B00F4E" w:rsidRPr="004327FD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de La Salle</w:t>
            </w:r>
          </w:p>
        </w:tc>
        <w:tc>
          <w:tcPr>
            <w:tcW w:w="1131" w:type="dxa"/>
            <w:noWrap/>
            <w:hideMark/>
          </w:tcPr>
          <w:p w14:paraId="594E1DFE" w14:textId="77777777" w:rsidR="00B00F4E" w:rsidRPr="004327FD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Alès</w:t>
            </w:r>
          </w:p>
        </w:tc>
        <w:tc>
          <w:tcPr>
            <w:tcW w:w="769" w:type="dxa"/>
          </w:tcPr>
          <w:p w14:paraId="24E17390" w14:textId="77777777" w:rsidR="00B00F4E" w:rsidRPr="004327FD" w:rsidRDefault="00B00F4E" w:rsidP="00207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STI2D</w:t>
            </w:r>
          </w:p>
        </w:tc>
      </w:tr>
      <w:tr w:rsidR="00B00F4E" w:rsidRPr="004327FD" w14:paraId="712B42E7" w14:textId="77777777" w:rsidTr="00FB20B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61DD2FD" w14:textId="77777777" w:rsidR="00B00F4E" w:rsidRPr="004327FD" w:rsidRDefault="00B00F4E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BALDY</w:t>
            </w:r>
          </w:p>
        </w:tc>
        <w:tc>
          <w:tcPr>
            <w:tcW w:w="955" w:type="dxa"/>
            <w:noWrap/>
            <w:hideMark/>
          </w:tcPr>
          <w:p w14:paraId="01340476" w14:textId="77777777" w:rsidR="00B00F4E" w:rsidRPr="004327FD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Enzo</w:t>
            </w:r>
          </w:p>
        </w:tc>
        <w:tc>
          <w:tcPr>
            <w:tcW w:w="1681" w:type="dxa"/>
            <w:noWrap/>
            <w:hideMark/>
          </w:tcPr>
          <w:p w14:paraId="439BE075" w14:textId="77777777" w:rsidR="00B00F4E" w:rsidRPr="004327FD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de La Salle</w:t>
            </w:r>
          </w:p>
        </w:tc>
        <w:tc>
          <w:tcPr>
            <w:tcW w:w="1131" w:type="dxa"/>
            <w:noWrap/>
            <w:hideMark/>
          </w:tcPr>
          <w:p w14:paraId="4DFECE2F" w14:textId="77777777" w:rsidR="00B00F4E" w:rsidRPr="004327FD" w:rsidRDefault="00B00F4E" w:rsidP="0020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Alès</w:t>
            </w:r>
          </w:p>
        </w:tc>
        <w:tc>
          <w:tcPr>
            <w:tcW w:w="769" w:type="dxa"/>
          </w:tcPr>
          <w:p w14:paraId="4338B2AC" w14:textId="77777777" w:rsidR="00B00F4E" w:rsidRPr="004327FD" w:rsidRDefault="00B00F4E" w:rsidP="00207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STI2D</w:t>
            </w:r>
          </w:p>
        </w:tc>
      </w:tr>
      <w:tr w:rsidR="00B00F4E" w:rsidRPr="004327FD" w14:paraId="142A426F" w14:textId="77777777" w:rsidTr="00FB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3B290A1" w14:textId="77777777" w:rsidR="00B00F4E" w:rsidRPr="004327FD" w:rsidRDefault="00B00F4E" w:rsidP="002077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BROWN</w:t>
            </w:r>
          </w:p>
        </w:tc>
        <w:tc>
          <w:tcPr>
            <w:tcW w:w="955" w:type="dxa"/>
            <w:noWrap/>
            <w:hideMark/>
          </w:tcPr>
          <w:p w14:paraId="14633BF2" w14:textId="77777777" w:rsidR="00B00F4E" w:rsidRPr="004327FD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Orla</w:t>
            </w:r>
            <w:proofErr w:type="spellEnd"/>
          </w:p>
        </w:tc>
        <w:tc>
          <w:tcPr>
            <w:tcW w:w="1681" w:type="dxa"/>
            <w:noWrap/>
            <w:hideMark/>
          </w:tcPr>
          <w:p w14:paraId="3DFF6305" w14:textId="77777777" w:rsidR="00B00F4E" w:rsidRPr="004327FD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Lycée de La Salle</w:t>
            </w:r>
          </w:p>
        </w:tc>
        <w:tc>
          <w:tcPr>
            <w:tcW w:w="1131" w:type="dxa"/>
            <w:noWrap/>
            <w:hideMark/>
          </w:tcPr>
          <w:p w14:paraId="098681D3" w14:textId="77777777" w:rsidR="00B00F4E" w:rsidRPr="004327FD" w:rsidRDefault="00B00F4E" w:rsidP="0020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327F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Alès</w:t>
            </w:r>
          </w:p>
        </w:tc>
        <w:tc>
          <w:tcPr>
            <w:tcW w:w="769" w:type="dxa"/>
          </w:tcPr>
          <w:p w14:paraId="082F2850" w14:textId="77777777" w:rsidR="00B00F4E" w:rsidRPr="004327FD" w:rsidRDefault="00B00F4E" w:rsidP="00207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STI2D</w:t>
            </w:r>
          </w:p>
        </w:tc>
      </w:tr>
    </w:tbl>
    <w:p w14:paraId="344346BC" w14:textId="77777777" w:rsidR="00B00F4E" w:rsidRDefault="00B00F4E" w:rsidP="00B00F4E"/>
    <w:p w14:paraId="13FD6CCC" w14:textId="77777777" w:rsidR="00725EEC" w:rsidRDefault="00725EEC"/>
    <w:p w14:paraId="7C43810F" w14:textId="77777777" w:rsidR="00725EEC" w:rsidRDefault="00725EEC"/>
    <w:p w14:paraId="44BB0A12" w14:textId="77777777" w:rsidR="00725EEC" w:rsidRDefault="00725EEC"/>
    <w:sectPr w:rsidR="0072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3A1BBC" w15:done="0"/>
  <w15:commentEx w15:paraId="5F78DFC6" w15:done="0"/>
  <w15:commentEx w15:paraId="726FD789" w15:paraIdParent="5F78DFC6" w15:done="0"/>
  <w15:commentEx w15:paraId="4115F834" w15:done="0"/>
  <w15:commentEx w15:paraId="32D913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A6AB" w16cex:dateUtc="2021-04-12T08:59:00Z"/>
  <w16cex:commentExtensible w16cex:durableId="241EA47A" w16cex:dateUtc="2021-04-12T08:50:00Z"/>
  <w16cex:commentExtensible w16cex:durableId="241EA50E" w16cex:dateUtc="2021-04-12T08:53:00Z"/>
  <w16cex:commentExtensible w16cex:durableId="241EA7CE" w16cex:dateUtc="2021-04-12T09:04:00Z"/>
  <w16cex:commentExtensible w16cex:durableId="241EA7F3" w16cex:dateUtc="2021-04-12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3A1BBC" w16cid:durableId="241EA6AB"/>
  <w16cid:commentId w16cid:paraId="5F78DFC6" w16cid:durableId="241EA47A"/>
  <w16cid:commentId w16cid:paraId="726FD789" w16cid:durableId="241EA50E"/>
  <w16cid:commentId w16cid:paraId="4115F834" w16cid:durableId="241EA7CE"/>
  <w16cid:commentId w16cid:paraId="32D91354" w16cid:durableId="241EA7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630"/>
    <w:multiLevelType w:val="hybridMultilevel"/>
    <w:tmpl w:val="ACB08954"/>
    <w:lvl w:ilvl="0" w:tplc="BC605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501EE"/>
    <w:multiLevelType w:val="hybridMultilevel"/>
    <w:tmpl w:val="5ACA5D60"/>
    <w:lvl w:ilvl="0" w:tplc="EB8E5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ivier lassalle">
    <w15:presenceInfo w15:providerId="Windows Live" w15:userId="65f077cd038b8a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0"/>
    <w:rsid w:val="0006086E"/>
    <w:rsid w:val="001213FF"/>
    <w:rsid w:val="00192732"/>
    <w:rsid w:val="00411CB6"/>
    <w:rsid w:val="00585F8A"/>
    <w:rsid w:val="00631E39"/>
    <w:rsid w:val="00632860"/>
    <w:rsid w:val="00677CA7"/>
    <w:rsid w:val="00691474"/>
    <w:rsid w:val="006E4351"/>
    <w:rsid w:val="006F5613"/>
    <w:rsid w:val="00725EEC"/>
    <w:rsid w:val="00784DF0"/>
    <w:rsid w:val="007E1AA7"/>
    <w:rsid w:val="00A8162B"/>
    <w:rsid w:val="00AA6383"/>
    <w:rsid w:val="00B00F4E"/>
    <w:rsid w:val="00B0116D"/>
    <w:rsid w:val="00BB0DB6"/>
    <w:rsid w:val="00C05FE2"/>
    <w:rsid w:val="00C2694D"/>
    <w:rsid w:val="00D00175"/>
    <w:rsid w:val="00D01470"/>
    <w:rsid w:val="00D83D38"/>
    <w:rsid w:val="00DF6D89"/>
    <w:rsid w:val="00EC15A1"/>
    <w:rsid w:val="00F4698F"/>
    <w:rsid w:val="00F856F4"/>
    <w:rsid w:val="00F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A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2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6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F85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25E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25EEC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25EEC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25EEC"/>
    <w:rPr>
      <w:rFonts w:eastAsiaTheme="minorEastAsia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725EEC"/>
    <w:rPr>
      <w:i/>
      <w:iCs/>
      <w:color w:val="7F7F7F" w:themeColor="text1" w:themeTint="80"/>
    </w:rPr>
  </w:style>
  <w:style w:type="character" w:customStyle="1" w:styleId="Titre1Car">
    <w:name w:val="Titre 1 Car"/>
    <w:basedOn w:val="Policepardfaut"/>
    <w:link w:val="Titre1"/>
    <w:uiPriority w:val="9"/>
    <w:rsid w:val="006F5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5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rameclaire-Accent1">
    <w:name w:val="Light Shading Accent 1"/>
    <w:basedOn w:val="TableauNormal"/>
    <w:uiPriority w:val="60"/>
    <w:rsid w:val="00B00F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5">
    <w:name w:val="Medium Shading 1 Accent 5"/>
    <w:basedOn w:val="TableauNormal"/>
    <w:uiPriority w:val="63"/>
    <w:rsid w:val="00B00F4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FB20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585F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5F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5F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5F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5F8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85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2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6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F85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25E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25EEC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25EEC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25EEC"/>
    <w:rPr>
      <w:rFonts w:eastAsiaTheme="minorEastAsia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725EEC"/>
    <w:rPr>
      <w:i/>
      <w:iCs/>
      <w:color w:val="7F7F7F" w:themeColor="text1" w:themeTint="80"/>
    </w:rPr>
  </w:style>
  <w:style w:type="character" w:customStyle="1" w:styleId="Titre1Car">
    <w:name w:val="Titre 1 Car"/>
    <w:basedOn w:val="Policepardfaut"/>
    <w:link w:val="Titre1"/>
    <w:uiPriority w:val="9"/>
    <w:rsid w:val="006F5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5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rameclaire-Accent1">
    <w:name w:val="Light Shading Accent 1"/>
    <w:basedOn w:val="TableauNormal"/>
    <w:uiPriority w:val="60"/>
    <w:rsid w:val="00B00F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5">
    <w:name w:val="Medium Shading 1 Accent 5"/>
    <w:basedOn w:val="TableauNormal"/>
    <w:uiPriority w:val="63"/>
    <w:rsid w:val="00B00F4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FB20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585F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5F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5F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5F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5F8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8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 Magali</dc:creator>
  <cp:lastModifiedBy>Mariani Magali</cp:lastModifiedBy>
  <cp:revision>4</cp:revision>
  <dcterms:created xsi:type="dcterms:W3CDTF">2021-04-12T09:37:00Z</dcterms:created>
  <dcterms:modified xsi:type="dcterms:W3CDTF">2021-05-04T14:29:00Z</dcterms:modified>
</cp:coreProperties>
</file>