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A13A" w14:textId="6870EFD0" w:rsidR="00D5526F" w:rsidRPr="00D5526F" w:rsidRDefault="002F3BB0" w:rsidP="00D5526F">
      <w:pPr>
        <w:spacing w:after="0"/>
        <w:rPr>
          <w:vanish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 wp14:anchorId="0E9449B0" wp14:editId="26B90F99">
            <wp:simplePos x="0" y="0"/>
            <wp:positionH relativeFrom="column">
              <wp:posOffset>9149715</wp:posOffset>
            </wp:positionH>
            <wp:positionV relativeFrom="paragraph">
              <wp:posOffset>-114300</wp:posOffset>
            </wp:positionV>
            <wp:extent cx="800100" cy="540385"/>
            <wp:effectExtent l="0" t="0" r="0" b="0"/>
            <wp:wrapNone/>
            <wp:docPr id="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0010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9129A1" w14:textId="77777777" w:rsidR="00D5526F" w:rsidRPr="00D5526F" w:rsidRDefault="00D5526F" w:rsidP="00D5526F">
      <w:pPr>
        <w:spacing w:after="0"/>
        <w:rPr>
          <w:vanish/>
        </w:rPr>
      </w:pPr>
    </w:p>
    <w:p w14:paraId="29F6CD32" w14:textId="691BBEBB" w:rsidR="00E2287A" w:rsidRDefault="00E56F48" w:rsidP="00690F40">
      <w:pPr>
        <w:spacing w:after="0"/>
      </w:pPr>
      <w:bookmarkStart w:id="0" w:name="_Hlk63785242"/>
      <w:r>
        <w:rPr>
          <w:noProof/>
          <w:lang w:eastAsia="fr-FR"/>
        </w:rPr>
        <w:pict w14:anchorId="2A055A13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6" type="#_x0000_t202" style="position:absolute;margin-left:-4.55pt;margin-top:-1.75pt;width:714.95pt;height:24.2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" fillcolor="#b8cce4" strokeweight=".5pt">
            <v:textbox>
              <w:txbxContent>
                <w:p w14:paraId="2A5D62CB" w14:textId="77777777" w:rsidR="0098219A" w:rsidRPr="00C743FE" w:rsidRDefault="0098219A" w:rsidP="0098219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FICHE GUIDE POUR ANALYSER LA CONFORMITE DES </w:t>
                  </w:r>
                  <w:r w:rsidRPr="00C743FE">
                    <w:rPr>
                      <w:b/>
                      <w:bCs/>
                      <w:sz w:val="24"/>
                      <w:szCs w:val="24"/>
                    </w:rPr>
                    <w:t>RÉFÉRENTIEL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S</w:t>
                  </w:r>
                  <w:r w:rsidRPr="00C743FE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CB7D04">
                    <w:rPr>
                      <w:b/>
                      <w:bCs/>
                      <w:sz w:val="24"/>
                      <w:szCs w:val="24"/>
                    </w:rPr>
                    <w:t>BAC PRO</w:t>
                  </w:r>
                  <w:r w:rsidRPr="00C743FE">
                    <w:rPr>
                      <w:b/>
                      <w:bCs/>
                      <w:sz w:val="24"/>
                      <w:szCs w:val="24"/>
                    </w:rPr>
                    <w:t xml:space="preserve"> EP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S</w:t>
                  </w:r>
                  <w:r w:rsidR="003740DA">
                    <w:rPr>
                      <w:b/>
                      <w:bCs/>
                      <w:sz w:val="24"/>
                      <w:szCs w:val="24"/>
                    </w:rPr>
                    <w:t xml:space="preserve"> CA5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Y="429"/>
        <w:tblW w:w="1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2180"/>
        <w:gridCol w:w="1630"/>
        <w:gridCol w:w="1467"/>
        <w:gridCol w:w="2943"/>
        <w:gridCol w:w="878"/>
        <w:gridCol w:w="879"/>
        <w:gridCol w:w="879"/>
        <w:gridCol w:w="879"/>
        <w:gridCol w:w="1051"/>
      </w:tblGrid>
      <w:tr w:rsidR="00833DA8" w:rsidRPr="00D5526F" w14:paraId="0764EDB7" w14:textId="77777777" w:rsidTr="00F4391F">
        <w:trPr>
          <w:trHeight w:val="260"/>
        </w:trPr>
        <w:tc>
          <w:tcPr>
            <w:tcW w:w="2832" w:type="dxa"/>
            <w:shd w:val="clear" w:color="auto" w:fill="D9D9D9"/>
            <w:vAlign w:val="center"/>
          </w:tcPr>
          <w:p w14:paraId="7C2ACA7B" w14:textId="77777777" w:rsidR="00833DA8" w:rsidRPr="00D5526F" w:rsidRDefault="00833DA8" w:rsidP="00F4391F">
            <w:pPr>
              <w:spacing w:after="0"/>
              <w:jc w:val="center"/>
              <w:rPr>
                <w:b/>
              </w:rPr>
            </w:pPr>
            <w:bookmarkStart w:id="1" w:name="_Hlk63785280"/>
            <w:r w:rsidRPr="00D5526F">
              <w:rPr>
                <w:b/>
              </w:rPr>
              <w:t>Ville</w:t>
            </w:r>
          </w:p>
        </w:tc>
        <w:tc>
          <w:tcPr>
            <w:tcW w:w="2180" w:type="dxa"/>
            <w:shd w:val="clear" w:color="auto" w:fill="EAF1DD"/>
            <w:vAlign w:val="center"/>
          </w:tcPr>
          <w:p w14:paraId="10A6D04A" w14:textId="77777777" w:rsidR="00833DA8" w:rsidRPr="00D5526F" w:rsidRDefault="00833DA8" w:rsidP="00F4391F">
            <w:pPr>
              <w:spacing w:after="0"/>
            </w:pPr>
          </w:p>
        </w:tc>
        <w:tc>
          <w:tcPr>
            <w:tcW w:w="1630" w:type="dxa"/>
            <w:shd w:val="clear" w:color="auto" w:fill="D9D9D9"/>
            <w:vAlign w:val="center"/>
          </w:tcPr>
          <w:p w14:paraId="6A91673E" w14:textId="77777777" w:rsidR="00833DA8" w:rsidRPr="00D5526F" w:rsidRDefault="00833DA8" w:rsidP="00F4391F">
            <w:pPr>
              <w:spacing w:after="0"/>
              <w:jc w:val="center"/>
              <w:rPr>
                <w:b/>
              </w:rPr>
            </w:pPr>
            <w:r w:rsidRPr="00D5526F">
              <w:rPr>
                <w:b/>
              </w:rPr>
              <w:t>RNE</w:t>
            </w:r>
          </w:p>
        </w:tc>
        <w:tc>
          <w:tcPr>
            <w:tcW w:w="1467" w:type="dxa"/>
            <w:shd w:val="clear" w:color="auto" w:fill="EAF1DD"/>
            <w:vAlign w:val="center"/>
          </w:tcPr>
          <w:p w14:paraId="6732B6D9" w14:textId="77777777" w:rsidR="00833DA8" w:rsidRPr="00D5526F" w:rsidRDefault="00833DA8" w:rsidP="00F4391F">
            <w:pPr>
              <w:spacing w:after="0"/>
            </w:pPr>
          </w:p>
        </w:tc>
        <w:tc>
          <w:tcPr>
            <w:tcW w:w="2943" w:type="dxa"/>
            <w:vMerge w:val="restart"/>
            <w:shd w:val="clear" w:color="auto" w:fill="D9D9D9"/>
            <w:vAlign w:val="center"/>
          </w:tcPr>
          <w:p w14:paraId="1F9D904E" w14:textId="77777777" w:rsidR="00833DA8" w:rsidRPr="00D5526F" w:rsidRDefault="00833DA8" w:rsidP="00F4391F">
            <w:pPr>
              <w:spacing w:after="0"/>
              <w:jc w:val="center"/>
              <w:rPr>
                <w:b/>
              </w:rPr>
            </w:pPr>
            <w:r w:rsidRPr="00D5526F">
              <w:rPr>
                <w:b/>
              </w:rPr>
              <w:t>CHAMP D’APPRENTISSAGE N°</w:t>
            </w:r>
          </w:p>
        </w:tc>
        <w:tc>
          <w:tcPr>
            <w:tcW w:w="878" w:type="dxa"/>
            <w:shd w:val="clear" w:color="auto" w:fill="D9D9D9"/>
            <w:vAlign w:val="center"/>
          </w:tcPr>
          <w:p w14:paraId="7AB5C245" w14:textId="77777777" w:rsidR="00833DA8" w:rsidRPr="00D5526F" w:rsidRDefault="00833DA8" w:rsidP="00F4391F">
            <w:pPr>
              <w:spacing w:after="0"/>
              <w:jc w:val="center"/>
              <w:rPr>
                <w:b/>
                <w:bCs/>
              </w:rPr>
            </w:pPr>
            <w:r w:rsidRPr="00D5526F">
              <w:rPr>
                <w:b/>
                <w:bCs/>
              </w:rPr>
              <w:t>1</w:t>
            </w:r>
          </w:p>
        </w:tc>
        <w:tc>
          <w:tcPr>
            <w:tcW w:w="879" w:type="dxa"/>
            <w:shd w:val="clear" w:color="auto" w:fill="D9D9D9"/>
            <w:vAlign w:val="center"/>
          </w:tcPr>
          <w:p w14:paraId="29EACB47" w14:textId="77777777" w:rsidR="00833DA8" w:rsidRPr="00D5526F" w:rsidRDefault="00833DA8" w:rsidP="00F4391F">
            <w:pPr>
              <w:spacing w:after="0"/>
              <w:jc w:val="center"/>
              <w:rPr>
                <w:b/>
                <w:bCs/>
              </w:rPr>
            </w:pPr>
            <w:r w:rsidRPr="00D5526F">
              <w:rPr>
                <w:b/>
                <w:bCs/>
              </w:rPr>
              <w:t>2</w:t>
            </w:r>
          </w:p>
        </w:tc>
        <w:tc>
          <w:tcPr>
            <w:tcW w:w="879" w:type="dxa"/>
            <w:shd w:val="clear" w:color="auto" w:fill="D9D9D9"/>
            <w:vAlign w:val="center"/>
          </w:tcPr>
          <w:p w14:paraId="2F852029" w14:textId="77777777" w:rsidR="00833DA8" w:rsidRPr="00D5526F" w:rsidRDefault="00833DA8" w:rsidP="00F4391F">
            <w:pPr>
              <w:spacing w:after="0"/>
              <w:jc w:val="center"/>
              <w:rPr>
                <w:b/>
                <w:bCs/>
              </w:rPr>
            </w:pPr>
            <w:r w:rsidRPr="00D5526F">
              <w:rPr>
                <w:b/>
                <w:bCs/>
              </w:rPr>
              <w:t>3</w:t>
            </w:r>
          </w:p>
        </w:tc>
        <w:tc>
          <w:tcPr>
            <w:tcW w:w="879" w:type="dxa"/>
            <w:shd w:val="clear" w:color="auto" w:fill="D9D9D9"/>
            <w:vAlign w:val="center"/>
          </w:tcPr>
          <w:p w14:paraId="212F95AB" w14:textId="77777777" w:rsidR="00833DA8" w:rsidRPr="00D5526F" w:rsidRDefault="00833DA8" w:rsidP="00F4391F">
            <w:pPr>
              <w:spacing w:after="0"/>
              <w:jc w:val="center"/>
              <w:rPr>
                <w:b/>
                <w:bCs/>
              </w:rPr>
            </w:pPr>
            <w:r w:rsidRPr="00D5526F">
              <w:rPr>
                <w:b/>
                <w:bCs/>
              </w:rPr>
              <w:t>4</w:t>
            </w:r>
          </w:p>
        </w:tc>
        <w:tc>
          <w:tcPr>
            <w:tcW w:w="1051" w:type="dxa"/>
            <w:shd w:val="clear" w:color="auto" w:fill="D9D9D9"/>
            <w:vAlign w:val="center"/>
          </w:tcPr>
          <w:p w14:paraId="398D939E" w14:textId="77777777" w:rsidR="00833DA8" w:rsidRPr="00D5526F" w:rsidRDefault="00833DA8" w:rsidP="00F4391F">
            <w:pPr>
              <w:spacing w:after="0"/>
              <w:jc w:val="center"/>
              <w:rPr>
                <w:b/>
                <w:bCs/>
              </w:rPr>
            </w:pPr>
            <w:r w:rsidRPr="00D5526F">
              <w:rPr>
                <w:b/>
                <w:bCs/>
              </w:rPr>
              <w:t>5</w:t>
            </w:r>
          </w:p>
        </w:tc>
      </w:tr>
      <w:tr w:rsidR="00833DA8" w:rsidRPr="00D5526F" w14:paraId="3C374922" w14:textId="77777777" w:rsidTr="00F4391F">
        <w:trPr>
          <w:trHeight w:val="111"/>
        </w:trPr>
        <w:tc>
          <w:tcPr>
            <w:tcW w:w="2832" w:type="dxa"/>
            <w:shd w:val="clear" w:color="auto" w:fill="D9D9D9"/>
            <w:vAlign w:val="center"/>
          </w:tcPr>
          <w:p w14:paraId="46004CBD" w14:textId="77777777" w:rsidR="00833DA8" w:rsidRPr="00D5526F" w:rsidRDefault="00833DA8" w:rsidP="00F4391F">
            <w:pPr>
              <w:spacing w:after="0"/>
              <w:jc w:val="center"/>
              <w:rPr>
                <w:b/>
              </w:rPr>
            </w:pPr>
            <w:r w:rsidRPr="00D5526F">
              <w:rPr>
                <w:b/>
              </w:rPr>
              <w:t>Établissement</w:t>
            </w:r>
          </w:p>
        </w:tc>
        <w:tc>
          <w:tcPr>
            <w:tcW w:w="5277" w:type="dxa"/>
            <w:gridSpan w:val="3"/>
            <w:shd w:val="clear" w:color="auto" w:fill="EAF1DD"/>
            <w:vAlign w:val="center"/>
          </w:tcPr>
          <w:p w14:paraId="148CBE89" w14:textId="77777777" w:rsidR="00833DA8" w:rsidRPr="00D5526F" w:rsidRDefault="00833DA8" w:rsidP="00F4391F">
            <w:pPr>
              <w:spacing w:after="0"/>
            </w:pPr>
          </w:p>
        </w:tc>
        <w:tc>
          <w:tcPr>
            <w:tcW w:w="2943" w:type="dxa"/>
            <w:vMerge/>
            <w:shd w:val="clear" w:color="auto" w:fill="EAF1DD"/>
            <w:vAlign w:val="center"/>
          </w:tcPr>
          <w:p w14:paraId="7676595F" w14:textId="77777777" w:rsidR="00833DA8" w:rsidRPr="00D5526F" w:rsidRDefault="00833DA8" w:rsidP="00F4391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354F75EB" w14:textId="77777777" w:rsidR="00833DA8" w:rsidRPr="00D5526F" w:rsidRDefault="00833DA8" w:rsidP="00F4391F">
            <w:pPr>
              <w:spacing w:after="0"/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46B7B22" w14:textId="77777777" w:rsidR="00833DA8" w:rsidRPr="00D5526F" w:rsidRDefault="00833DA8" w:rsidP="00F4391F">
            <w:pPr>
              <w:spacing w:after="0"/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6A5F9B1E" w14:textId="77777777" w:rsidR="00833DA8" w:rsidRPr="00D5526F" w:rsidRDefault="00833DA8" w:rsidP="00F4391F">
            <w:pPr>
              <w:spacing w:after="0"/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70CED0F2" w14:textId="77777777" w:rsidR="00833DA8" w:rsidRPr="00D5526F" w:rsidRDefault="00833DA8" w:rsidP="00F4391F">
            <w:pPr>
              <w:spacing w:after="0"/>
              <w:jc w:val="center"/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932C834" w14:textId="77777777" w:rsidR="00833DA8" w:rsidRPr="00D5526F" w:rsidRDefault="00833DA8" w:rsidP="00F4391F">
            <w:pPr>
              <w:spacing w:after="0"/>
              <w:jc w:val="center"/>
            </w:pPr>
            <w:r w:rsidRPr="00D5526F">
              <w:t>X</w:t>
            </w:r>
          </w:p>
        </w:tc>
      </w:tr>
      <w:tr w:rsidR="00833DA8" w:rsidRPr="00D5526F" w14:paraId="1B05C986" w14:textId="77777777" w:rsidTr="00F4391F">
        <w:trPr>
          <w:trHeight w:val="282"/>
        </w:trPr>
        <w:tc>
          <w:tcPr>
            <w:tcW w:w="2832" w:type="dxa"/>
            <w:shd w:val="clear" w:color="auto" w:fill="D9D9D9"/>
            <w:vAlign w:val="center"/>
          </w:tcPr>
          <w:p w14:paraId="2FFD79D0" w14:textId="77777777" w:rsidR="00833DA8" w:rsidRPr="00D5526F" w:rsidRDefault="00833DA8" w:rsidP="00F4391F">
            <w:pPr>
              <w:spacing w:after="0"/>
              <w:jc w:val="center"/>
              <w:rPr>
                <w:b/>
              </w:rPr>
            </w:pPr>
            <w:r w:rsidRPr="00D5526F">
              <w:rPr>
                <w:b/>
              </w:rPr>
              <w:t xml:space="preserve">APSA </w:t>
            </w:r>
          </w:p>
        </w:tc>
        <w:tc>
          <w:tcPr>
            <w:tcW w:w="12786" w:type="dxa"/>
            <w:gridSpan w:val="9"/>
            <w:shd w:val="clear" w:color="auto" w:fill="EAF1DD"/>
            <w:vAlign w:val="center"/>
          </w:tcPr>
          <w:p w14:paraId="2A36FFF3" w14:textId="77777777" w:rsidR="00833DA8" w:rsidRPr="00D5526F" w:rsidRDefault="00833DA8" w:rsidP="00F4391F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bookmarkEnd w:id="1"/>
    </w:tbl>
    <w:p w14:paraId="4810CEA7" w14:textId="77777777" w:rsidR="00274427" w:rsidRPr="00274427" w:rsidRDefault="00274427" w:rsidP="00274427">
      <w:pPr>
        <w:spacing w:after="0"/>
        <w:rPr>
          <w:vanish/>
        </w:rPr>
      </w:pPr>
    </w:p>
    <w:tbl>
      <w:tblPr>
        <w:tblpPr w:leftFromText="141" w:rightFromText="141" w:vertAnchor="page" w:horzAnchor="margin" w:tblpY="2341"/>
        <w:tblW w:w="15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026"/>
        <w:gridCol w:w="5180"/>
        <w:gridCol w:w="4280"/>
      </w:tblGrid>
      <w:tr w:rsidR="00833DA8" w:rsidRPr="00D5526F" w14:paraId="1D9990A2" w14:textId="77777777" w:rsidTr="00936795">
        <w:trPr>
          <w:cantSplit/>
          <w:trHeight w:val="1134"/>
        </w:trPr>
        <w:tc>
          <w:tcPr>
            <w:tcW w:w="1242" w:type="dxa"/>
            <w:shd w:val="clear" w:color="auto" w:fill="F2F2F2"/>
            <w:textDirection w:val="btLr"/>
          </w:tcPr>
          <w:p w14:paraId="47D4C69E" w14:textId="77777777" w:rsidR="00833DA8" w:rsidRPr="00D5526F" w:rsidRDefault="00833DA8" w:rsidP="00833DA8">
            <w:pPr>
              <w:ind w:left="113" w:right="113"/>
              <w:jc w:val="center"/>
              <w:rPr>
                <w:b/>
                <w:iCs/>
                <w:sz w:val="18"/>
                <w:szCs w:val="18"/>
              </w:rPr>
            </w:pPr>
            <w:r w:rsidRPr="00D5526F">
              <w:rPr>
                <w:b/>
                <w:iCs/>
                <w:sz w:val="18"/>
                <w:szCs w:val="18"/>
              </w:rPr>
              <w:t>SYNTHESE REFERENTIEL NATIONAL</w:t>
            </w:r>
          </w:p>
        </w:tc>
        <w:tc>
          <w:tcPr>
            <w:tcW w:w="5026" w:type="dxa"/>
            <w:shd w:val="clear" w:color="auto" w:fill="auto"/>
          </w:tcPr>
          <w:p w14:paraId="48D46F18" w14:textId="77777777" w:rsidR="00833DA8" w:rsidRPr="00D5526F" w:rsidRDefault="00833DA8" w:rsidP="00833DA8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5526F">
              <w:rPr>
                <w:b/>
                <w:bCs/>
                <w:color w:val="FF0000"/>
                <w:sz w:val="18"/>
                <w:szCs w:val="18"/>
              </w:rPr>
              <w:t>EPREUVE :</w:t>
            </w:r>
          </w:p>
          <w:p w14:paraId="18B6C170" w14:textId="77777777" w:rsidR="00833DA8" w:rsidRPr="00D5526F" w:rsidRDefault="00833DA8" w:rsidP="00833DA8">
            <w:pPr>
              <w:spacing w:after="0"/>
              <w:rPr>
                <w:sz w:val="18"/>
                <w:szCs w:val="18"/>
              </w:rPr>
            </w:pPr>
            <w:r w:rsidRPr="00D5526F">
              <w:rPr>
                <w:sz w:val="18"/>
                <w:szCs w:val="18"/>
              </w:rPr>
              <w:t xml:space="preserve"> -</w:t>
            </w:r>
            <w:r w:rsidR="00F4391F">
              <w:rPr>
                <w:sz w:val="18"/>
                <w:szCs w:val="18"/>
              </w:rPr>
              <w:t xml:space="preserve"> </w:t>
            </w:r>
            <w:r w:rsidRPr="00D5526F">
              <w:rPr>
                <w:b/>
                <w:sz w:val="18"/>
                <w:szCs w:val="18"/>
              </w:rPr>
              <w:t>mise en œuvre d’une méthode</w:t>
            </w:r>
            <w:r w:rsidRPr="00D5526F">
              <w:rPr>
                <w:sz w:val="18"/>
                <w:szCs w:val="18"/>
              </w:rPr>
              <w:t xml:space="preserve"> choisie en lien avec un </w:t>
            </w:r>
            <w:r w:rsidRPr="00D5526F">
              <w:rPr>
                <w:b/>
                <w:sz w:val="18"/>
                <w:szCs w:val="18"/>
              </w:rPr>
              <w:t>thème d’entraînement</w:t>
            </w:r>
            <w:r w:rsidRPr="00D5526F">
              <w:rPr>
                <w:sz w:val="18"/>
                <w:szCs w:val="18"/>
              </w:rPr>
              <w:t xml:space="preserve"> motivé par un choix de projet : </w:t>
            </w:r>
            <w:r w:rsidRPr="00D5526F">
              <w:rPr>
                <w:b/>
                <w:sz w:val="18"/>
                <w:szCs w:val="18"/>
              </w:rPr>
              <w:t>carnet</w:t>
            </w:r>
            <w:r w:rsidRPr="00D5526F">
              <w:rPr>
                <w:sz w:val="18"/>
                <w:szCs w:val="18"/>
              </w:rPr>
              <w:t xml:space="preserve"> d’entrainement</w:t>
            </w:r>
          </w:p>
          <w:p w14:paraId="3627B7BC" w14:textId="77777777" w:rsidR="00833DA8" w:rsidRPr="00D5526F" w:rsidRDefault="00833DA8" w:rsidP="00833DA8">
            <w:pPr>
              <w:spacing w:after="0"/>
              <w:rPr>
                <w:sz w:val="18"/>
                <w:szCs w:val="18"/>
              </w:rPr>
            </w:pPr>
            <w:r w:rsidRPr="00D5526F">
              <w:rPr>
                <w:sz w:val="18"/>
                <w:szCs w:val="18"/>
              </w:rPr>
              <w:t xml:space="preserve">- </w:t>
            </w:r>
            <w:r w:rsidRPr="00D5526F">
              <w:rPr>
                <w:b/>
                <w:sz w:val="18"/>
                <w:szCs w:val="18"/>
              </w:rPr>
              <w:t>paramètres liés à la charge de travail</w:t>
            </w:r>
            <w:r w:rsidRPr="00D5526F">
              <w:rPr>
                <w:sz w:val="18"/>
                <w:szCs w:val="18"/>
              </w:rPr>
              <w:t xml:space="preserve"> (volume, durée, intensité, complexité, récupération, ...)  </w:t>
            </w:r>
            <w:proofErr w:type="gramStart"/>
            <w:r w:rsidRPr="00D5526F">
              <w:rPr>
                <w:sz w:val="18"/>
                <w:szCs w:val="18"/>
              </w:rPr>
              <w:t>identifiés</w:t>
            </w:r>
            <w:proofErr w:type="gramEnd"/>
            <w:r w:rsidRPr="00D5526F">
              <w:rPr>
                <w:sz w:val="18"/>
                <w:szCs w:val="18"/>
              </w:rPr>
              <w:t xml:space="preserve"> et définis par l’élève dans une </w:t>
            </w:r>
            <w:r w:rsidRPr="00D5526F">
              <w:rPr>
                <w:b/>
                <w:sz w:val="18"/>
                <w:szCs w:val="18"/>
              </w:rPr>
              <w:t>alternance temps de travail /récupération /analyse</w:t>
            </w:r>
          </w:p>
        </w:tc>
        <w:tc>
          <w:tcPr>
            <w:tcW w:w="5180" w:type="dxa"/>
            <w:shd w:val="clear" w:color="auto" w:fill="auto"/>
          </w:tcPr>
          <w:p w14:paraId="2CC07D2B" w14:textId="77777777" w:rsidR="00833DA8" w:rsidRPr="00D5526F" w:rsidRDefault="00833DA8" w:rsidP="00833DA8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5526F">
              <w:rPr>
                <w:b/>
                <w:bCs/>
                <w:color w:val="FF0000"/>
                <w:sz w:val="18"/>
                <w:szCs w:val="18"/>
              </w:rPr>
              <w:t>AFLP 1 + AFLP 2 = MOTEUR /12 points lors de l’épreuve de fin de séquence</w:t>
            </w:r>
          </w:p>
          <w:p w14:paraId="6F8E943D" w14:textId="77777777" w:rsidR="00833DA8" w:rsidRPr="00D5526F" w:rsidRDefault="00833DA8" w:rsidP="00833DA8">
            <w:pPr>
              <w:spacing w:after="0"/>
              <w:rPr>
                <w:bCs/>
                <w:sz w:val="18"/>
                <w:szCs w:val="18"/>
              </w:rPr>
            </w:pPr>
            <w:r w:rsidRPr="00D5526F">
              <w:rPr>
                <w:bCs/>
                <w:sz w:val="18"/>
                <w:szCs w:val="18"/>
                <w:u w:val="single"/>
              </w:rPr>
              <w:t>- AFLP1 /7</w:t>
            </w:r>
            <w:r w:rsidRPr="00D5526F">
              <w:rPr>
                <w:bCs/>
                <w:sz w:val="18"/>
                <w:szCs w:val="18"/>
              </w:rPr>
              <w:t xml:space="preserve"> = </w:t>
            </w:r>
            <w:r w:rsidRPr="00C47A54">
              <w:rPr>
                <w:b/>
                <w:sz w:val="18"/>
                <w:szCs w:val="18"/>
              </w:rPr>
              <w:t>conception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47A54">
              <w:rPr>
                <w:b/>
                <w:sz w:val="18"/>
                <w:szCs w:val="18"/>
              </w:rPr>
              <w:t>et mise en œuvre</w:t>
            </w:r>
            <w:r>
              <w:rPr>
                <w:bCs/>
                <w:sz w:val="18"/>
                <w:szCs w:val="18"/>
              </w:rPr>
              <w:t xml:space="preserve"> d’un </w:t>
            </w:r>
            <w:r w:rsidRPr="00C47A54">
              <w:rPr>
                <w:b/>
                <w:sz w:val="18"/>
                <w:szCs w:val="18"/>
              </w:rPr>
              <w:t>projet d’entrainement</w:t>
            </w:r>
            <w:r>
              <w:rPr>
                <w:bCs/>
                <w:sz w:val="18"/>
                <w:szCs w:val="18"/>
              </w:rPr>
              <w:t xml:space="preserve"> pour répondre à un </w:t>
            </w:r>
            <w:r w:rsidRPr="00C47A54">
              <w:rPr>
                <w:b/>
                <w:sz w:val="18"/>
                <w:szCs w:val="18"/>
              </w:rPr>
              <w:t>mobile personnel</w:t>
            </w:r>
            <w:r>
              <w:rPr>
                <w:bCs/>
                <w:sz w:val="18"/>
                <w:szCs w:val="18"/>
              </w:rPr>
              <w:t xml:space="preserve"> de développement</w:t>
            </w:r>
          </w:p>
          <w:p w14:paraId="4BD9DC26" w14:textId="77777777" w:rsidR="00833DA8" w:rsidRPr="00D5526F" w:rsidRDefault="00833DA8" w:rsidP="00833DA8">
            <w:pPr>
              <w:spacing w:after="0"/>
              <w:rPr>
                <w:sz w:val="18"/>
                <w:szCs w:val="18"/>
              </w:rPr>
            </w:pPr>
            <w:r w:rsidRPr="00D5526F">
              <w:rPr>
                <w:bCs/>
                <w:sz w:val="18"/>
                <w:szCs w:val="18"/>
                <w:u w:val="single"/>
              </w:rPr>
              <w:t>- AFLP2 /5 =</w:t>
            </w:r>
            <w:r w:rsidRPr="00D5526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éprouver </w:t>
            </w:r>
            <w:r w:rsidRPr="00C47A54">
              <w:rPr>
                <w:b/>
                <w:sz w:val="18"/>
                <w:szCs w:val="18"/>
              </w:rPr>
              <w:t>différentes méthodes d’entrainement</w:t>
            </w:r>
            <w:r>
              <w:rPr>
                <w:bCs/>
                <w:sz w:val="18"/>
                <w:szCs w:val="18"/>
              </w:rPr>
              <w:t xml:space="preserve"> et </w:t>
            </w:r>
            <w:r w:rsidRPr="00C47A54">
              <w:rPr>
                <w:b/>
                <w:sz w:val="18"/>
                <w:szCs w:val="18"/>
              </w:rPr>
              <w:t>en identifier des principes</w:t>
            </w:r>
            <w:r>
              <w:rPr>
                <w:bCs/>
                <w:sz w:val="18"/>
                <w:szCs w:val="18"/>
              </w:rPr>
              <w:t xml:space="preserve"> pour les </w:t>
            </w:r>
            <w:r w:rsidRPr="00C47A54">
              <w:rPr>
                <w:b/>
                <w:sz w:val="18"/>
                <w:szCs w:val="18"/>
              </w:rPr>
              <w:t>réutiliser</w:t>
            </w:r>
            <w:r>
              <w:rPr>
                <w:bCs/>
                <w:sz w:val="18"/>
                <w:szCs w:val="18"/>
              </w:rPr>
              <w:t xml:space="preserve"> dans sa séance.</w:t>
            </w:r>
          </w:p>
        </w:tc>
        <w:tc>
          <w:tcPr>
            <w:tcW w:w="4280" w:type="dxa"/>
            <w:shd w:val="clear" w:color="auto" w:fill="auto"/>
          </w:tcPr>
          <w:p w14:paraId="7FDF7E89" w14:textId="77777777" w:rsidR="00833DA8" w:rsidRPr="00D5526F" w:rsidRDefault="00833DA8" w:rsidP="00833DA8">
            <w:pPr>
              <w:spacing w:after="0"/>
              <w:rPr>
                <w:sz w:val="18"/>
                <w:szCs w:val="18"/>
                <w:u w:val="single"/>
              </w:rPr>
            </w:pPr>
            <w:r w:rsidRPr="00D5526F">
              <w:rPr>
                <w:b/>
                <w:color w:val="FF0000"/>
                <w:sz w:val="18"/>
                <w:szCs w:val="18"/>
              </w:rPr>
              <w:t xml:space="preserve">2 AFLP choisis parmi 4 / 8 pts au fil de la séquence : </w:t>
            </w:r>
          </w:p>
          <w:p w14:paraId="3C063AB7" w14:textId="77777777" w:rsidR="00833DA8" w:rsidRPr="00D5526F" w:rsidRDefault="00833DA8" w:rsidP="00833DA8">
            <w:pPr>
              <w:spacing w:after="0"/>
              <w:rPr>
                <w:bCs/>
                <w:sz w:val="18"/>
                <w:szCs w:val="18"/>
              </w:rPr>
            </w:pPr>
            <w:r w:rsidRPr="00D5526F">
              <w:rPr>
                <w:sz w:val="18"/>
                <w:szCs w:val="18"/>
              </w:rPr>
              <w:t xml:space="preserve">- AFLP3 : </w:t>
            </w:r>
            <w:r w:rsidRPr="00AD75D3">
              <w:rPr>
                <w:b/>
                <w:bCs/>
                <w:sz w:val="18"/>
                <w:szCs w:val="18"/>
              </w:rPr>
              <w:t>Réflexion</w:t>
            </w:r>
            <w:r>
              <w:rPr>
                <w:sz w:val="18"/>
                <w:szCs w:val="18"/>
              </w:rPr>
              <w:t xml:space="preserve"> sur sa pratique et </w:t>
            </w:r>
            <w:r w:rsidRPr="00AD75D3">
              <w:rPr>
                <w:b/>
                <w:bCs/>
                <w:sz w:val="18"/>
                <w:szCs w:val="18"/>
              </w:rPr>
              <w:t>régulation</w:t>
            </w:r>
            <w:r>
              <w:rPr>
                <w:sz w:val="18"/>
                <w:szCs w:val="18"/>
              </w:rPr>
              <w:t xml:space="preserve"> de sa charge de travail en fonction </w:t>
            </w:r>
            <w:r w:rsidRPr="00AD75D3">
              <w:rPr>
                <w:b/>
                <w:bCs/>
                <w:sz w:val="18"/>
                <w:szCs w:val="18"/>
              </w:rPr>
              <w:t>d’indicateurs</w:t>
            </w:r>
            <w:r>
              <w:rPr>
                <w:sz w:val="18"/>
                <w:szCs w:val="18"/>
              </w:rPr>
              <w:t xml:space="preserve"> </w:t>
            </w:r>
            <w:r w:rsidR="00936795">
              <w:rPr>
                <w:sz w:val="18"/>
                <w:szCs w:val="18"/>
              </w:rPr>
              <w:t>d’effort</w:t>
            </w:r>
          </w:p>
          <w:p w14:paraId="56075C84" w14:textId="77777777" w:rsidR="00833DA8" w:rsidRPr="00D5526F" w:rsidRDefault="00833DA8" w:rsidP="00833DA8">
            <w:pPr>
              <w:spacing w:after="0"/>
              <w:rPr>
                <w:bCs/>
                <w:sz w:val="18"/>
                <w:szCs w:val="18"/>
              </w:rPr>
            </w:pPr>
            <w:r w:rsidRPr="00D5526F">
              <w:rPr>
                <w:sz w:val="18"/>
                <w:szCs w:val="18"/>
              </w:rPr>
              <w:t xml:space="preserve">- AFLP4 : </w:t>
            </w:r>
            <w:r w:rsidRPr="00D5526F">
              <w:rPr>
                <w:bCs/>
                <w:sz w:val="18"/>
                <w:szCs w:val="18"/>
              </w:rPr>
              <w:t>Coopération et</w:t>
            </w:r>
            <w:r w:rsidRPr="00D5526F">
              <w:rPr>
                <w:b/>
                <w:bCs/>
                <w:sz w:val="18"/>
                <w:szCs w:val="18"/>
              </w:rPr>
              <w:t xml:space="preserve"> rôles sociaux</w:t>
            </w:r>
          </w:p>
          <w:p w14:paraId="73750C37" w14:textId="77777777" w:rsidR="00833DA8" w:rsidRPr="00D5526F" w:rsidRDefault="00833DA8" w:rsidP="00833DA8">
            <w:pPr>
              <w:spacing w:after="0"/>
              <w:rPr>
                <w:bCs/>
                <w:sz w:val="18"/>
                <w:szCs w:val="18"/>
              </w:rPr>
            </w:pPr>
            <w:r w:rsidRPr="00D5526F">
              <w:rPr>
                <w:sz w:val="18"/>
                <w:szCs w:val="18"/>
              </w:rPr>
              <w:t xml:space="preserve">- AFLP5 : </w:t>
            </w:r>
            <w:r>
              <w:rPr>
                <w:sz w:val="18"/>
                <w:szCs w:val="18"/>
              </w:rPr>
              <w:t xml:space="preserve">Construire une </w:t>
            </w:r>
            <w:r w:rsidRPr="00AD75D3">
              <w:rPr>
                <w:b/>
                <w:sz w:val="18"/>
                <w:szCs w:val="18"/>
              </w:rPr>
              <w:t>motricité contrôlée</w:t>
            </w:r>
            <w:r>
              <w:rPr>
                <w:bCs/>
                <w:sz w:val="18"/>
                <w:szCs w:val="18"/>
              </w:rPr>
              <w:t xml:space="preserve"> pour évoluer </w:t>
            </w:r>
            <w:r w:rsidR="00936795">
              <w:rPr>
                <w:bCs/>
                <w:sz w:val="18"/>
                <w:szCs w:val="18"/>
              </w:rPr>
              <w:t>en</w:t>
            </w:r>
            <w:r w:rsidRPr="00AD75D3">
              <w:rPr>
                <w:b/>
                <w:sz w:val="18"/>
                <w:szCs w:val="18"/>
              </w:rPr>
              <w:t xml:space="preserve"> sécurit</w:t>
            </w:r>
            <w:r w:rsidR="00936795">
              <w:rPr>
                <w:b/>
                <w:sz w:val="18"/>
                <w:szCs w:val="18"/>
              </w:rPr>
              <w:t>é</w:t>
            </w:r>
          </w:p>
          <w:p w14:paraId="6C629922" w14:textId="77777777" w:rsidR="00833DA8" w:rsidRPr="00D5526F" w:rsidRDefault="00833DA8" w:rsidP="00833DA8">
            <w:pPr>
              <w:spacing w:after="0"/>
              <w:rPr>
                <w:b/>
                <w:bCs/>
                <w:sz w:val="18"/>
                <w:szCs w:val="18"/>
              </w:rPr>
            </w:pPr>
            <w:r w:rsidRPr="00D5526F">
              <w:rPr>
                <w:sz w:val="18"/>
                <w:szCs w:val="18"/>
              </w:rPr>
              <w:t xml:space="preserve">-  AFLP6 : </w:t>
            </w:r>
            <w:r w:rsidRPr="00D5526F">
              <w:rPr>
                <w:b/>
                <w:sz w:val="18"/>
                <w:szCs w:val="18"/>
              </w:rPr>
              <w:t>connaissances culturelles</w:t>
            </w:r>
            <w:r w:rsidRPr="00D5526F">
              <w:rPr>
                <w:sz w:val="18"/>
                <w:szCs w:val="18"/>
              </w:rPr>
              <w:t> : Conseils d’entraînement, d’hygiène de vie et de diététique</w:t>
            </w:r>
          </w:p>
        </w:tc>
      </w:tr>
    </w:tbl>
    <w:p w14:paraId="274E6441" w14:textId="77777777" w:rsidR="00274427" w:rsidRPr="00274427" w:rsidRDefault="00274427" w:rsidP="00274427">
      <w:pPr>
        <w:spacing w:after="0"/>
        <w:rPr>
          <w:vanish/>
        </w:rPr>
      </w:pPr>
      <w:bookmarkStart w:id="2" w:name="_Hlk63785305"/>
      <w:bookmarkEnd w:id="0"/>
    </w:p>
    <w:tbl>
      <w:tblPr>
        <w:tblpPr w:leftFromText="141" w:rightFromText="141" w:vertAnchor="page" w:horzAnchor="margin" w:tblpY="4501"/>
        <w:tblW w:w="15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7476"/>
        <w:gridCol w:w="880"/>
        <w:gridCol w:w="550"/>
        <w:gridCol w:w="550"/>
        <w:gridCol w:w="5060"/>
      </w:tblGrid>
      <w:tr w:rsidR="003F0939" w:rsidRPr="00D5526F" w14:paraId="72BAE279" w14:textId="364F3882" w:rsidTr="003F0939">
        <w:trPr>
          <w:trHeight w:val="361"/>
        </w:trPr>
        <w:tc>
          <w:tcPr>
            <w:tcW w:w="8688" w:type="dxa"/>
            <w:gridSpan w:val="2"/>
            <w:shd w:val="clear" w:color="auto" w:fill="D9D9D9"/>
            <w:vAlign w:val="center"/>
          </w:tcPr>
          <w:p w14:paraId="0568DD72" w14:textId="5DBD3015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</w:t>
            </w:r>
            <w:r w:rsidRPr="00D5526F">
              <w:rPr>
                <w:b/>
                <w:bCs/>
                <w:sz w:val="18"/>
                <w:szCs w:val="18"/>
              </w:rPr>
              <w:t xml:space="preserve">léments à vérifier – </w:t>
            </w:r>
            <w:r>
              <w:rPr>
                <w:b/>
                <w:bCs/>
                <w:sz w:val="18"/>
                <w:szCs w:val="18"/>
              </w:rPr>
              <w:t>BAC PRO</w:t>
            </w:r>
          </w:p>
        </w:tc>
        <w:tc>
          <w:tcPr>
            <w:tcW w:w="880" w:type="dxa"/>
            <w:shd w:val="clear" w:color="auto" w:fill="D9D9D9"/>
            <w:vAlign w:val="center"/>
          </w:tcPr>
          <w:p w14:paraId="6D26B565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5526F">
              <w:rPr>
                <w:rFonts w:cs="Calibri"/>
                <w:b/>
                <w:bCs/>
                <w:sz w:val="14"/>
                <w:szCs w:val="18"/>
              </w:rPr>
              <w:t>Code questions</w:t>
            </w:r>
          </w:p>
        </w:tc>
        <w:tc>
          <w:tcPr>
            <w:tcW w:w="550" w:type="dxa"/>
            <w:shd w:val="clear" w:color="auto" w:fill="D9D9D9"/>
            <w:vAlign w:val="center"/>
          </w:tcPr>
          <w:p w14:paraId="0109DEF4" w14:textId="00FD8D59" w:rsidR="003F0939" w:rsidRPr="00D5526F" w:rsidRDefault="003F0939" w:rsidP="00833DA8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Oui</w:t>
            </w:r>
          </w:p>
        </w:tc>
        <w:tc>
          <w:tcPr>
            <w:tcW w:w="550" w:type="dxa"/>
            <w:shd w:val="clear" w:color="auto" w:fill="D9D9D9"/>
          </w:tcPr>
          <w:p w14:paraId="4790C216" w14:textId="5266932C" w:rsidR="003F0939" w:rsidRPr="00D5526F" w:rsidRDefault="003F0939" w:rsidP="00833DA8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Non</w:t>
            </w:r>
          </w:p>
        </w:tc>
        <w:tc>
          <w:tcPr>
            <w:tcW w:w="5060" w:type="dxa"/>
            <w:shd w:val="clear" w:color="auto" w:fill="D9D9D9"/>
          </w:tcPr>
          <w:p w14:paraId="18379A69" w14:textId="1F3EBD72" w:rsidR="003F0939" w:rsidRPr="00D5526F" w:rsidRDefault="003F0939" w:rsidP="00833DA8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À préciser</w:t>
            </w:r>
          </w:p>
        </w:tc>
      </w:tr>
      <w:tr w:rsidR="003F0939" w:rsidRPr="00D5526F" w14:paraId="3A5F443F" w14:textId="282B770D" w:rsidTr="009A63EC">
        <w:trPr>
          <w:trHeight w:val="335"/>
        </w:trPr>
        <w:tc>
          <w:tcPr>
            <w:tcW w:w="1212" w:type="dxa"/>
            <w:vMerge w:val="restart"/>
            <w:shd w:val="clear" w:color="auto" w:fill="F2F2F2"/>
            <w:vAlign w:val="center"/>
          </w:tcPr>
          <w:p w14:paraId="068F1FC4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D5526F">
              <w:rPr>
                <w:rFonts w:cs="Calibri"/>
                <w:bCs/>
                <w:sz w:val="18"/>
                <w:szCs w:val="18"/>
              </w:rPr>
              <w:t>Principes d’évaluation</w:t>
            </w:r>
          </w:p>
        </w:tc>
        <w:tc>
          <w:tcPr>
            <w:tcW w:w="7476" w:type="dxa"/>
            <w:shd w:val="clear" w:color="auto" w:fill="F2F2F2"/>
            <w:vAlign w:val="center"/>
          </w:tcPr>
          <w:p w14:paraId="3BC25F1F" w14:textId="77777777" w:rsidR="003F0939" w:rsidRPr="00D5526F" w:rsidRDefault="003F0939" w:rsidP="00833DA8">
            <w:pPr>
              <w:spacing w:after="0"/>
              <w:rPr>
                <w:rFonts w:cs="Calibri"/>
                <w:sz w:val="18"/>
                <w:szCs w:val="18"/>
              </w:rPr>
            </w:pPr>
            <w:r w:rsidRPr="00D5526F">
              <w:rPr>
                <w:rFonts w:cs="Calibri"/>
                <w:sz w:val="18"/>
                <w:szCs w:val="18"/>
              </w:rPr>
              <w:t>La situation de fin de séquence qui porte sur l’évaluation des AFLP 1 et 2 est-elle notée sur 12 points ?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42566B7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D5526F">
              <w:rPr>
                <w:rFonts w:cs="Calibri"/>
                <w:sz w:val="18"/>
                <w:szCs w:val="18"/>
              </w:rPr>
              <w:t>CA5-1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39E2518C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14:paraId="25B205CD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060" w:type="dxa"/>
          </w:tcPr>
          <w:p w14:paraId="2682FD73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3F0939" w:rsidRPr="00D5526F" w14:paraId="668EB82E" w14:textId="0A41E272" w:rsidTr="009A63EC">
        <w:trPr>
          <w:trHeight w:val="241"/>
        </w:trPr>
        <w:tc>
          <w:tcPr>
            <w:tcW w:w="1212" w:type="dxa"/>
            <w:vMerge/>
            <w:shd w:val="clear" w:color="auto" w:fill="F2F2F2"/>
            <w:vAlign w:val="center"/>
          </w:tcPr>
          <w:p w14:paraId="73C9FD4D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476" w:type="dxa"/>
            <w:shd w:val="clear" w:color="auto" w:fill="F2F2F2"/>
            <w:vAlign w:val="center"/>
          </w:tcPr>
          <w:p w14:paraId="270759B4" w14:textId="77777777" w:rsidR="003F0939" w:rsidRPr="00D5526F" w:rsidRDefault="003F0939" w:rsidP="00833DA8">
            <w:pPr>
              <w:spacing w:after="0"/>
              <w:rPr>
                <w:rFonts w:cs="Calibri"/>
                <w:sz w:val="18"/>
                <w:szCs w:val="18"/>
              </w:rPr>
            </w:pPr>
            <w:r w:rsidRPr="00D5526F">
              <w:rPr>
                <w:rFonts w:cs="Calibri"/>
                <w:sz w:val="18"/>
                <w:szCs w:val="18"/>
              </w:rPr>
              <w:t>L’évaluation au fil de la séquence des 2 AFLP retenus par l’enseignant parmi les AFLP 3, 4, 5 ou 6 est-elle notée sur 8 points ?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4C77140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D5526F">
              <w:rPr>
                <w:rFonts w:cs="Calibri"/>
                <w:sz w:val="18"/>
                <w:szCs w:val="18"/>
              </w:rPr>
              <w:t>CA5-2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0250886F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14:paraId="2E5B5BEC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060" w:type="dxa"/>
          </w:tcPr>
          <w:p w14:paraId="1C98F5B3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3F0939" w:rsidRPr="00D5526F" w14:paraId="054BFBE9" w14:textId="3316960A" w:rsidTr="009A63EC">
        <w:trPr>
          <w:trHeight w:val="72"/>
        </w:trPr>
        <w:tc>
          <w:tcPr>
            <w:tcW w:w="1212" w:type="dxa"/>
            <w:shd w:val="clear" w:color="auto" w:fill="F2F2F2"/>
            <w:vAlign w:val="center"/>
          </w:tcPr>
          <w:p w14:paraId="0C3C9CDA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D5526F">
              <w:rPr>
                <w:rFonts w:cs="Calibri"/>
                <w:sz w:val="18"/>
                <w:szCs w:val="18"/>
              </w:rPr>
              <w:t>Modalités de choix</w:t>
            </w:r>
          </w:p>
        </w:tc>
        <w:tc>
          <w:tcPr>
            <w:tcW w:w="7476" w:type="dxa"/>
            <w:shd w:val="clear" w:color="auto" w:fill="F2F2F2"/>
            <w:vAlign w:val="center"/>
          </w:tcPr>
          <w:p w14:paraId="0C59FD0A" w14:textId="77777777" w:rsidR="003F0939" w:rsidRPr="00D5526F" w:rsidRDefault="003F0939" w:rsidP="00833DA8">
            <w:pPr>
              <w:spacing w:after="0"/>
              <w:rPr>
                <w:rFonts w:cs="Calibri"/>
                <w:sz w:val="18"/>
                <w:szCs w:val="18"/>
              </w:rPr>
            </w:pPr>
            <w:r w:rsidRPr="00D5526F">
              <w:rPr>
                <w:rFonts w:cs="Calibri"/>
                <w:sz w:val="18"/>
                <w:szCs w:val="18"/>
              </w:rPr>
              <w:t>Dans les premières séances de la séquence, l’élève dispose-t-il de 3 choix possibles pour répartir les 8 points (4-4 / 6-2 / 2-6) ?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EACA1D1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D5526F">
              <w:rPr>
                <w:rFonts w:cs="Calibri"/>
                <w:sz w:val="18"/>
                <w:szCs w:val="18"/>
              </w:rPr>
              <w:t>CA5-3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6FC8CC21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14:paraId="60B76734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060" w:type="dxa"/>
          </w:tcPr>
          <w:p w14:paraId="0486D873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3F0939" w:rsidRPr="00D5526F" w14:paraId="5FDC583F" w14:textId="442A6CF3" w:rsidTr="003F0939">
        <w:trPr>
          <w:trHeight w:val="284"/>
        </w:trPr>
        <w:tc>
          <w:tcPr>
            <w:tcW w:w="1212" w:type="dxa"/>
            <w:vMerge w:val="restart"/>
            <w:shd w:val="clear" w:color="auto" w:fill="F2F2F2"/>
            <w:vAlign w:val="center"/>
          </w:tcPr>
          <w:p w14:paraId="4F0BDF1A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D5526F">
              <w:rPr>
                <w:rFonts w:cs="Calibri"/>
                <w:sz w:val="18"/>
                <w:szCs w:val="18"/>
              </w:rPr>
              <w:t>Principe d’élaboration de l’épreuve</w:t>
            </w:r>
          </w:p>
        </w:tc>
        <w:tc>
          <w:tcPr>
            <w:tcW w:w="7476" w:type="dxa"/>
            <w:shd w:val="clear" w:color="auto" w:fill="F2F2F2"/>
            <w:vAlign w:val="center"/>
          </w:tcPr>
          <w:p w14:paraId="157AD0E6" w14:textId="77777777" w:rsidR="003F0939" w:rsidRPr="009A63EC" w:rsidRDefault="003F0939" w:rsidP="00833DA8">
            <w:pPr>
              <w:spacing w:after="0"/>
              <w:rPr>
                <w:rFonts w:cs="Calibri"/>
                <w:strike/>
              </w:rPr>
            </w:pPr>
            <w:r w:rsidRPr="009A63EC">
              <w:rPr>
                <w:rFonts w:cs="Calibri"/>
                <w:strike/>
                <w:sz w:val="18"/>
                <w:szCs w:val="18"/>
              </w:rPr>
              <w:t xml:space="preserve">L’épreuve engage-t-elle le candidat à mettre en œuvre une méthode choisie parmi des propositions de l’enseignant </w:t>
            </w:r>
            <w:r w:rsidRPr="009A63EC">
              <w:rPr>
                <w:rFonts w:cs="Calibri"/>
                <w:strike/>
                <w:spacing w:val="1"/>
                <w:sz w:val="18"/>
                <w:szCs w:val="18"/>
              </w:rPr>
              <w:t>e</w:t>
            </w:r>
            <w:r w:rsidRPr="009A63EC">
              <w:rPr>
                <w:rFonts w:cs="Calibri"/>
                <w:strike/>
                <w:sz w:val="18"/>
                <w:szCs w:val="18"/>
              </w:rPr>
              <w:t>n lien</w:t>
            </w:r>
            <w:r w:rsidRPr="009A63EC">
              <w:rPr>
                <w:rFonts w:cs="Calibri"/>
                <w:strike/>
                <w:spacing w:val="-2"/>
                <w:sz w:val="18"/>
                <w:szCs w:val="18"/>
              </w:rPr>
              <w:t xml:space="preserve"> </w:t>
            </w:r>
            <w:r w:rsidRPr="009A63EC">
              <w:rPr>
                <w:rFonts w:cs="Calibri"/>
                <w:strike/>
                <w:sz w:val="18"/>
                <w:szCs w:val="18"/>
              </w:rPr>
              <w:t>a</w:t>
            </w:r>
            <w:r w:rsidRPr="009A63EC">
              <w:rPr>
                <w:rFonts w:cs="Calibri"/>
                <w:strike/>
                <w:spacing w:val="-1"/>
                <w:sz w:val="18"/>
                <w:szCs w:val="18"/>
              </w:rPr>
              <w:t>v</w:t>
            </w:r>
            <w:r w:rsidRPr="009A63EC">
              <w:rPr>
                <w:rFonts w:cs="Calibri"/>
                <w:strike/>
                <w:sz w:val="18"/>
                <w:szCs w:val="18"/>
              </w:rPr>
              <w:t>ec</w:t>
            </w:r>
            <w:r w:rsidRPr="009A63EC">
              <w:rPr>
                <w:rFonts w:cs="Calibri"/>
                <w:strike/>
                <w:spacing w:val="1"/>
                <w:sz w:val="18"/>
                <w:szCs w:val="18"/>
              </w:rPr>
              <w:t xml:space="preserve"> </w:t>
            </w:r>
            <w:r w:rsidRPr="009A63EC">
              <w:rPr>
                <w:rFonts w:cs="Calibri"/>
                <w:strike/>
                <w:spacing w:val="-1"/>
                <w:sz w:val="18"/>
                <w:szCs w:val="18"/>
              </w:rPr>
              <w:t>u</w:t>
            </w:r>
            <w:r w:rsidRPr="009A63EC">
              <w:rPr>
                <w:rFonts w:cs="Calibri"/>
                <w:strike/>
                <w:sz w:val="18"/>
                <w:szCs w:val="18"/>
              </w:rPr>
              <w:t>n t</w:t>
            </w:r>
            <w:r w:rsidRPr="009A63EC">
              <w:rPr>
                <w:rFonts w:cs="Calibri"/>
                <w:strike/>
                <w:spacing w:val="-3"/>
                <w:sz w:val="18"/>
                <w:szCs w:val="18"/>
              </w:rPr>
              <w:t>h</w:t>
            </w:r>
            <w:r w:rsidRPr="009A63EC">
              <w:rPr>
                <w:rFonts w:cs="Calibri"/>
                <w:strike/>
                <w:sz w:val="18"/>
                <w:szCs w:val="18"/>
              </w:rPr>
              <w:t>è</w:t>
            </w:r>
            <w:r w:rsidRPr="009A63EC">
              <w:rPr>
                <w:rFonts w:cs="Calibri"/>
                <w:strike/>
                <w:spacing w:val="-1"/>
                <w:sz w:val="18"/>
                <w:szCs w:val="18"/>
              </w:rPr>
              <w:t>m</w:t>
            </w:r>
            <w:r w:rsidRPr="009A63EC">
              <w:rPr>
                <w:rFonts w:cs="Calibri"/>
                <w:strike/>
                <w:sz w:val="18"/>
                <w:szCs w:val="18"/>
              </w:rPr>
              <w:t>e</w:t>
            </w:r>
            <w:r w:rsidRPr="009A63EC">
              <w:rPr>
                <w:rFonts w:cs="Calibri"/>
                <w:strike/>
                <w:spacing w:val="1"/>
                <w:sz w:val="18"/>
                <w:szCs w:val="18"/>
              </w:rPr>
              <w:t xml:space="preserve"> </w:t>
            </w:r>
            <w:r w:rsidRPr="009A63EC">
              <w:rPr>
                <w:rFonts w:cs="Calibri"/>
                <w:strike/>
                <w:spacing w:val="-1"/>
                <w:sz w:val="18"/>
                <w:szCs w:val="18"/>
              </w:rPr>
              <w:t>d</w:t>
            </w:r>
            <w:r w:rsidRPr="009A63EC">
              <w:rPr>
                <w:rFonts w:cs="Calibri"/>
                <w:strike/>
                <w:sz w:val="18"/>
                <w:szCs w:val="18"/>
              </w:rPr>
              <w:t>’e</w:t>
            </w:r>
            <w:r w:rsidRPr="009A63EC">
              <w:rPr>
                <w:rFonts w:cs="Calibri"/>
                <w:strike/>
                <w:spacing w:val="-1"/>
                <w:sz w:val="18"/>
                <w:szCs w:val="18"/>
              </w:rPr>
              <w:t>n</w:t>
            </w:r>
            <w:r w:rsidRPr="009A63EC">
              <w:rPr>
                <w:rFonts w:cs="Calibri"/>
                <w:strike/>
                <w:sz w:val="18"/>
                <w:szCs w:val="18"/>
              </w:rPr>
              <w:t>traî</w:t>
            </w:r>
            <w:r w:rsidRPr="009A63EC">
              <w:rPr>
                <w:rFonts w:cs="Calibri"/>
                <w:strike/>
                <w:spacing w:val="-3"/>
                <w:sz w:val="18"/>
                <w:szCs w:val="18"/>
              </w:rPr>
              <w:t>n</w:t>
            </w:r>
            <w:r w:rsidRPr="009A63EC">
              <w:rPr>
                <w:rFonts w:cs="Calibri"/>
                <w:strike/>
                <w:sz w:val="18"/>
                <w:szCs w:val="18"/>
              </w:rPr>
              <w:t>e</w:t>
            </w:r>
            <w:r w:rsidRPr="009A63EC">
              <w:rPr>
                <w:rFonts w:cs="Calibri"/>
                <w:strike/>
                <w:spacing w:val="-1"/>
                <w:sz w:val="18"/>
                <w:szCs w:val="18"/>
              </w:rPr>
              <w:t>m</w:t>
            </w:r>
            <w:r w:rsidRPr="009A63EC">
              <w:rPr>
                <w:rFonts w:cs="Calibri"/>
                <w:strike/>
                <w:sz w:val="18"/>
                <w:szCs w:val="18"/>
              </w:rPr>
              <w:t>e</w:t>
            </w:r>
            <w:r w:rsidRPr="009A63EC">
              <w:rPr>
                <w:rFonts w:cs="Calibri"/>
                <w:strike/>
                <w:spacing w:val="-1"/>
                <w:sz w:val="18"/>
                <w:szCs w:val="18"/>
              </w:rPr>
              <w:t>n</w:t>
            </w:r>
            <w:r w:rsidRPr="009A63EC">
              <w:rPr>
                <w:rFonts w:cs="Calibri"/>
                <w:strike/>
                <w:sz w:val="18"/>
                <w:szCs w:val="18"/>
              </w:rPr>
              <w:t>t motivé par un choix de projet personnel ?</w:t>
            </w:r>
            <w:r w:rsidRPr="009A63EC">
              <w:rPr>
                <w:rFonts w:cs="Calibri"/>
                <w:strike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5C0A5DF" w14:textId="77777777" w:rsidR="003F0939" w:rsidRPr="009A63EC" w:rsidRDefault="003F0939" w:rsidP="00833DA8">
            <w:pPr>
              <w:spacing w:after="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9A63EC">
              <w:rPr>
                <w:rFonts w:cs="Calibri"/>
                <w:strike/>
                <w:sz w:val="18"/>
                <w:szCs w:val="18"/>
              </w:rPr>
              <w:t>CA5-4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3AA82691" w14:textId="77777777" w:rsidR="003F0939" w:rsidRPr="00D5526F" w:rsidRDefault="003F0939" w:rsidP="00833DA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550" w:type="dxa"/>
          </w:tcPr>
          <w:p w14:paraId="32983B46" w14:textId="77777777" w:rsidR="003F0939" w:rsidRPr="00D5526F" w:rsidRDefault="003F0939" w:rsidP="00833DA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5060" w:type="dxa"/>
          </w:tcPr>
          <w:p w14:paraId="2AA27075" w14:textId="77777777" w:rsidR="003F0939" w:rsidRPr="00D5526F" w:rsidRDefault="003F0939" w:rsidP="00833DA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3F0939" w:rsidRPr="00D5526F" w14:paraId="18DD1D98" w14:textId="34C10B9A" w:rsidTr="009A63EC">
        <w:trPr>
          <w:trHeight w:val="284"/>
        </w:trPr>
        <w:tc>
          <w:tcPr>
            <w:tcW w:w="1212" w:type="dxa"/>
            <w:vMerge/>
            <w:shd w:val="clear" w:color="auto" w:fill="F2F2F2"/>
            <w:vAlign w:val="center"/>
          </w:tcPr>
          <w:p w14:paraId="23326558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476" w:type="dxa"/>
            <w:shd w:val="clear" w:color="auto" w:fill="F2F2F2"/>
            <w:vAlign w:val="center"/>
          </w:tcPr>
          <w:p w14:paraId="5F66AF7E" w14:textId="77777777" w:rsidR="003F0939" w:rsidRPr="00D5526F" w:rsidRDefault="003F0939" w:rsidP="00833DA8">
            <w:pPr>
              <w:spacing w:after="0"/>
              <w:rPr>
                <w:rFonts w:cs="Calibri"/>
                <w:sz w:val="18"/>
                <w:szCs w:val="18"/>
              </w:rPr>
            </w:pPr>
            <w:r w:rsidRPr="00D5526F">
              <w:rPr>
                <w:rFonts w:cs="Calibri"/>
                <w:sz w:val="18"/>
                <w:szCs w:val="18"/>
              </w:rPr>
              <w:t>Est-il fait référence à un carnet d’entraînement qui identifie et organise des connaissances et des données individualisées ?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55096E8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D5526F">
              <w:rPr>
                <w:rFonts w:cs="Calibri"/>
                <w:sz w:val="18"/>
                <w:szCs w:val="18"/>
              </w:rPr>
              <w:t>CA5-5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2FBA4B07" w14:textId="77777777" w:rsidR="003F0939" w:rsidRPr="00D5526F" w:rsidRDefault="003F0939" w:rsidP="00833DA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14:paraId="08A5B85E" w14:textId="77777777" w:rsidR="003F0939" w:rsidRPr="00D5526F" w:rsidRDefault="003F0939" w:rsidP="00833DA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5060" w:type="dxa"/>
          </w:tcPr>
          <w:p w14:paraId="6CE6D747" w14:textId="77777777" w:rsidR="003F0939" w:rsidRPr="00D5526F" w:rsidRDefault="003F0939" w:rsidP="00833DA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3F0939" w:rsidRPr="00D5526F" w14:paraId="4E938EF4" w14:textId="6EDDB1CE" w:rsidTr="009A63EC">
        <w:trPr>
          <w:trHeight w:val="284"/>
        </w:trPr>
        <w:tc>
          <w:tcPr>
            <w:tcW w:w="1212" w:type="dxa"/>
            <w:vMerge/>
            <w:shd w:val="clear" w:color="auto" w:fill="F2F2F2"/>
            <w:vAlign w:val="center"/>
          </w:tcPr>
          <w:p w14:paraId="75C4FFB8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476" w:type="dxa"/>
            <w:shd w:val="clear" w:color="auto" w:fill="F2F2F2"/>
            <w:vAlign w:val="center"/>
          </w:tcPr>
          <w:p w14:paraId="21933C31" w14:textId="77777777" w:rsidR="003F0939" w:rsidRPr="00D5526F" w:rsidRDefault="003F0939" w:rsidP="00833DA8">
            <w:pPr>
              <w:spacing w:after="0"/>
              <w:rPr>
                <w:rFonts w:cs="Calibri"/>
                <w:sz w:val="18"/>
                <w:szCs w:val="18"/>
              </w:rPr>
            </w:pPr>
            <w:r w:rsidRPr="00D5526F">
              <w:rPr>
                <w:rFonts w:cs="Calibri"/>
                <w:sz w:val="18"/>
                <w:szCs w:val="18"/>
              </w:rPr>
              <w:t>Les paramètres liés à la charge de travail sont-ils clairement i</w:t>
            </w:r>
            <w:r w:rsidRPr="00D5526F">
              <w:rPr>
                <w:rFonts w:cs="Calibri"/>
                <w:spacing w:val="-1"/>
                <w:sz w:val="18"/>
                <w:szCs w:val="18"/>
              </w:rPr>
              <w:t>d</w:t>
            </w:r>
            <w:r w:rsidRPr="00D5526F">
              <w:rPr>
                <w:rFonts w:cs="Calibri"/>
                <w:spacing w:val="1"/>
                <w:sz w:val="18"/>
                <w:szCs w:val="18"/>
              </w:rPr>
              <w:t>e</w:t>
            </w:r>
            <w:r w:rsidRPr="00D5526F">
              <w:rPr>
                <w:rFonts w:cs="Calibri"/>
                <w:spacing w:val="-1"/>
                <w:sz w:val="18"/>
                <w:szCs w:val="18"/>
              </w:rPr>
              <w:t>n</w:t>
            </w:r>
            <w:r w:rsidRPr="00D5526F">
              <w:rPr>
                <w:rFonts w:cs="Calibri"/>
                <w:sz w:val="18"/>
                <w:szCs w:val="18"/>
              </w:rPr>
              <w:t>tif</w:t>
            </w:r>
            <w:r w:rsidRPr="00D5526F">
              <w:rPr>
                <w:rFonts w:cs="Calibri"/>
                <w:spacing w:val="-3"/>
                <w:sz w:val="18"/>
                <w:szCs w:val="18"/>
              </w:rPr>
              <w:t>i</w:t>
            </w:r>
            <w:r w:rsidRPr="00D5526F">
              <w:rPr>
                <w:rFonts w:cs="Calibri"/>
                <w:spacing w:val="1"/>
                <w:sz w:val="18"/>
                <w:szCs w:val="18"/>
              </w:rPr>
              <w:t>é</w:t>
            </w:r>
            <w:r w:rsidRPr="00D5526F">
              <w:rPr>
                <w:rFonts w:cs="Calibri"/>
                <w:sz w:val="18"/>
                <w:szCs w:val="18"/>
              </w:rPr>
              <w:t>s</w:t>
            </w:r>
            <w:r w:rsidRPr="00D5526F"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 w:rsidRPr="00D5526F">
              <w:rPr>
                <w:rFonts w:cs="Calibri"/>
                <w:spacing w:val="-2"/>
                <w:sz w:val="18"/>
                <w:szCs w:val="18"/>
              </w:rPr>
              <w:t>e</w:t>
            </w:r>
            <w:r w:rsidRPr="00D5526F">
              <w:rPr>
                <w:rFonts w:cs="Calibri"/>
                <w:sz w:val="18"/>
                <w:szCs w:val="18"/>
              </w:rPr>
              <w:t>t</w:t>
            </w:r>
            <w:r w:rsidRPr="00D5526F"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 w:rsidRPr="00D5526F">
              <w:rPr>
                <w:rFonts w:cs="Calibri"/>
                <w:spacing w:val="-1"/>
                <w:sz w:val="18"/>
                <w:szCs w:val="18"/>
              </w:rPr>
              <w:t>d</w:t>
            </w:r>
            <w:r w:rsidRPr="00D5526F">
              <w:rPr>
                <w:rFonts w:cs="Calibri"/>
                <w:spacing w:val="1"/>
                <w:sz w:val="18"/>
                <w:szCs w:val="18"/>
              </w:rPr>
              <w:t>é</w:t>
            </w:r>
            <w:r w:rsidRPr="00D5526F">
              <w:rPr>
                <w:rFonts w:cs="Calibri"/>
                <w:sz w:val="18"/>
                <w:szCs w:val="18"/>
              </w:rPr>
              <w:t>fi</w:t>
            </w:r>
            <w:r w:rsidRPr="00D5526F">
              <w:rPr>
                <w:rFonts w:cs="Calibri"/>
                <w:spacing w:val="-1"/>
                <w:sz w:val="18"/>
                <w:szCs w:val="18"/>
              </w:rPr>
              <w:t>n</w:t>
            </w:r>
            <w:r w:rsidRPr="00D5526F">
              <w:rPr>
                <w:rFonts w:cs="Calibri"/>
                <w:sz w:val="18"/>
                <w:szCs w:val="18"/>
              </w:rPr>
              <w:t>is</w:t>
            </w:r>
            <w:r w:rsidRPr="00D5526F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D5526F">
              <w:rPr>
                <w:rFonts w:cs="Calibri"/>
                <w:spacing w:val="-1"/>
                <w:sz w:val="18"/>
                <w:szCs w:val="18"/>
              </w:rPr>
              <w:t>p</w:t>
            </w:r>
            <w:r w:rsidRPr="00D5526F">
              <w:rPr>
                <w:rFonts w:cs="Calibri"/>
                <w:sz w:val="18"/>
                <w:szCs w:val="18"/>
              </w:rPr>
              <w:t>ar l’</w:t>
            </w:r>
            <w:r w:rsidRPr="00D5526F">
              <w:rPr>
                <w:rFonts w:cs="Calibri"/>
                <w:spacing w:val="1"/>
                <w:sz w:val="18"/>
                <w:szCs w:val="18"/>
              </w:rPr>
              <w:t>é</w:t>
            </w:r>
            <w:r w:rsidRPr="00D5526F">
              <w:rPr>
                <w:rFonts w:cs="Calibri"/>
                <w:sz w:val="18"/>
                <w:szCs w:val="18"/>
              </w:rPr>
              <w:t>l</w:t>
            </w:r>
            <w:r w:rsidRPr="00D5526F">
              <w:rPr>
                <w:rFonts w:cs="Calibri"/>
                <w:spacing w:val="-2"/>
                <w:sz w:val="18"/>
                <w:szCs w:val="18"/>
              </w:rPr>
              <w:t>è</w:t>
            </w:r>
            <w:r w:rsidRPr="00D5526F">
              <w:rPr>
                <w:rFonts w:cs="Calibri"/>
                <w:spacing w:val="1"/>
                <w:sz w:val="18"/>
                <w:szCs w:val="18"/>
              </w:rPr>
              <w:t>v</w:t>
            </w:r>
            <w:r w:rsidRPr="00D5526F">
              <w:rPr>
                <w:rFonts w:cs="Calibri"/>
                <w:sz w:val="18"/>
                <w:szCs w:val="18"/>
              </w:rPr>
              <w:t>e</w:t>
            </w:r>
            <w:r w:rsidRPr="00D5526F">
              <w:rPr>
                <w:rFonts w:cs="Calibri"/>
                <w:spacing w:val="-1"/>
                <w:sz w:val="18"/>
                <w:szCs w:val="18"/>
              </w:rPr>
              <w:t xml:space="preserve"> d</w:t>
            </w:r>
            <w:r w:rsidRPr="00D5526F">
              <w:rPr>
                <w:rFonts w:cs="Calibri"/>
                <w:sz w:val="18"/>
                <w:szCs w:val="18"/>
              </w:rPr>
              <w:t>a</w:t>
            </w:r>
            <w:r w:rsidRPr="00D5526F">
              <w:rPr>
                <w:rFonts w:cs="Calibri"/>
                <w:spacing w:val="-1"/>
                <w:sz w:val="18"/>
                <w:szCs w:val="18"/>
              </w:rPr>
              <w:t>n</w:t>
            </w:r>
            <w:r w:rsidRPr="00D5526F">
              <w:rPr>
                <w:rFonts w:cs="Calibri"/>
                <w:sz w:val="18"/>
                <w:szCs w:val="18"/>
              </w:rPr>
              <w:t>s</w:t>
            </w:r>
            <w:r w:rsidRPr="00D5526F"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 w:rsidRPr="00D5526F">
              <w:rPr>
                <w:rFonts w:cs="Calibri"/>
                <w:spacing w:val="-1"/>
                <w:sz w:val="18"/>
                <w:szCs w:val="18"/>
              </w:rPr>
              <w:t>un</w:t>
            </w:r>
            <w:r w:rsidRPr="00D5526F">
              <w:rPr>
                <w:rFonts w:cs="Calibri"/>
                <w:sz w:val="18"/>
                <w:szCs w:val="18"/>
              </w:rPr>
              <w:t>e</w:t>
            </w:r>
            <w:r w:rsidRPr="00D5526F"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 w:rsidRPr="00D5526F">
              <w:rPr>
                <w:rFonts w:cs="Calibri"/>
                <w:sz w:val="18"/>
                <w:szCs w:val="18"/>
              </w:rPr>
              <w:t>al</w:t>
            </w:r>
            <w:r w:rsidRPr="00D5526F">
              <w:rPr>
                <w:rFonts w:cs="Calibri"/>
                <w:spacing w:val="-2"/>
                <w:sz w:val="18"/>
                <w:szCs w:val="18"/>
              </w:rPr>
              <w:t>t</w:t>
            </w:r>
            <w:r w:rsidRPr="00D5526F">
              <w:rPr>
                <w:rFonts w:cs="Calibri"/>
                <w:spacing w:val="1"/>
                <w:sz w:val="18"/>
                <w:szCs w:val="18"/>
              </w:rPr>
              <w:t>e</w:t>
            </w:r>
            <w:r w:rsidRPr="00D5526F">
              <w:rPr>
                <w:rFonts w:cs="Calibri"/>
                <w:sz w:val="18"/>
                <w:szCs w:val="18"/>
              </w:rPr>
              <w:t>r</w:t>
            </w:r>
            <w:r w:rsidRPr="00D5526F">
              <w:rPr>
                <w:rFonts w:cs="Calibri"/>
                <w:spacing w:val="-3"/>
                <w:sz w:val="18"/>
                <w:szCs w:val="18"/>
              </w:rPr>
              <w:t>n</w:t>
            </w:r>
            <w:r w:rsidRPr="00D5526F">
              <w:rPr>
                <w:rFonts w:cs="Calibri"/>
                <w:sz w:val="18"/>
                <w:szCs w:val="18"/>
              </w:rPr>
              <w:t>a</w:t>
            </w:r>
            <w:r w:rsidRPr="00D5526F">
              <w:rPr>
                <w:rFonts w:cs="Calibri"/>
                <w:spacing w:val="-1"/>
                <w:sz w:val="18"/>
                <w:szCs w:val="18"/>
              </w:rPr>
              <w:t>n</w:t>
            </w:r>
            <w:r w:rsidRPr="00D5526F">
              <w:rPr>
                <w:rFonts w:cs="Calibri"/>
                <w:sz w:val="18"/>
                <w:szCs w:val="18"/>
              </w:rPr>
              <w:t>ce t</w:t>
            </w:r>
            <w:r w:rsidRPr="00D5526F">
              <w:rPr>
                <w:rFonts w:cs="Calibri"/>
                <w:spacing w:val="1"/>
                <w:sz w:val="18"/>
                <w:szCs w:val="18"/>
              </w:rPr>
              <w:t>em</w:t>
            </w:r>
            <w:r w:rsidRPr="00D5526F">
              <w:rPr>
                <w:rFonts w:cs="Calibri"/>
                <w:spacing w:val="-1"/>
                <w:sz w:val="18"/>
                <w:szCs w:val="18"/>
              </w:rPr>
              <w:t>p</w:t>
            </w:r>
            <w:r w:rsidRPr="00D5526F">
              <w:rPr>
                <w:rFonts w:cs="Calibri"/>
                <w:sz w:val="18"/>
                <w:szCs w:val="18"/>
              </w:rPr>
              <w:t>s</w:t>
            </w:r>
            <w:r w:rsidRPr="00D5526F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D5526F">
              <w:rPr>
                <w:rFonts w:cs="Calibri"/>
                <w:spacing w:val="-1"/>
                <w:sz w:val="18"/>
                <w:szCs w:val="18"/>
              </w:rPr>
              <w:t>d</w:t>
            </w:r>
            <w:r w:rsidRPr="00D5526F">
              <w:rPr>
                <w:rFonts w:cs="Calibri"/>
                <w:sz w:val="18"/>
                <w:szCs w:val="18"/>
              </w:rPr>
              <w:t>e</w:t>
            </w:r>
            <w:r w:rsidRPr="00D5526F"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 w:rsidRPr="00D5526F">
              <w:rPr>
                <w:rFonts w:cs="Calibri"/>
                <w:spacing w:val="-2"/>
                <w:sz w:val="18"/>
                <w:szCs w:val="18"/>
              </w:rPr>
              <w:t>t</w:t>
            </w:r>
            <w:r w:rsidRPr="00D5526F">
              <w:rPr>
                <w:rFonts w:cs="Calibri"/>
                <w:sz w:val="18"/>
                <w:szCs w:val="18"/>
              </w:rPr>
              <w:t>ra</w:t>
            </w:r>
            <w:r w:rsidRPr="00D5526F">
              <w:rPr>
                <w:rFonts w:cs="Calibri"/>
                <w:spacing w:val="1"/>
                <w:sz w:val="18"/>
                <w:szCs w:val="18"/>
              </w:rPr>
              <w:t>v</w:t>
            </w:r>
            <w:r w:rsidRPr="00D5526F">
              <w:rPr>
                <w:rFonts w:cs="Calibri"/>
                <w:sz w:val="18"/>
                <w:szCs w:val="18"/>
              </w:rPr>
              <w:t>ail,</w:t>
            </w:r>
            <w:r w:rsidRPr="00D5526F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D5526F">
              <w:rPr>
                <w:rFonts w:cs="Calibri"/>
                <w:sz w:val="18"/>
                <w:szCs w:val="18"/>
              </w:rPr>
              <w:t>t</w:t>
            </w:r>
            <w:r w:rsidRPr="00D5526F">
              <w:rPr>
                <w:rFonts w:cs="Calibri"/>
                <w:spacing w:val="-2"/>
                <w:sz w:val="18"/>
                <w:szCs w:val="18"/>
              </w:rPr>
              <w:t>e</w:t>
            </w:r>
            <w:r w:rsidRPr="00D5526F">
              <w:rPr>
                <w:rFonts w:cs="Calibri"/>
                <w:spacing w:val="1"/>
                <w:sz w:val="18"/>
                <w:szCs w:val="18"/>
              </w:rPr>
              <w:t>m</w:t>
            </w:r>
            <w:r w:rsidRPr="00D5526F">
              <w:rPr>
                <w:rFonts w:cs="Calibri"/>
                <w:spacing w:val="-1"/>
                <w:sz w:val="18"/>
                <w:szCs w:val="18"/>
              </w:rPr>
              <w:t>p</w:t>
            </w:r>
            <w:r w:rsidRPr="00D5526F">
              <w:rPr>
                <w:rFonts w:cs="Calibri"/>
                <w:sz w:val="18"/>
                <w:szCs w:val="18"/>
              </w:rPr>
              <w:t>s</w:t>
            </w:r>
            <w:r w:rsidRPr="00D5526F"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 w:rsidRPr="00D5526F">
              <w:rPr>
                <w:rFonts w:cs="Calibri"/>
                <w:spacing w:val="-3"/>
                <w:sz w:val="18"/>
                <w:szCs w:val="18"/>
              </w:rPr>
              <w:t>d</w:t>
            </w:r>
            <w:r w:rsidRPr="00D5526F">
              <w:rPr>
                <w:rFonts w:cs="Calibri"/>
                <w:sz w:val="18"/>
                <w:szCs w:val="18"/>
              </w:rPr>
              <w:t>e r</w:t>
            </w:r>
            <w:r w:rsidRPr="00D5526F">
              <w:rPr>
                <w:rFonts w:cs="Calibri"/>
                <w:spacing w:val="1"/>
                <w:sz w:val="18"/>
                <w:szCs w:val="18"/>
              </w:rPr>
              <w:t>é</w:t>
            </w:r>
            <w:r w:rsidRPr="00D5526F">
              <w:rPr>
                <w:rFonts w:cs="Calibri"/>
                <w:sz w:val="18"/>
                <w:szCs w:val="18"/>
              </w:rPr>
              <w:t>c</w:t>
            </w:r>
            <w:r w:rsidRPr="00D5526F">
              <w:rPr>
                <w:rFonts w:cs="Calibri"/>
                <w:spacing w:val="-1"/>
                <w:sz w:val="18"/>
                <w:szCs w:val="18"/>
              </w:rPr>
              <w:t>up</w:t>
            </w:r>
            <w:r w:rsidRPr="00D5526F">
              <w:rPr>
                <w:rFonts w:cs="Calibri"/>
                <w:spacing w:val="1"/>
                <w:sz w:val="18"/>
                <w:szCs w:val="18"/>
              </w:rPr>
              <w:t>é</w:t>
            </w:r>
            <w:r w:rsidRPr="00D5526F">
              <w:rPr>
                <w:rFonts w:cs="Calibri"/>
                <w:sz w:val="18"/>
                <w:szCs w:val="18"/>
              </w:rPr>
              <w:t>rat</w:t>
            </w:r>
            <w:r w:rsidRPr="00D5526F">
              <w:rPr>
                <w:rFonts w:cs="Calibri"/>
                <w:spacing w:val="-3"/>
                <w:sz w:val="18"/>
                <w:szCs w:val="18"/>
              </w:rPr>
              <w:t>i</w:t>
            </w:r>
            <w:r w:rsidRPr="00D5526F">
              <w:rPr>
                <w:rFonts w:cs="Calibri"/>
                <w:spacing w:val="1"/>
                <w:sz w:val="18"/>
                <w:szCs w:val="18"/>
              </w:rPr>
              <w:t>o</w:t>
            </w:r>
            <w:r w:rsidRPr="00D5526F">
              <w:rPr>
                <w:rFonts w:cs="Calibri"/>
                <w:sz w:val="18"/>
                <w:szCs w:val="18"/>
              </w:rPr>
              <w:t xml:space="preserve">n </w:t>
            </w:r>
            <w:r w:rsidRPr="00D5526F">
              <w:rPr>
                <w:rFonts w:cs="Calibri"/>
                <w:spacing w:val="-2"/>
                <w:sz w:val="18"/>
                <w:szCs w:val="18"/>
              </w:rPr>
              <w:t>e</w:t>
            </w:r>
            <w:r w:rsidRPr="00D5526F">
              <w:rPr>
                <w:rFonts w:cs="Calibri"/>
                <w:sz w:val="18"/>
                <w:szCs w:val="18"/>
              </w:rPr>
              <w:t>t</w:t>
            </w:r>
            <w:r w:rsidRPr="00D5526F"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 w:rsidRPr="00D5526F">
              <w:rPr>
                <w:rFonts w:cs="Calibri"/>
                <w:spacing w:val="-2"/>
                <w:sz w:val="18"/>
                <w:szCs w:val="18"/>
              </w:rPr>
              <w:t>t</w:t>
            </w:r>
            <w:r w:rsidRPr="00D5526F">
              <w:rPr>
                <w:rFonts w:cs="Calibri"/>
                <w:spacing w:val="1"/>
                <w:sz w:val="18"/>
                <w:szCs w:val="18"/>
              </w:rPr>
              <w:t>em</w:t>
            </w:r>
            <w:r w:rsidRPr="00D5526F">
              <w:rPr>
                <w:rFonts w:cs="Calibri"/>
                <w:spacing w:val="-1"/>
                <w:sz w:val="18"/>
                <w:szCs w:val="18"/>
              </w:rPr>
              <w:t>p</w:t>
            </w:r>
            <w:r w:rsidRPr="00D5526F">
              <w:rPr>
                <w:rFonts w:cs="Calibri"/>
                <w:sz w:val="18"/>
                <w:szCs w:val="18"/>
              </w:rPr>
              <w:t>s</w:t>
            </w:r>
            <w:r w:rsidRPr="00D5526F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D5526F">
              <w:rPr>
                <w:rFonts w:cs="Calibri"/>
                <w:spacing w:val="-1"/>
                <w:sz w:val="18"/>
                <w:szCs w:val="18"/>
              </w:rPr>
              <w:t>d</w:t>
            </w:r>
            <w:r w:rsidRPr="00D5526F">
              <w:rPr>
                <w:rFonts w:cs="Calibri"/>
                <w:sz w:val="18"/>
                <w:szCs w:val="18"/>
              </w:rPr>
              <w:t>’a</w:t>
            </w:r>
            <w:r w:rsidRPr="00D5526F">
              <w:rPr>
                <w:rFonts w:cs="Calibri"/>
                <w:spacing w:val="-1"/>
                <w:sz w:val="18"/>
                <w:szCs w:val="18"/>
              </w:rPr>
              <w:t>n</w:t>
            </w:r>
            <w:r w:rsidRPr="00D5526F">
              <w:rPr>
                <w:rFonts w:cs="Calibri"/>
                <w:sz w:val="18"/>
                <w:szCs w:val="18"/>
              </w:rPr>
              <w:t>al</w:t>
            </w:r>
            <w:r w:rsidRPr="00D5526F">
              <w:rPr>
                <w:rFonts w:cs="Calibri"/>
                <w:spacing w:val="1"/>
                <w:sz w:val="18"/>
                <w:szCs w:val="18"/>
              </w:rPr>
              <w:t>y</w:t>
            </w:r>
            <w:r w:rsidRPr="00D5526F">
              <w:rPr>
                <w:rFonts w:cs="Calibri"/>
                <w:sz w:val="18"/>
                <w:szCs w:val="18"/>
              </w:rPr>
              <w:t>s</w:t>
            </w:r>
            <w:r w:rsidRPr="00D5526F">
              <w:rPr>
                <w:rFonts w:cs="Calibri"/>
                <w:spacing w:val="1"/>
                <w:sz w:val="18"/>
                <w:szCs w:val="18"/>
              </w:rPr>
              <w:t>e</w:t>
            </w:r>
            <w:r w:rsidRPr="00D5526F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2D5A333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D5526F">
              <w:rPr>
                <w:rFonts w:cs="Calibri"/>
                <w:sz w:val="18"/>
                <w:szCs w:val="18"/>
              </w:rPr>
              <w:t>CA5-6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18E2C45B" w14:textId="77777777" w:rsidR="003F0939" w:rsidRPr="00D5526F" w:rsidRDefault="003F0939" w:rsidP="00833DA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14:paraId="58328E3A" w14:textId="77777777" w:rsidR="003F0939" w:rsidRPr="00D5526F" w:rsidRDefault="003F0939" w:rsidP="00833DA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5060" w:type="dxa"/>
          </w:tcPr>
          <w:p w14:paraId="49FB2525" w14:textId="77777777" w:rsidR="003F0939" w:rsidRPr="00D5526F" w:rsidRDefault="003F0939" w:rsidP="00833DA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3F0939" w:rsidRPr="00D5526F" w14:paraId="3BC0343D" w14:textId="42CCD947" w:rsidTr="003F0939">
        <w:trPr>
          <w:trHeight w:val="351"/>
        </w:trPr>
        <w:tc>
          <w:tcPr>
            <w:tcW w:w="1212" w:type="dxa"/>
            <w:vMerge w:val="restart"/>
            <w:shd w:val="clear" w:color="auto" w:fill="F2F2F2"/>
            <w:vAlign w:val="center"/>
          </w:tcPr>
          <w:p w14:paraId="0DE013D1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D5526F">
              <w:rPr>
                <w:rFonts w:cs="Calibri"/>
                <w:sz w:val="18"/>
                <w:szCs w:val="18"/>
              </w:rPr>
              <w:t>AFLP 1</w:t>
            </w:r>
          </w:p>
        </w:tc>
        <w:tc>
          <w:tcPr>
            <w:tcW w:w="7476" w:type="dxa"/>
            <w:shd w:val="clear" w:color="auto" w:fill="F2F2F2"/>
            <w:vAlign w:val="center"/>
          </w:tcPr>
          <w:p w14:paraId="6864DEFD" w14:textId="77777777" w:rsidR="003F0939" w:rsidRPr="00F64CD8" w:rsidRDefault="003F0939" w:rsidP="00936795">
            <w:pPr>
              <w:spacing w:after="0"/>
              <w:rPr>
                <w:rFonts w:cs="Calibri"/>
                <w:sz w:val="18"/>
                <w:szCs w:val="18"/>
              </w:rPr>
            </w:pPr>
            <w:r w:rsidRPr="00F64CD8">
              <w:rPr>
                <w:rFonts w:cs="Calibri"/>
                <w:sz w:val="18"/>
                <w:szCs w:val="18"/>
              </w:rPr>
              <w:t xml:space="preserve">Les degrés de maitrise décrivent-ils la capacité de l’élève à </w:t>
            </w:r>
            <w:r w:rsidRPr="00F64CD8">
              <w:rPr>
                <w:b/>
                <w:sz w:val="18"/>
                <w:szCs w:val="18"/>
              </w:rPr>
              <w:t>concevoir une séance</w:t>
            </w:r>
            <w:r w:rsidRPr="00F64CD8">
              <w:rPr>
                <w:sz w:val="18"/>
                <w:szCs w:val="18"/>
              </w:rPr>
              <w:t xml:space="preserve"> cohérente entre mobile / thème d’entrainement/ charge de travail prévue </w:t>
            </w:r>
            <w:r w:rsidRPr="00F64CD8">
              <w:rPr>
                <w:rFonts w:cs="Calibri"/>
                <w:sz w:val="18"/>
                <w:szCs w:val="18"/>
              </w:rPr>
              <w:t>?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8372A52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D5526F">
              <w:rPr>
                <w:rFonts w:cs="Calibri"/>
                <w:sz w:val="18"/>
                <w:szCs w:val="18"/>
              </w:rPr>
              <w:t>CA5-7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175F3D52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0" w:type="dxa"/>
          </w:tcPr>
          <w:p w14:paraId="2BE63B36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060" w:type="dxa"/>
          </w:tcPr>
          <w:p w14:paraId="47B854A8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3F0939" w:rsidRPr="00D5526F" w14:paraId="5FF62D1E" w14:textId="05947F09" w:rsidTr="003F0939">
        <w:trPr>
          <w:trHeight w:val="284"/>
        </w:trPr>
        <w:tc>
          <w:tcPr>
            <w:tcW w:w="1212" w:type="dxa"/>
            <w:vMerge/>
            <w:shd w:val="clear" w:color="auto" w:fill="F2F2F2"/>
            <w:vAlign w:val="center"/>
          </w:tcPr>
          <w:p w14:paraId="57A0E841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476" w:type="dxa"/>
            <w:shd w:val="clear" w:color="auto" w:fill="F2F2F2"/>
            <w:vAlign w:val="center"/>
          </w:tcPr>
          <w:p w14:paraId="52FAF0E9" w14:textId="77777777" w:rsidR="003F0939" w:rsidRPr="00F64CD8" w:rsidRDefault="003F0939" w:rsidP="00833DA8">
            <w:pPr>
              <w:spacing w:after="0"/>
              <w:rPr>
                <w:rFonts w:cs="Calibri"/>
                <w:sz w:val="18"/>
                <w:szCs w:val="18"/>
              </w:rPr>
            </w:pPr>
            <w:r w:rsidRPr="00F64CD8">
              <w:rPr>
                <w:rFonts w:cs="Calibri"/>
                <w:sz w:val="18"/>
                <w:szCs w:val="18"/>
              </w:rPr>
              <w:t>Les éléments d’évaluation permettent-ils de mettre à jour une individualisation des paramètres d’entrainement de l’élève ?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D69037B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D5526F">
              <w:rPr>
                <w:rFonts w:cs="Calibri"/>
                <w:sz w:val="18"/>
                <w:szCs w:val="18"/>
              </w:rPr>
              <w:t>CA5-8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10B73843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0" w:type="dxa"/>
          </w:tcPr>
          <w:p w14:paraId="00E21C10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060" w:type="dxa"/>
          </w:tcPr>
          <w:p w14:paraId="2CDA331E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3F0939" w:rsidRPr="00D5526F" w14:paraId="22D06621" w14:textId="49E7DE3D" w:rsidTr="003F0939">
        <w:trPr>
          <w:trHeight w:val="446"/>
        </w:trPr>
        <w:tc>
          <w:tcPr>
            <w:tcW w:w="1212" w:type="dxa"/>
            <w:shd w:val="clear" w:color="auto" w:fill="F2F2F2"/>
            <w:vAlign w:val="center"/>
          </w:tcPr>
          <w:p w14:paraId="022DBC62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D5526F">
              <w:rPr>
                <w:rFonts w:cs="Calibri"/>
                <w:sz w:val="18"/>
                <w:szCs w:val="18"/>
              </w:rPr>
              <w:t>AFLP 2</w:t>
            </w:r>
          </w:p>
        </w:tc>
        <w:tc>
          <w:tcPr>
            <w:tcW w:w="7476" w:type="dxa"/>
            <w:shd w:val="clear" w:color="auto" w:fill="F2F2F2"/>
            <w:vAlign w:val="center"/>
          </w:tcPr>
          <w:p w14:paraId="2FA09EF8" w14:textId="77777777" w:rsidR="003F0939" w:rsidRPr="00F64CD8" w:rsidRDefault="003F0939" w:rsidP="00125833">
            <w:pPr>
              <w:spacing w:after="0"/>
              <w:rPr>
                <w:rFonts w:cs="Calibri"/>
                <w:sz w:val="18"/>
                <w:szCs w:val="18"/>
              </w:rPr>
            </w:pPr>
            <w:r w:rsidRPr="00F64CD8">
              <w:rPr>
                <w:rFonts w:cs="Calibri"/>
                <w:sz w:val="18"/>
                <w:szCs w:val="18"/>
              </w:rPr>
              <w:t xml:space="preserve">Les éléments d’évaluation permettent-ils d’établir différents </w:t>
            </w:r>
            <w:r w:rsidRPr="00F64CD8">
              <w:rPr>
                <w:rFonts w:cs="Calibri"/>
                <w:b/>
                <w:sz w:val="18"/>
                <w:szCs w:val="18"/>
              </w:rPr>
              <w:t>degrés d’identification par l’élève des principes des différentes méthodes d’entrainement pour ajuster sa séance</w:t>
            </w:r>
            <w:r w:rsidRPr="00F64CD8">
              <w:rPr>
                <w:rFonts w:cs="Calibri"/>
                <w:sz w:val="18"/>
                <w:szCs w:val="18"/>
              </w:rPr>
              <w:t> ?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308F016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D5526F">
              <w:rPr>
                <w:rFonts w:cs="Calibri"/>
                <w:sz w:val="18"/>
                <w:szCs w:val="18"/>
              </w:rPr>
              <w:t>CA5-9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48EF63B1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0" w:type="dxa"/>
          </w:tcPr>
          <w:p w14:paraId="324170C3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060" w:type="dxa"/>
          </w:tcPr>
          <w:p w14:paraId="5F45A9EB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3F0939" w:rsidRPr="00D5526F" w14:paraId="4CAF79A1" w14:textId="0E947B75" w:rsidTr="003F0939">
        <w:trPr>
          <w:trHeight w:val="284"/>
        </w:trPr>
        <w:tc>
          <w:tcPr>
            <w:tcW w:w="1212" w:type="dxa"/>
            <w:shd w:val="clear" w:color="auto" w:fill="F2F2F2"/>
            <w:vAlign w:val="center"/>
          </w:tcPr>
          <w:p w14:paraId="5E9DB7DB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D5526F">
              <w:rPr>
                <w:rFonts w:cs="Calibri"/>
                <w:sz w:val="18"/>
                <w:szCs w:val="18"/>
              </w:rPr>
              <w:t>AFLP 3</w:t>
            </w:r>
          </w:p>
        </w:tc>
        <w:tc>
          <w:tcPr>
            <w:tcW w:w="7476" w:type="dxa"/>
            <w:shd w:val="clear" w:color="auto" w:fill="F2F2F2"/>
            <w:vAlign w:val="center"/>
          </w:tcPr>
          <w:p w14:paraId="63A330E3" w14:textId="77777777" w:rsidR="003F0939" w:rsidRPr="00F64CD8" w:rsidRDefault="003F0939" w:rsidP="00125833">
            <w:pPr>
              <w:spacing w:after="0"/>
              <w:rPr>
                <w:rFonts w:cs="Calibri"/>
                <w:sz w:val="18"/>
                <w:szCs w:val="18"/>
              </w:rPr>
            </w:pPr>
            <w:r w:rsidRPr="00F64CD8">
              <w:rPr>
                <w:rFonts w:cs="Calibri"/>
                <w:sz w:val="18"/>
                <w:szCs w:val="18"/>
              </w:rPr>
              <w:t xml:space="preserve">L’évaluation de l’AFLP3 repose-t-elle sur la capacité de l’élève à </w:t>
            </w:r>
            <w:r w:rsidRPr="00F64CD8">
              <w:rPr>
                <w:rFonts w:cs="Calibri"/>
                <w:b/>
                <w:sz w:val="18"/>
                <w:szCs w:val="18"/>
              </w:rPr>
              <w:t>réguler sa pratique</w:t>
            </w:r>
            <w:r w:rsidRPr="00F64CD8">
              <w:rPr>
                <w:rFonts w:cs="Calibri"/>
                <w:sz w:val="18"/>
                <w:szCs w:val="18"/>
              </w:rPr>
              <w:t xml:space="preserve"> à court et à moyen terme, en fonction des ressentis perçus (fréquence cardiaque, ressenti musculaire/ respiratoire, fatigue générale) ?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6E2E9A6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D5526F">
              <w:rPr>
                <w:rFonts w:cs="Calibri"/>
                <w:sz w:val="18"/>
                <w:szCs w:val="18"/>
              </w:rPr>
              <w:t>CA5-10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7A2A87FA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0" w:type="dxa"/>
          </w:tcPr>
          <w:p w14:paraId="0D155FEC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060" w:type="dxa"/>
          </w:tcPr>
          <w:p w14:paraId="7150FE3C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3F0939" w:rsidRPr="00D5526F" w14:paraId="3D4D4727" w14:textId="4B362F9E" w:rsidTr="003F0939">
        <w:trPr>
          <w:trHeight w:val="284"/>
        </w:trPr>
        <w:tc>
          <w:tcPr>
            <w:tcW w:w="1212" w:type="dxa"/>
            <w:shd w:val="clear" w:color="auto" w:fill="F2F2F2"/>
            <w:vAlign w:val="center"/>
          </w:tcPr>
          <w:p w14:paraId="02DA006A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D5526F">
              <w:rPr>
                <w:rFonts w:cs="Calibri"/>
                <w:sz w:val="18"/>
                <w:szCs w:val="18"/>
              </w:rPr>
              <w:t>AFLP 4</w:t>
            </w:r>
          </w:p>
        </w:tc>
        <w:tc>
          <w:tcPr>
            <w:tcW w:w="7476" w:type="dxa"/>
            <w:shd w:val="clear" w:color="auto" w:fill="F2F2F2"/>
            <w:vAlign w:val="center"/>
          </w:tcPr>
          <w:p w14:paraId="004E9DB5" w14:textId="77777777" w:rsidR="003F0939" w:rsidRPr="00F64CD8" w:rsidRDefault="003F0939" w:rsidP="00833DA8">
            <w:pPr>
              <w:spacing w:after="0"/>
              <w:rPr>
                <w:rFonts w:cs="Calibri"/>
                <w:sz w:val="18"/>
                <w:szCs w:val="18"/>
              </w:rPr>
            </w:pPr>
            <w:r w:rsidRPr="00F64CD8">
              <w:rPr>
                <w:rFonts w:cs="Calibri"/>
                <w:sz w:val="18"/>
                <w:szCs w:val="18"/>
              </w:rPr>
              <w:t>Les éléments d’évaluation permettent-ils d’établir un degré d’entraide de l’élève envers ses partenaires, pour les amener à progresser et à réaliser leur projet d’entrainement ?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99C0D78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D5526F">
              <w:rPr>
                <w:rFonts w:cs="Calibri"/>
                <w:sz w:val="18"/>
                <w:szCs w:val="18"/>
              </w:rPr>
              <w:t>CA5-11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02BD9016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0" w:type="dxa"/>
          </w:tcPr>
          <w:p w14:paraId="0B1B7761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060" w:type="dxa"/>
          </w:tcPr>
          <w:p w14:paraId="78CDA8EC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3F0939" w:rsidRPr="00D5526F" w14:paraId="772C4019" w14:textId="04D64E7D" w:rsidTr="003F0939">
        <w:trPr>
          <w:trHeight w:val="284"/>
        </w:trPr>
        <w:tc>
          <w:tcPr>
            <w:tcW w:w="1212" w:type="dxa"/>
            <w:shd w:val="clear" w:color="auto" w:fill="F2F2F2"/>
            <w:vAlign w:val="center"/>
          </w:tcPr>
          <w:p w14:paraId="58AF6E9F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D5526F">
              <w:rPr>
                <w:rFonts w:cs="Calibri"/>
                <w:sz w:val="18"/>
                <w:szCs w:val="18"/>
              </w:rPr>
              <w:t>AFLP 5</w:t>
            </w:r>
          </w:p>
        </w:tc>
        <w:tc>
          <w:tcPr>
            <w:tcW w:w="7476" w:type="dxa"/>
            <w:shd w:val="clear" w:color="auto" w:fill="F2F2F2"/>
            <w:vAlign w:val="center"/>
          </w:tcPr>
          <w:p w14:paraId="5D33B73B" w14:textId="77777777" w:rsidR="003F0939" w:rsidRPr="00F64CD8" w:rsidRDefault="003F0939" w:rsidP="00125833">
            <w:pPr>
              <w:spacing w:after="0"/>
              <w:rPr>
                <w:rFonts w:cs="Calibri"/>
                <w:sz w:val="18"/>
                <w:szCs w:val="18"/>
              </w:rPr>
            </w:pPr>
            <w:r w:rsidRPr="00F64CD8">
              <w:rPr>
                <w:rFonts w:cs="Calibri"/>
                <w:sz w:val="18"/>
                <w:szCs w:val="18"/>
              </w:rPr>
              <w:t xml:space="preserve">Les éléments d’évaluation permettent-ils d’établir un degré de </w:t>
            </w:r>
            <w:r w:rsidRPr="00F64CD8">
              <w:rPr>
                <w:rFonts w:cs="Calibri"/>
                <w:b/>
                <w:sz w:val="18"/>
                <w:szCs w:val="18"/>
              </w:rPr>
              <w:t xml:space="preserve">construction d’une motricité contrôlée pour une pratique sécuritaire </w:t>
            </w:r>
            <w:r w:rsidRPr="00F64CD8">
              <w:rPr>
                <w:rFonts w:cs="Calibri"/>
                <w:sz w:val="18"/>
                <w:szCs w:val="18"/>
              </w:rPr>
              <w:t>?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11F1225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D5526F">
              <w:rPr>
                <w:rFonts w:cs="Calibri"/>
                <w:sz w:val="18"/>
                <w:szCs w:val="18"/>
              </w:rPr>
              <w:t>CA5-12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7007D2BB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0" w:type="dxa"/>
          </w:tcPr>
          <w:p w14:paraId="497CE0D7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060" w:type="dxa"/>
          </w:tcPr>
          <w:p w14:paraId="2C8DC27D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3F0939" w:rsidRPr="00D5526F" w14:paraId="456D1517" w14:textId="556B0E46" w:rsidTr="003F0939">
        <w:trPr>
          <w:trHeight w:val="284"/>
        </w:trPr>
        <w:tc>
          <w:tcPr>
            <w:tcW w:w="1212" w:type="dxa"/>
            <w:shd w:val="clear" w:color="auto" w:fill="F2F2F2"/>
            <w:vAlign w:val="center"/>
          </w:tcPr>
          <w:p w14:paraId="77A3FC22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D5526F">
              <w:rPr>
                <w:rFonts w:cs="Calibri"/>
                <w:sz w:val="18"/>
                <w:szCs w:val="18"/>
              </w:rPr>
              <w:t>AFLP 6</w:t>
            </w:r>
          </w:p>
        </w:tc>
        <w:tc>
          <w:tcPr>
            <w:tcW w:w="7476" w:type="dxa"/>
            <w:shd w:val="clear" w:color="auto" w:fill="F2F2F2"/>
            <w:vAlign w:val="center"/>
          </w:tcPr>
          <w:p w14:paraId="690CAAB2" w14:textId="77777777" w:rsidR="003F0939" w:rsidRPr="00F64CD8" w:rsidRDefault="003F0939" w:rsidP="00833DA8">
            <w:pPr>
              <w:spacing w:after="0"/>
              <w:rPr>
                <w:sz w:val="18"/>
                <w:szCs w:val="18"/>
              </w:rPr>
            </w:pPr>
            <w:r w:rsidRPr="00F64CD8">
              <w:rPr>
                <w:sz w:val="18"/>
                <w:szCs w:val="18"/>
              </w:rPr>
              <w:t>Les éléments d’évaluation permettent-il d’établir un degré de connaissances pour se construire un mode de vie sain et une pratique raisonnée ?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4C16146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D5526F">
              <w:rPr>
                <w:rFonts w:cs="Calibri"/>
                <w:sz w:val="18"/>
                <w:szCs w:val="18"/>
              </w:rPr>
              <w:t>CA5-13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09BD7CE5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0" w:type="dxa"/>
          </w:tcPr>
          <w:p w14:paraId="2E51704C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060" w:type="dxa"/>
          </w:tcPr>
          <w:p w14:paraId="070F7D9B" w14:textId="77777777" w:rsidR="003F0939" w:rsidRPr="00D5526F" w:rsidRDefault="003F0939" w:rsidP="00833DA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bookmarkEnd w:id="2"/>
    </w:tbl>
    <w:p w14:paraId="04CEDA2B" w14:textId="77777777" w:rsidR="007A719E" w:rsidRPr="007A719E" w:rsidRDefault="007A719E" w:rsidP="00833DA8">
      <w:pPr>
        <w:tabs>
          <w:tab w:val="left" w:pos="1815"/>
        </w:tabs>
        <w:rPr>
          <w:sz w:val="10"/>
          <w:szCs w:val="10"/>
        </w:rPr>
      </w:pPr>
    </w:p>
    <w:sectPr w:rsidR="007A719E" w:rsidRPr="007A719E" w:rsidSect="005B6AEA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19A"/>
    <w:rsid w:val="00022A81"/>
    <w:rsid w:val="0004498C"/>
    <w:rsid w:val="00091C43"/>
    <w:rsid w:val="00125833"/>
    <w:rsid w:val="00192614"/>
    <w:rsid w:val="001A4BCE"/>
    <w:rsid w:val="00262F74"/>
    <w:rsid w:val="00274427"/>
    <w:rsid w:val="002A51B1"/>
    <w:rsid w:val="002B3D06"/>
    <w:rsid w:val="002F3BB0"/>
    <w:rsid w:val="003370F9"/>
    <w:rsid w:val="0037015D"/>
    <w:rsid w:val="003740DA"/>
    <w:rsid w:val="00391931"/>
    <w:rsid w:val="003F0939"/>
    <w:rsid w:val="0055143F"/>
    <w:rsid w:val="00594A9B"/>
    <w:rsid w:val="005B6AEA"/>
    <w:rsid w:val="006152A5"/>
    <w:rsid w:val="006324DF"/>
    <w:rsid w:val="00690F40"/>
    <w:rsid w:val="007229ED"/>
    <w:rsid w:val="0074706A"/>
    <w:rsid w:val="007A719E"/>
    <w:rsid w:val="00816300"/>
    <w:rsid w:val="00833DA8"/>
    <w:rsid w:val="008F6669"/>
    <w:rsid w:val="00915E91"/>
    <w:rsid w:val="00936795"/>
    <w:rsid w:val="0096764C"/>
    <w:rsid w:val="0098219A"/>
    <w:rsid w:val="009A63EC"/>
    <w:rsid w:val="00A2743D"/>
    <w:rsid w:val="00A43269"/>
    <w:rsid w:val="00A6249E"/>
    <w:rsid w:val="00A94DC1"/>
    <w:rsid w:val="00AC0EA4"/>
    <w:rsid w:val="00AD75D3"/>
    <w:rsid w:val="00B852A3"/>
    <w:rsid w:val="00C47A54"/>
    <w:rsid w:val="00CB1E61"/>
    <w:rsid w:val="00CB4136"/>
    <w:rsid w:val="00CB7D04"/>
    <w:rsid w:val="00D5526F"/>
    <w:rsid w:val="00D87799"/>
    <w:rsid w:val="00E2287A"/>
    <w:rsid w:val="00E54568"/>
    <w:rsid w:val="00E56F48"/>
    <w:rsid w:val="00F2397D"/>
    <w:rsid w:val="00F4391F"/>
    <w:rsid w:val="00F64CD8"/>
    <w:rsid w:val="00F66EE5"/>
    <w:rsid w:val="00F7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4862038"/>
  <w15:docId w15:val="{F9526128-6423-44D2-B2F8-A9BA9D8A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19A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2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Greta Prades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</dc:creator>
  <cp:lastModifiedBy>Yannick Dartois</cp:lastModifiedBy>
  <cp:revision>7</cp:revision>
  <dcterms:created xsi:type="dcterms:W3CDTF">2021-02-10T19:38:00Z</dcterms:created>
  <dcterms:modified xsi:type="dcterms:W3CDTF">2021-06-24T12:03:00Z</dcterms:modified>
</cp:coreProperties>
</file>