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3D58" w:rsidRPr="008A25BA" w:rsidRDefault="00B03D58" w:rsidP="003D152F">
      <w:pPr>
        <w:pStyle w:val="Sous-titre"/>
        <w:rPr>
          <w:rFonts w:cs="Arial"/>
          <w:sz w:val="22"/>
          <w:szCs w:val="22"/>
        </w:rPr>
      </w:pPr>
      <w:r w:rsidRPr="008A25BA">
        <w:rPr>
          <w:rFonts w:cs="Arial"/>
          <w:sz w:val="22"/>
          <w:szCs w:val="22"/>
        </w:rPr>
        <w:t>Présentation générale de la séquence d’enseignement</w:t>
      </w:r>
    </w:p>
    <w:p w:rsidR="00B03D58" w:rsidRPr="008A25BA" w:rsidRDefault="00B03D58">
      <w:pPr>
        <w:jc w:val="center"/>
        <w:rPr>
          <w:rFonts w:ascii="Arial" w:hAnsi="Arial" w:cs="Arial"/>
          <w:b/>
          <w:bCs/>
          <w:sz w:val="22"/>
          <w:szCs w:val="22"/>
        </w:rPr>
      </w:pPr>
    </w:p>
    <w:tbl>
      <w:tblPr>
        <w:tblW w:w="9619" w:type="dxa"/>
        <w:tblInd w:w="-15" w:type="dxa"/>
        <w:tblLayout w:type="fixed"/>
        <w:tblCellMar>
          <w:left w:w="70" w:type="dxa"/>
          <w:right w:w="70" w:type="dxa"/>
        </w:tblCellMar>
        <w:tblLook w:val="0000" w:firstRow="0" w:lastRow="0" w:firstColumn="0" w:lastColumn="0" w:noHBand="0" w:noVBand="0"/>
      </w:tblPr>
      <w:tblGrid>
        <w:gridCol w:w="1866"/>
        <w:gridCol w:w="3039"/>
        <w:gridCol w:w="2551"/>
        <w:gridCol w:w="2163"/>
      </w:tblGrid>
      <w:tr w:rsidR="00B03D58" w:rsidRPr="008A25BA">
        <w:trPr>
          <w:trHeight w:val="373"/>
        </w:trPr>
        <w:tc>
          <w:tcPr>
            <w:tcW w:w="1866" w:type="dxa"/>
            <w:tcBorders>
              <w:top w:val="single" w:sz="4" w:space="0" w:color="000000"/>
              <w:left w:val="single" w:sz="4" w:space="0" w:color="000000"/>
              <w:bottom w:val="single" w:sz="4" w:space="0" w:color="000000"/>
            </w:tcBorders>
            <w:vAlign w:val="center"/>
          </w:tcPr>
          <w:p w:rsidR="00B03D58" w:rsidRPr="007C466B" w:rsidRDefault="00B03D58">
            <w:pPr>
              <w:snapToGrid w:val="0"/>
              <w:spacing w:before="120" w:after="120"/>
              <w:jc w:val="center"/>
              <w:rPr>
                <w:rFonts w:ascii="Arial" w:hAnsi="Arial" w:cs="Arial"/>
                <w:sz w:val="22"/>
                <w:szCs w:val="22"/>
              </w:rPr>
            </w:pPr>
            <w:r w:rsidRPr="007C466B">
              <w:rPr>
                <w:rFonts w:ascii="Arial" w:hAnsi="Arial" w:cs="Arial"/>
                <w:sz w:val="22"/>
                <w:szCs w:val="22"/>
              </w:rPr>
              <w:t>Titre</w:t>
            </w:r>
          </w:p>
        </w:tc>
        <w:tc>
          <w:tcPr>
            <w:tcW w:w="7753" w:type="dxa"/>
            <w:gridSpan w:val="3"/>
            <w:tcBorders>
              <w:top w:val="single" w:sz="4" w:space="0" w:color="000000"/>
              <w:left w:val="single" w:sz="4" w:space="0" w:color="000000"/>
              <w:bottom w:val="single" w:sz="4" w:space="0" w:color="000000"/>
              <w:right w:val="single" w:sz="4" w:space="0" w:color="000000"/>
            </w:tcBorders>
            <w:vAlign w:val="center"/>
          </w:tcPr>
          <w:p w:rsidR="00B03D58" w:rsidRPr="007C466B" w:rsidRDefault="007A3B26">
            <w:pPr>
              <w:snapToGrid w:val="0"/>
              <w:spacing w:before="120" w:after="120"/>
              <w:jc w:val="center"/>
              <w:rPr>
                <w:rFonts w:ascii="Arial" w:hAnsi="Arial" w:cs="Arial"/>
                <w:b/>
                <w:sz w:val="22"/>
                <w:szCs w:val="22"/>
              </w:rPr>
            </w:pPr>
            <w:r w:rsidRPr="007C466B">
              <w:rPr>
                <w:rFonts w:ascii="Arial" w:hAnsi="Arial" w:cs="Arial"/>
                <w:b/>
                <w:sz w:val="22"/>
                <w:szCs w:val="22"/>
              </w:rPr>
              <w:t xml:space="preserve">Pression </w:t>
            </w:r>
            <w:r w:rsidR="006618FB" w:rsidRPr="007C466B">
              <w:rPr>
                <w:rFonts w:ascii="Arial" w:hAnsi="Arial" w:cs="Arial"/>
                <w:b/>
                <w:sz w:val="22"/>
                <w:szCs w:val="22"/>
              </w:rPr>
              <w:t>au fond des océans</w:t>
            </w:r>
            <w:r w:rsidR="008A25BA" w:rsidRPr="007C466B">
              <w:rPr>
                <w:rFonts w:ascii="Arial" w:hAnsi="Arial" w:cs="Arial"/>
                <w:b/>
                <w:sz w:val="22"/>
                <w:szCs w:val="22"/>
              </w:rPr>
              <w:t xml:space="preserve"> – Loi de L’hydrostatique</w:t>
            </w:r>
          </w:p>
        </w:tc>
      </w:tr>
      <w:tr w:rsidR="00B03D58" w:rsidRPr="008A25BA">
        <w:trPr>
          <w:trHeight w:val="373"/>
        </w:trPr>
        <w:tc>
          <w:tcPr>
            <w:tcW w:w="9619" w:type="dxa"/>
            <w:gridSpan w:val="4"/>
            <w:tcBorders>
              <w:top w:val="single" w:sz="4" w:space="0" w:color="000000"/>
              <w:left w:val="single" w:sz="4" w:space="0" w:color="000000"/>
              <w:bottom w:val="single" w:sz="4" w:space="0" w:color="000000"/>
              <w:right w:val="single" w:sz="4" w:space="0" w:color="000000"/>
            </w:tcBorders>
            <w:vAlign w:val="center"/>
          </w:tcPr>
          <w:p w:rsidR="00B03D58" w:rsidRPr="007C466B" w:rsidRDefault="00B03D58">
            <w:pPr>
              <w:pStyle w:val="Pieddepage"/>
              <w:snapToGrid w:val="0"/>
              <w:spacing w:before="100"/>
              <w:jc w:val="center"/>
              <w:rPr>
                <w:rFonts w:ascii="Arial" w:hAnsi="Arial" w:cs="Arial"/>
                <w:szCs w:val="22"/>
              </w:rPr>
            </w:pPr>
          </w:p>
        </w:tc>
      </w:tr>
      <w:tr w:rsidR="00B03D58" w:rsidRPr="008A25BA">
        <w:trPr>
          <w:trHeight w:val="373"/>
        </w:trPr>
        <w:tc>
          <w:tcPr>
            <w:tcW w:w="1866" w:type="dxa"/>
            <w:tcBorders>
              <w:top w:val="single" w:sz="4" w:space="0" w:color="000000"/>
              <w:left w:val="single" w:sz="4" w:space="0" w:color="000000"/>
              <w:bottom w:val="single" w:sz="4" w:space="0" w:color="000000"/>
            </w:tcBorders>
            <w:vAlign w:val="center"/>
          </w:tcPr>
          <w:p w:rsidR="00B03D58" w:rsidRPr="007C466B" w:rsidRDefault="00B03D58">
            <w:pPr>
              <w:snapToGrid w:val="0"/>
              <w:spacing w:before="120" w:after="120"/>
              <w:jc w:val="center"/>
              <w:rPr>
                <w:rFonts w:ascii="Arial" w:hAnsi="Arial" w:cs="Arial"/>
                <w:sz w:val="22"/>
                <w:szCs w:val="22"/>
              </w:rPr>
            </w:pPr>
            <w:r w:rsidRPr="007C466B">
              <w:rPr>
                <w:rFonts w:ascii="Arial" w:hAnsi="Arial" w:cs="Arial"/>
                <w:sz w:val="22"/>
                <w:szCs w:val="22"/>
              </w:rPr>
              <w:t>Type d'activité</w:t>
            </w:r>
          </w:p>
        </w:tc>
        <w:tc>
          <w:tcPr>
            <w:tcW w:w="7753" w:type="dxa"/>
            <w:gridSpan w:val="3"/>
            <w:tcBorders>
              <w:top w:val="single" w:sz="4" w:space="0" w:color="000000"/>
              <w:left w:val="single" w:sz="4" w:space="0" w:color="000000"/>
              <w:bottom w:val="single" w:sz="4" w:space="0" w:color="000000"/>
              <w:right w:val="single" w:sz="4" w:space="0" w:color="000000"/>
            </w:tcBorders>
          </w:tcPr>
          <w:p w:rsidR="00B03D58" w:rsidRPr="007C466B" w:rsidRDefault="00343077" w:rsidP="00C92CA6">
            <w:pPr>
              <w:pStyle w:val="Pieddepage"/>
              <w:snapToGrid w:val="0"/>
              <w:spacing w:before="100"/>
              <w:jc w:val="center"/>
              <w:rPr>
                <w:rFonts w:ascii="Arial" w:hAnsi="Arial" w:cs="Arial"/>
                <w:szCs w:val="22"/>
              </w:rPr>
            </w:pPr>
            <w:r w:rsidRPr="007C466B">
              <w:rPr>
                <w:rFonts w:ascii="Arial" w:hAnsi="Arial" w:cs="Arial"/>
                <w:szCs w:val="22"/>
              </w:rPr>
              <w:t>A</w:t>
            </w:r>
            <w:r w:rsidR="00C92CA6" w:rsidRPr="007C466B">
              <w:rPr>
                <w:rFonts w:ascii="Arial" w:hAnsi="Arial" w:cs="Arial"/>
                <w:szCs w:val="22"/>
              </w:rPr>
              <w:t>ctivité expérimentale élève</w:t>
            </w:r>
          </w:p>
        </w:tc>
      </w:tr>
      <w:tr w:rsidR="00B03D58" w:rsidRPr="008A25BA">
        <w:trPr>
          <w:trHeight w:val="373"/>
        </w:trPr>
        <w:tc>
          <w:tcPr>
            <w:tcW w:w="1866" w:type="dxa"/>
            <w:tcBorders>
              <w:top w:val="single" w:sz="4" w:space="0" w:color="000000"/>
              <w:left w:val="single" w:sz="4" w:space="0" w:color="000000"/>
            </w:tcBorders>
          </w:tcPr>
          <w:p w:rsidR="00B03D58" w:rsidRPr="007C466B" w:rsidRDefault="00B03D58">
            <w:pPr>
              <w:snapToGrid w:val="0"/>
              <w:spacing w:before="120" w:after="120"/>
              <w:jc w:val="center"/>
              <w:rPr>
                <w:rFonts w:ascii="Arial" w:hAnsi="Arial" w:cs="Arial"/>
                <w:bCs/>
                <w:sz w:val="22"/>
                <w:szCs w:val="22"/>
              </w:rPr>
            </w:pPr>
            <w:r w:rsidRPr="007C466B">
              <w:rPr>
                <w:rFonts w:ascii="Arial" w:hAnsi="Arial" w:cs="Arial"/>
                <w:bCs/>
                <w:sz w:val="22"/>
                <w:szCs w:val="22"/>
              </w:rPr>
              <w:t>Objectifs</w:t>
            </w:r>
          </w:p>
        </w:tc>
        <w:tc>
          <w:tcPr>
            <w:tcW w:w="7753" w:type="dxa"/>
            <w:gridSpan w:val="3"/>
            <w:tcBorders>
              <w:top w:val="single" w:sz="4" w:space="0" w:color="000000"/>
              <w:left w:val="single" w:sz="4" w:space="0" w:color="000000"/>
              <w:bottom w:val="single" w:sz="4" w:space="0" w:color="000000"/>
              <w:right w:val="single" w:sz="4" w:space="0" w:color="000000"/>
            </w:tcBorders>
          </w:tcPr>
          <w:p w:rsidR="00B03D58" w:rsidRPr="007C466B" w:rsidRDefault="007A3B26" w:rsidP="003A14AD">
            <w:pPr>
              <w:pStyle w:val="Retraitcorpsdetexte"/>
              <w:tabs>
                <w:tab w:val="left" w:pos="1157"/>
              </w:tabs>
              <w:snapToGrid w:val="0"/>
              <w:ind w:firstLine="0"/>
              <w:rPr>
                <w:rFonts w:ascii="Arial" w:hAnsi="Arial" w:cs="Arial"/>
                <w:iCs/>
                <w:szCs w:val="22"/>
              </w:rPr>
            </w:pPr>
            <w:r w:rsidRPr="007C466B">
              <w:rPr>
                <w:rStyle w:val="markedcontent"/>
                <w:rFonts w:ascii="Arial" w:hAnsi="Arial" w:cs="Arial"/>
                <w:szCs w:val="22"/>
              </w:rPr>
              <w:t xml:space="preserve">Mesurer la pression au bas d’une colonne d’eau et </w:t>
            </w:r>
            <w:r w:rsidR="003A14AD" w:rsidRPr="007C466B">
              <w:rPr>
                <w:rStyle w:val="markedcontent"/>
                <w:rFonts w:ascii="Arial" w:hAnsi="Arial" w:cs="Arial"/>
                <w:szCs w:val="22"/>
              </w:rPr>
              <w:t>utiliser la loi fondamentale de la statique des fuildes.</w:t>
            </w:r>
          </w:p>
        </w:tc>
      </w:tr>
      <w:tr w:rsidR="00B03D58" w:rsidRPr="008A25BA">
        <w:trPr>
          <w:cantSplit/>
          <w:trHeight w:val="373"/>
        </w:trPr>
        <w:tc>
          <w:tcPr>
            <w:tcW w:w="1866" w:type="dxa"/>
            <w:vMerge w:val="restart"/>
            <w:tcBorders>
              <w:top w:val="single" w:sz="4" w:space="0" w:color="000000"/>
              <w:left w:val="single" w:sz="4" w:space="0" w:color="000000"/>
            </w:tcBorders>
          </w:tcPr>
          <w:p w:rsidR="00B03D58" w:rsidRPr="007C466B" w:rsidRDefault="00B03D58">
            <w:pPr>
              <w:snapToGrid w:val="0"/>
              <w:spacing w:before="120" w:after="120"/>
              <w:jc w:val="center"/>
              <w:rPr>
                <w:rFonts w:ascii="Arial" w:hAnsi="Arial" w:cs="Arial"/>
                <w:bCs/>
                <w:sz w:val="22"/>
                <w:szCs w:val="22"/>
              </w:rPr>
            </w:pPr>
          </w:p>
          <w:p w:rsidR="00B03D58" w:rsidRPr="007C466B" w:rsidRDefault="00B03D58">
            <w:pPr>
              <w:snapToGrid w:val="0"/>
              <w:spacing w:before="120" w:after="120"/>
              <w:jc w:val="center"/>
              <w:rPr>
                <w:rFonts w:ascii="Arial" w:hAnsi="Arial" w:cs="Arial"/>
                <w:bCs/>
                <w:sz w:val="22"/>
                <w:szCs w:val="22"/>
              </w:rPr>
            </w:pPr>
            <w:r w:rsidRPr="007C466B">
              <w:rPr>
                <w:rFonts w:ascii="Arial" w:hAnsi="Arial" w:cs="Arial"/>
                <w:bCs/>
                <w:sz w:val="22"/>
                <w:szCs w:val="22"/>
              </w:rPr>
              <w:t>Position       dans le programme</w:t>
            </w:r>
          </w:p>
        </w:tc>
        <w:tc>
          <w:tcPr>
            <w:tcW w:w="7753" w:type="dxa"/>
            <w:gridSpan w:val="3"/>
            <w:tcBorders>
              <w:top w:val="single" w:sz="4" w:space="0" w:color="000000"/>
              <w:left w:val="single" w:sz="4" w:space="0" w:color="000000"/>
              <w:bottom w:val="single" w:sz="4" w:space="0" w:color="000000"/>
              <w:right w:val="single" w:sz="4" w:space="0" w:color="000000"/>
            </w:tcBorders>
          </w:tcPr>
          <w:p w:rsidR="00B03D58" w:rsidRPr="007C466B" w:rsidRDefault="00B03D58" w:rsidP="0010721E">
            <w:pPr>
              <w:pStyle w:val="Retraitcorpsdetexte"/>
              <w:tabs>
                <w:tab w:val="left" w:pos="1157"/>
              </w:tabs>
              <w:ind w:firstLine="0"/>
              <w:jc w:val="left"/>
              <w:rPr>
                <w:rFonts w:ascii="Arial" w:hAnsi="Arial" w:cs="Arial"/>
                <w:szCs w:val="22"/>
              </w:rPr>
            </w:pPr>
            <w:r w:rsidRPr="007C466B">
              <w:rPr>
                <w:rFonts w:ascii="Arial" w:hAnsi="Arial" w:cs="Arial"/>
                <w:szCs w:val="22"/>
              </w:rPr>
              <w:t>Classe</w:t>
            </w:r>
            <w:r w:rsidR="00343077" w:rsidRPr="007C466B">
              <w:rPr>
                <w:rFonts w:ascii="Arial" w:hAnsi="Arial" w:cs="Arial"/>
                <w:szCs w:val="22"/>
              </w:rPr>
              <w:t> </w:t>
            </w:r>
            <w:proofErr w:type="gramStart"/>
            <w:r w:rsidR="00343077" w:rsidRPr="007C466B">
              <w:rPr>
                <w:rFonts w:ascii="Arial" w:hAnsi="Arial" w:cs="Arial"/>
                <w:szCs w:val="22"/>
              </w:rPr>
              <w:t>:Terminale</w:t>
            </w:r>
            <w:proofErr w:type="gramEnd"/>
            <w:r w:rsidR="00343077" w:rsidRPr="007C466B">
              <w:rPr>
                <w:rFonts w:ascii="Arial" w:hAnsi="Arial" w:cs="Arial"/>
                <w:szCs w:val="22"/>
              </w:rPr>
              <w:t xml:space="preserve"> STI2D ; 1</w:t>
            </w:r>
            <w:r w:rsidR="00343077" w:rsidRPr="007C466B">
              <w:rPr>
                <w:rFonts w:ascii="Arial" w:hAnsi="Arial" w:cs="Arial"/>
                <w:szCs w:val="22"/>
                <w:vertAlign w:val="superscript"/>
              </w:rPr>
              <w:t>ère</w:t>
            </w:r>
            <w:r w:rsidR="00343077" w:rsidRPr="007C466B">
              <w:rPr>
                <w:rFonts w:ascii="Arial" w:hAnsi="Arial" w:cs="Arial"/>
                <w:szCs w:val="22"/>
              </w:rPr>
              <w:t xml:space="preserve"> spécialité, voie générale ; 1</w:t>
            </w:r>
            <w:r w:rsidR="00343077" w:rsidRPr="007C466B">
              <w:rPr>
                <w:rFonts w:ascii="Arial" w:hAnsi="Arial" w:cs="Arial"/>
                <w:szCs w:val="22"/>
                <w:vertAlign w:val="superscript"/>
              </w:rPr>
              <w:t>ère</w:t>
            </w:r>
            <w:r w:rsidR="00343077" w:rsidRPr="007C466B">
              <w:rPr>
                <w:rFonts w:ascii="Arial" w:hAnsi="Arial" w:cs="Arial"/>
                <w:szCs w:val="22"/>
              </w:rPr>
              <w:t xml:space="preserve"> ST2S ; </w:t>
            </w:r>
          </w:p>
          <w:p w:rsidR="007C466B" w:rsidRPr="007C466B" w:rsidRDefault="007C466B" w:rsidP="0010721E">
            <w:pPr>
              <w:pStyle w:val="Retraitcorpsdetexte"/>
              <w:tabs>
                <w:tab w:val="left" w:pos="1157"/>
              </w:tabs>
              <w:ind w:firstLine="0"/>
              <w:jc w:val="left"/>
              <w:rPr>
                <w:rFonts w:ascii="Arial" w:hAnsi="Arial" w:cs="Arial"/>
                <w:szCs w:val="22"/>
              </w:rPr>
            </w:pPr>
            <w:r w:rsidRPr="007C466B">
              <w:rPr>
                <w:rFonts w:ascii="Arial" w:hAnsi="Arial" w:cs="Arial"/>
                <w:szCs w:val="22"/>
              </w:rPr>
              <w:t>Thème : loi de l’hydrostatique</w:t>
            </w:r>
          </w:p>
        </w:tc>
      </w:tr>
      <w:tr w:rsidR="00B03D58" w:rsidRPr="008A25BA" w:rsidTr="00343077">
        <w:trPr>
          <w:cantSplit/>
          <w:trHeight w:val="493"/>
        </w:trPr>
        <w:tc>
          <w:tcPr>
            <w:tcW w:w="1866" w:type="dxa"/>
            <w:vMerge/>
            <w:tcBorders>
              <w:left w:val="single" w:sz="4" w:space="0" w:color="000000"/>
              <w:bottom w:val="single" w:sz="4" w:space="0" w:color="000000"/>
            </w:tcBorders>
            <w:vAlign w:val="center"/>
          </w:tcPr>
          <w:p w:rsidR="00B03D58" w:rsidRPr="007C466B" w:rsidRDefault="00B03D58">
            <w:pPr>
              <w:snapToGrid w:val="0"/>
              <w:spacing w:before="120" w:after="120"/>
              <w:jc w:val="center"/>
              <w:rPr>
                <w:rFonts w:ascii="Arial" w:hAnsi="Arial" w:cs="Arial"/>
                <w:b/>
                <w:i/>
                <w:sz w:val="22"/>
                <w:szCs w:val="22"/>
              </w:rPr>
            </w:pPr>
          </w:p>
        </w:tc>
        <w:tc>
          <w:tcPr>
            <w:tcW w:w="3039" w:type="dxa"/>
            <w:tcBorders>
              <w:left w:val="single" w:sz="4" w:space="0" w:color="000000"/>
              <w:bottom w:val="single" w:sz="4" w:space="0" w:color="000000"/>
              <w:right w:val="single" w:sz="4" w:space="0" w:color="000000"/>
            </w:tcBorders>
          </w:tcPr>
          <w:p w:rsidR="00B03D58" w:rsidRPr="007C466B" w:rsidRDefault="00B03D58">
            <w:pPr>
              <w:snapToGrid w:val="0"/>
              <w:jc w:val="center"/>
              <w:rPr>
                <w:rFonts w:ascii="Arial" w:hAnsi="Arial" w:cs="Arial"/>
                <w:b/>
                <w:bCs/>
                <w:sz w:val="22"/>
                <w:szCs w:val="22"/>
              </w:rPr>
            </w:pPr>
          </w:p>
          <w:p w:rsidR="00B03D58" w:rsidRPr="007C466B" w:rsidRDefault="00B03D58">
            <w:pPr>
              <w:snapToGrid w:val="0"/>
              <w:jc w:val="center"/>
              <w:rPr>
                <w:rFonts w:ascii="Arial" w:hAnsi="Arial" w:cs="Arial"/>
                <w:b/>
                <w:bCs/>
                <w:sz w:val="22"/>
                <w:szCs w:val="22"/>
                <w:u w:val="single"/>
              </w:rPr>
            </w:pPr>
            <w:r w:rsidRPr="007C466B">
              <w:rPr>
                <w:rFonts w:ascii="Arial" w:hAnsi="Arial" w:cs="Arial"/>
                <w:b/>
                <w:bCs/>
                <w:sz w:val="22"/>
                <w:szCs w:val="22"/>
                <w:u w:val="single"/>
              </w:rPr>
              <w:t>NOTIONS ET CONTENUS</w:t>
            </w:r>
            <w:r w:rsidR="007A3B26" w:rsidRPr="007C466B">
              <w:rPr>
                <w:rFonts w:ascii="Arial" w:hAnsi="Arial" w:cs="Arial"/>
                <w:b/>
                <w:bCs/>
                <w:sz w:val="22"/>
                <w:szCs w:val="22"/>
                <w:u w:val="single"/>
              </w:rPr>
              <w:t> :</w:t>
            </w:r>
          </w:p>
          <w:p w:rsidR="00B03D58" w:rsidRPr="007C466B" w:rsidRDefault="007A3B26" w:rsidP="0010721E">
            <w:pPr>
              <w:snapToGrid w:val="0"/>
              <w:rPr>
                <w:rFonts w:ascii="Arial" w:hAnsi="Arial" w:cs="Arial"/>
                <w:b/>
                <w:bCs/>
                <w:sz w:val="22"/>
                <w:szCs w:val="22"/>
              </w:rPr>
            </w:pPr>
            <w:r w:rsidRPr="007C466B">
              <w:rPr>
                <w:rStyle w:val="markedcontent"/>
                <w:rFonts w:ascii="Arial" w:hAnsi="Arial" w:cs="Arial"/>
                <w:sz w:val="22"/>
                <w:szCs w:val="22"/>
              </w:rPr>
              <w:t>Loi fondamentale de la statique des fluides.</w:t>
            </w:r>
          </w:p>
        </w:tc>
        <w:tc>
          <w:tcPr>
            <w:tcW w:w="4714" w:type="dxa"/>
            <w:gridSpan w:val="2"/>
            <w:tcBorders>
              <w:left w:val="single" w:sz="4" w:space="0" w:color="000000"/>
              <w:bottom w:val="single" w:sz="4" w:space="0" w:color="000000"/>
              <w:right w:val="single" w:sz="4" w:space="0" w:color="000000"/>
            </w:tcBorders>
          </w:tcPr>
          <w:p w:rsidR="00B03D58" w:rsidRPr="007C466B" w:rsidRDefault="00B03D58">
            <w:pPr>
              <w:pStyle w:val="Corpsdetexte31"/>
              <w:spacing w:after="0"/>
              <w:jc w:val="center"/>
              <w:rPr>
                <w:rFonts w:ascii="Arial" w:hAnsi="Arial" w:cs="Arial"/>
                <w:b/>
                <w:bCs/>
                <w:sz w:val="22"/>
                <w:szCs w:val="22"/>
              </w:rPr>
            </w:pPr>
          </w:p>
          <w:p w:rsidR="00B03D58" w:rsidRPr="007C466B" w:rsidRDefault="008A794A" w:rsidP="008A794A">
            <w:pPr>
              <w:pStyle w:val="Corpsdetexte31"/>
              <w:spacing w:after="0"/>
              <w:jc w:val="center"/>
              <w:rPr>
                <w:rFonts w:ascii="Arial" w:hAnsi="Arial" w:cs="Arial"/>
                <w:b/>
                <w:bCs/>
                <w:sz w:val="22"/>
                <w:szCs w:val="22"/>
                <w:u w:val="single"/>
              </w:rPr>
            </w:pPr>
            <w:r w:rsidRPr="007C466B">
              <w:rPr>
                <w:rFonts w:ascii="Arial" w:hAnsi="Arial" w:cs="Arial"/>
                <w:b/>
                <w:bCs/>
                <w:sz w:val="22"/>
                <w:szCs w:val="22"/>
                <w:u w:val="single"/>
              </w:rPr>
              <w:t>COMPETENCES ATTENDUES</w:t>
            </w:r>
            <w:r w:rsidR="007A3B26" w:rsidRPr="007C466B">
              <w:rPr>
                <w:rFonts w:ascii="Arial" w:hAnsi="Arial" w:cs="Arial"/>
                <w:b/>
                <w:bCs/>
                <w:sz w:val="22"/>
                <w:szCs w:val="22"/>
                <w:u w:val="single"/>
              </w:rPr>
              <w:t> :</w:t>
            </w:r>
          </w:p>
          <w:p w:rsidR="007A3B26" w:rsidRPr="007C466B" w:rsidRDefault="007A3B26" w:rsidP="007A3B26">
            <w:pPr>
              <w:pStyle w:val="Default"/>
              <w:numPr>
                <w:ilvl w:val="0"/>
                <w:numId w:val="16"/>
              </w:numPr>
              <w:jc w:val="both"/>
              <w:rPr>
                <w:rStyle w:val="markedcontent"/>
                <w:rFonts w:ascii="Arial" w:hAnsi="Arial" w:cs="Arial"/>
                <w:sz w:val="22"/>
                <w:szCs w:val="22"/>
              </w:rPr>
            </w:pPr>
            <w:r w:rsidRPr="007C466B">
              <w:rPr>
                <w:rStyle w:val="markedcontent"/>
                <w:rFonts w:ascii="Arial" w:hAnsi="Arial" w:cs="Arial"/>
                <w:sz w:val="22"/>
                <w:szCs w:val="22"/>
              </w:rPr>
              <w:t>Mesurer une pression dans un gaz et dans un liquide.</w:t>
            </w:r>
          </w:p>
          <w:p w:rsidR="00524FA9" w:rsidRPr="007C466B" w:rsidRDefault="00524FA9" w:rsidP="007A3B26">
            <w:pPr>
              <w:pStyle w:val="Default"/>
              <w:numPr>
                <w:ilvl w:val="0"/>
                <w:numId w:val="16"/>
              </w:numPr>
              <w:jc w:val="both"/>
              <w:rPr>
                <w:rStyle w:val="markedcontent"/>
                <w:rFonts w:ascii="Arial" w:hAnsi="Arial" w:cs="Arial"/>
                <w:sz w:val="22"/>
                <w:szCs w:val="22"/>
              </w:rPr>
            </w:pPr>
            <w:r w:rsidRPr="007C466B">
              <w:rPr>
                <w:rStyle w:val="markedcontent"/>
                <w:rFonts w:ascii="Arial" w:hAnsi="Arial" w:cs="Arial"/>
                <w:sz w:val="22"/>
                <w:szCs w:val="22"/>
              </w:rPr>
              <w:t xml:space="preserve">Procéder à l’évaluation d’une incertitude-type par une </w:t>
            </w:r>
            <w:r w:rsidRPr="007C466B">
              <w:rPr>
                <w:rFonts w:ascii="Arial" w:hAnsi="Arial" w:cs="Arial"/>
                <w:sz w:val="22"/>
                <w:szCs w:val="22"/>
              </w:rPr>
              <w:br/>
            </w:r>
            <w:r w:rsidRPr="007C466B">
              <w:rPr>
                <w:rStyle w:val="markedcontent"/>
                <w:rFonts w:ascii="Arial" w:hAnsi="Arial" w:cs="Arial"/>
                <w:sz w:val="22"/>
                <w:szCs w:val="22"/>
              </w:rPr>
              <w:t>approche statistique (évaluation de type A)</w:t>
            </w:r>
          </w:p>
          <w:p w:rsidR="00B03D58" w:rsidRPr="007C466B" w:rsidRDefault="007A3B26" w:rsidP="007A3B26">
            <w:pPr>
              <w:pStyle w:val="Default"/>
              <w:numPr>
                <w:ilvl w:val="0"/>
                <w:numId w:val="16"/>
              </w:numPr>
              <w:jc w:val="both"/>
              <w:rPr>
                <w:rStyle w:val="markedcontent"/>
                <w:rFonts w:ascii="Arial" w:hAnsi="Arial" w:cs="Arial"/>
                <w:sz w:val="22"/>
                <w:szCs w:val="22"/>
              </w:rPr>
            </w:pPr>
            <w:r w:rsidRPr="007C466B">
              <w:rPr>
                <w:rStyle w:val="markedcontent"/>
                <w:rFonts w:ascii="Arial" w:hAnsi="Arial" w:cs="Arial"/>
                <w:sz w:val="22"/>
                <w:szCs w:val="22"/>
              </w:rPr>
              <w:t>Tester la loi fondamentale de la statique des fluides.</w:t>
            </w:r>
          </w:p>
          <w:p w:rsidR="007A3B26" w:rsidRPr="007C466B" w:rsidRDefault="007A3B26" w:rsidP="007A3B26">
            <w:pPr>
              <w:pStyle w:val="Default"/>
              <w:numPr>
                <w:ilvl w:val="0"/>
                <w:numId w:val="16"/>
              </w:numPr>
              <w:jc w:val="both"/>
              <w:rPr>
                <w:rStyle w:val="markedcontent"/>
                <w:rFonts w:ascii="Arial" w:hAnsi="Arial" w:cs="Arial"/>
                <w:sz w:val="22"/>
                <w:szCs w:val="22"/>
              </w:rPr>
            </w:pPr>
            <w:r w:rsidRPr="007C466B">
              <w:rPr>
                <w:rStyle w:val="markedcontent"/>
                <w:rFonts w:ascii="Arial" w:hAnsi="Arial" w:cs="Arial"/>
                <w:sz w:val="22"/>
                <w:szCs w:val="22"/>
              </w:rPr>
              <w:t>Confronter un modèle à des résultats expérimentaux.</w:t>
            </w:r>
          </w:p>
          <w:p w:rsidR="007A3B26" w:rsidRPr="007C466B" w:rsidRDefault="007A3B26" w:rsidP="007A3B26">
            <w:pPr>
              <w:pStyle w:val="Default"/>
              <w:numPr>
                <w:ilvl w:val="0"/>
                <w:numId w:val="16"/>
              </w:numPr>
              <w:jc w:val="both"/>
              <w:rPr>
                <w:rStyle w:val="markedcontent"/>
                <w:rFonts w:ascii="Arial" w:hAnsi="Arial" w:cs="Arial"/>
                <w:sz w:val="22"/>
                <w:szCs w:val="22"/>
              </w:rPr>
            </w:pPr>
            <w:r w:rsidRPr="007C466B">
              <w:rPr>
                <w:rStyle w:val="markedcontent"/>
                <w:rFonts w:ascii="Arial" w:hAnsi="Arial" w:cs="Arial"/>
                <w:sz w:val="22"/>
                <w:szCs w:val="22"/>
              </w:rPr>
              <w:t>Faire des prévisions à l'aide d'un modèle</w:t>
            </w:r>
          </w:p>
          <w:p w:rsidR="007A3B26" w:rsidRPr="007C466B" w:rsidRDefault="007A3B26" w:rsidP="0010721E">
            <w:pPr>
              <w:pStyle w:val="Default"/>
              <w:jc w:val="both"/>
              <w:rPr>
                <w:rFonts w:ascii="Arial" w:hAnsi="Arial" w:cs="Arial"/>
                <w:sz w:val="22"/>
                <w:szCs w:val="22"/>
              </w:rPr>
            </w:pPr>
          </w:p>
        </w:tc>
      </w:tr>
      <w:tr w:rsidR="00B03D58" w:rsidRPr="008A25BA">
        <w:trPr>
          <w:trHeight w:val="276"/>
        </w:trPr>
        <w:tc>
          <w:tcPr>
            <w:tcW w:w="1866" w:type="dxa"/>
            <w:tcBorders>
              <w:top w:val="single" w:sz="4" w:space="0" w:color="auto"/>
              <w:left w:val="single" w:sz="4" w:space="0" w:color="auto"/>
              <w:bottom w:val="single" w:sz="4" w:space="0" w:color="auto"/>
              <w:right w:val="single" w:sz="4" w:space="0" w:color="auto"/>
            </w:tcBorders>
            <w:vAlign w:val="center"/>
          </w:tcPr>
          <w:p w:rsidR="00B03D58" w:rsidRPr="007C466B" w:rsidRDefault="00B03D58">
            <w:pPr>
              <w:snapToGrid w:val="0"/>
              <w:spacing w:before="120" w:after="120"/>
              <w:jc w:val="center"/>
              <w:rPr>
                <w:rFonts w:ascii="Arial" w:hAnsi="Arial" w:cs="Arial"/>
                <w:sz w:val="22"/>
                <w:szCs w:val="22"/>
              </w:rPr>
            </w:pPr>
            <w:r w:rsidRPr="007C466B">
              <w:rPr>
                <w:rFonts w:ascii="Arial" w:hAnsi="Arial" w:cs="Arial"/>
                <w:sz w:val="22"/>
                <w:szCs w:val="22"/>
              </w:rPr>
              <w:t>Conditions     de mise           en œuvre</w:t>
            </w:r>
          </w:p>
        </w:tc>
        <w:tc>
          <w:tcPr>
            <w:tcW w:w="7753" w:type="dxa"/>
            <w:gridSpan w:val="3"/>
            <w:tcBorders>
              <w:top w:val="single" w:sz="4" w:space="0" w:color="auto"/>
              <w:left w:val="single" w:sz="4" w:space="0" w:color="auto"/>
              <w:bottom w:val="single" w:sz="4" w:space="0" w:color="auto"/>
              <w:right w:val="single" w:sz="4" w:space="0" w:color="auto"/>
            </w:tcBorders>
          </w:tcPr>
          <w:p w:rsidR="007A3B26" w:rsidRPr="007C466B" w:rsidRDefault="007A3B26">
            <w:pPr>
              <w:pStyle w:val="Pieddepage"/>
              <w:tabs>
                <w:tab w:val="clear" w:pos="4536"/>
                <w:tab w:val="clear" w:pos="9072"/>
              </w:tabs>
              <w:autoSpaceDE/>
              <w:snapToGrid w:val="0"/>
              <w:rPr>
                <w:rFonts w:ascii="Arial" w:hAnsi="Arial" w:cs="Arial"/>
                <w:szCs w:val="22"/>
                <w:u w:val="single"/>
              </w:rPr>
            </w:pPr>
            <w:r w:rsidRPr="007C466B">
              <w:rPr>
                <w:rFonts w:ascii="Arial" w:hAnsi="Arial" w:cs="Arial"/>
                <w:szCs w:val="22"/>
                <w:u w:val="single"/>
              </w:rPr>
              <w:t>Prérequis</w:t>
            </w:r>
            <w:r w:rsidR="00B03D58" w:rsidRPr="007C466B">
              <w:rPr>
                <w:rFonts w:ascii="Arial" w:hAnsi="Arial" w:cs="Arial"/>
                <w:szCs w:val="22"/>
                <w:u w:val="single"/>
              </w:rPr>
              <w:t> :</w:t>
            </w:r>
          </w:p>
          <w:p w:rsidR="008A794A" w:rsidRPr="007C466B" w:rsidRDefault="00A72E4A">
            <w:pPr>
              <w:pStyle w:val="Pieddepage"/>
              <w:tabs>
                <w:tab w:val="clear" w:pos="4536"/>
                <w:tab w:val="clear" w:pos="9072"/>
              </w:tabs>
              <w:autoSpaceDE/>
              <w:snapToGrid w:val="0"/>
              <w:rPr>
                <w:rFonts w:ascii="Arial" w:hAnsi="Arial" w:cs="Arial"/>
                <w:szCs w:val="22"/>
              </w:rPr>
            </w:pPr>
            <w:r w:rsidRPr="007C466B">
              <w:rPr>
                <w:rFonts w:ascii="Arial" w:hAnsi="Arial" w:cs="Arial"/>
                <w:szCs w:val="22"/>
              </w:rPr>
              <w:t xml:space="preserve"> </w:t>
            </w:r>
            <w:r w:rsidR="007A3B26" w:rsidRPr="007C466B">
              <w:rPr>
                <w:rStyle w:val="markedcontent"/>
                <w:rFonts w:ascii="Arial" w:hAnsi="Arial" w:cs="Arial"/>
                <w:szCs w:val="22"/>
              </w:rPr>
              <w:t>U</w:t>
            </w:r>
            <w:r w:rsidR="00C55CA0" w:rsidRPr="007C466B">
              <w:rPr>
                <w:rStyle w:val="markedcontent"/>
                <w:rFonts w:ascii="Arial" w:hAnsi="Arial" w:cs="Arial"/>
                <w:szCs w:val="22"/>
              </w:rPr>
              <w:t xml:space="preserve">tiliser la relation fournie exprimant la loi fondamentale de la </w:t>
            </w:r>
            <w:r w:rsidR="00C55CA0" w:rsidRPr="007C466B">
              <w:rPr>
                <w:rFonts w:ascii="Arial" w:hAnsi="Arial" w:cs="Arial"/>
                <w:szCs w:val="22"/>
              </w:rPr>
              <w:br/>
            </w:r>
            <w:r w:rsidR="00C55CA0" w:rsidRPr="007C466B">
              <w:rPr>
                <w:rStyle w:val="markedcontent"/>
                <w:rFonts w:ascii="Arial" w:hAnsi="Arial" w:cs="Arial"/>
                <w:szCs w:val="22"/>
              </w:rPr>
              <w:t xml:space="preserve">statique des fluides : P2-P1 = </w:t>
            </w:r>
            <w:r w:rsidR="00C55CA0" w:rsidRPr="007C466B">
              <w:rPr>
                <w:rStyle w:val="markedcontent"/>
                <w:rFonts w:ascii="Arial" w:hAnsi="Arial" w:cs="Arial"/>
                <w:szCs w:val="22"/>
              </w:rPr>
              <w:sym w:font="Symbol" w:char="F072"/>
            </w:r>
            <w:r w:rsidR="007D26D7" w:rsidRPr="007C466B">
              <w:rPr>
                <w:rStyle w:val="markedcontent"/>
                <w:rFonts w:ascii="Arial" w:hAnsi="Arial" w:cs="Arial"/>
                <w:szCs w:val="22"/>
              </w:rPr>
              <w:t>.</w:t>
            </w:r>
            <w:r w:rsidR="00C55CA0" w:rsidRPr="007C466B">
              <w:rPr>
                <w:rStyle w:val="markedcontent"/>
                <w:rFonts w:ascii="Arial" w:hAnsi="Arial" w:cs="Arial"/>
                <w:szCs w:val="22"/>
              </w:rPr>
              <w:t>g</w:t>
            </w:r>
            <w:proofErr w:type="gramStart"/>
            <w:r w:rsidR="007D26D7" w:rsidRPr="007C466B">
              <w:rPr>
                <w:rStyle w:val="markedcontent"/>
                <w:rFonts w:ascii="Arial" w:hAnsi="Arial" w:cs="Arial"/>
                <w:szCs w:val="22"/>
              </w:rPr>
              <w:t>.</w:t>
            </w:r>
            <w:r w:rsidR="00C55CA0" w:rsidRPr="007C466B">
              <w:rPr>
                <w:rStyle w:val="markedcontent"/>
                <w:rFonts w:ascii="Arial" w:hAnsi="Arial" w:cs="Arial"/>
                <w:szCs w:val="22"/>
              </w:rPr>
              <w:t>(</w:t>
            </w:r>
            <w:proofErr w:type="gramEnd"/>
            <w:r w:rsidR="00C55CA0" w:rsidRPr="007C466B">
              <w:rPr>
                <w:rStyle w:val="markedcontent"/>
                <w:rFonts w:ascii="Arial" w:hAnsi="Arial" w:cs="Arial"/>
                <w:szCs w:val="22"/>
              </w:rPr>
              <w:t>z1-z2</w:t>
            </w:r>
            <w:r w:rsidR="007D26D7" w:rsidRPr="007C466B">
              <w:rPr>
                <w:rStyle w:val="markedcontent"/>
                <w:rFonts w:ascii="Arial" w:hAnsi="Arial" w:cs="Arial"/>
                <w:szCs w:val="22"/>
              </w:rPr>
              <w:t>)</w:t>
            </w:r>
          </w:p>
          <w:p w:rsidR="00B03D58" w:rsidRPr="007C466B" w:rsidRDefault="00B03D58" w:rsidP="00C55CA0">
            <w:pPr>
              <w:pStyle w:val="Default"/>
              <w:jc w:val="both"/>
              <w:rPr>
                <w:rFonts w:ascii="Arial" w:hAnsi="Arial" w:cs="Arial"/>
                <w:sz w:val="22"/>
                <w:szCs w:val="22"/>
              </w:rPr>
            </w:pPr>
          </w:p>
          <w:p w:rsidR="00B03D58" w:rsidRPr="007C466B" w:rsidRDefault="00B03D58">
            <w:pPr>
              <w:pStyle w:val="Pieddepage"/>
              <w:tabs>
                <w:tab w:val="clear" w:pos="4536"/>
                <w:tab w:val="clear" w:pos="9072"/>
              </w:tabs>
              <w:autoSpaceDE/>
              <w:snapToGrid w:val="0"/>
              <w:rPr>
                <w:rFonts w:ascii="Arial" w:hAnsi="Arial" w:cs="Arial"/>
                <w:szCs w:val="22"/>
              </w:rPr>
            </w:pPr>
          </w:p>
          <w:p w:rsidR="00B03D58" w:rsidRPr="007C466B" w:rsidRDefault="00C92CA6">
            <w:pPr>
              <w:pStyle w:val="Pieddepage"/>
              <w:tabs>
                <w:tab w:val="clear" w:pos="4536"/>
                <w:tab w:val="clear" w:pos="9072"/>
              </w:tabs>
              <w:autoSpaceDE/>
              <w:snapToGrid w:val="0"/>
              <w:rPr>
                <w:rFonts w:ascii="Arial" w:hAnsi="Arial" w:cs="Arial"/>
                <w:szCs w:val="22"/>
              </w:rPr>
            </w:pPr>
            <w:r w:rsidRPr="007C466B">
              <w:rPr>
                <w:rFonts w:ascii="Arial" w:hAnsi="Arial" w:cs="Arial"/>
                <w:szCs w:val="22"/>
              </w:rPr>
              <w:t>Durée :</w:t>
            </w:r>
            <w:r w:rsidR="00A72E4A" w:rsidRPr="007C466B">
              <w:rPr>
                <w:rFonts w:ascii="Arial" w:hAnsi="Arial" w:cs="Arial"/>
                <w:szCs w:val="22"/>
              </w:rPr>
              <w:t xml:space="preserve"> </w:t>
            </w:r>
            <w:r w:rsidRPr="007C466B">
              <w:rPr>
                <w:rFonts w:ascii="Arial" w:hAnsi="Arial" w:cs="Arial"/>
                <w:szCs w:val="22"/>
              </w:rPr>
              <w:t>1H</w:t>
            </w:r>
            <w:r w:rsidR="003D152F" w:rsidRPr="007C466B">
              <w:rPr>
                <w:rFonts w:ascii="Arial" w:hAnsi="Arial" w:cs="Arial"/>
                <w:szCs w:val="22"/>
              </w:rPr>
              <w:t>30</w:t>
            </w:r>
            <w:r w:rsidR="00CA4A3D" w:rsidRPr="007C466B">
              <w:rPr>
                <w:rFonts w:ascii="Arial" w:hAnsi="Arial" w:cs="Arial"/>
                <w:szCs w:val="22"/>
              </w:rPr>
              <w:t xml:space="preserve"> ou 2H00</w:t>
            </w:r>
            <w:bookmarkStart w:id="0" w:name="_GoBack"/>
            <w:bookmarkEnd w:id="0"/>
          </w:p>
          <w:p w:rsidR="00B03D58" w:rsidRPr="007C466B" w:rsidRDefault="00B03D58">
            <w:pPr>
              <w:pStyle w:val="Pieddepage"/>
              <w:tabs>
                <w:tab w:val="clear" w:pos="4536"/>
                <w:tab w:val="clear" w:pos="9072"/>
              </w:tabs>
              <w:autoSpaceDE/>
              <w:snapToGrid w:val="0"/>
              <w:rPr>
                <w:rFonts w:ascii="Arial" w:hAnsi="Arial" w:cs="Arial"/>
                <w:szCs w:val="22"/>
              </w:rPr>
            </w:pPr>
          </w:p>
        </w:tc>
      </w:tr>
      <w:tr w:rsidR="00B03D58" w:rsidRPr="008A25BA">
        <w:trPr>
          <w:trHeight w:val="276"/>
        </w:trPr>
        <w:tc>
          <w:tcPr>
            <w:tcW w:w="1866" w:type="dxa"/>
            <w:tcBorders>
              <w:top w:val="single" w:sz="4" w:space="0" w:color="auto"/>
              <w:left w:val="single" w:sz="4" w:space="0" w:color="auto"/>
              <w:bottom w:val="single" w:sz="4" w:space="0" w:color="auto"/>
              <w:right w:val="single" w:sz="4" w:space="0" w:color="auto"/>
            </w:tcBorders>
            <w:vAlign w:val="center"/>
          </w:tcPr>
          <w:p w:rsidR="00B03D58" w:rsidRPr="007C466B" w:rsidRDefault="00B03D58">
            <w:pPr>
              <w:pStyle w:val="Titre1"/>
              <w:numPr>
                <w:ilvl w:val="0"/>
                <w:numId w:val="0"/>
              </w:numPr>
              <w:snapToGrid w:val="0"/>
              <w:jc w:val="center"/>
              <w:rPr>
                <w:rFonts w:ascii="Arial" w:hAnsi="Arial" w:cs="Arial"/>
                <w:b w:val="0"/>
                <w:sz w:val="22"/>
                <w:szCs w:val="22"/>
              </w:rPr>
            </w:pPr>
            <w:r w:rsidRPr="007C466B">
              <w:rPr>
                <w:rFonts w:ascii="Arial" w:hAnsi="Arial" w:cs="Arial"/>
                <w:b w:val="0"/>
                <w:sz w:val="22"/>
                <w:szCs w:val="22"/>
              </w:rPr>
              <w:t>Auteur</w:t>
            </w:r>
          </w:p>
        </w:tc>
        <w:tc>
          <w:tcPr>
            <w:tcW w:w="5590" w:type="dxa"/>
            <w:gridSpan w:val="2"/>
            <w:tcBorders>
              <w:top w:val="single" w:sz="4" w:space="0" w:color="auto"/>
              <w:left w:val="single" w:sz="4" w:space="0" w:color="auto"/>
              <w:bottom w:val="single" w:sz="4" w:space="0" w:color="auto"/>
              <w:right w:val="single" w:sz="4" w:space="0" w:color="auto"/>
            </w:tcBorders>
          </w:tcPr>
          <w:p w:rsidR="00B03D58" w:rsidRPr="007C466B" w:rsidRDefault="00B03D58">
            <w:pPr>
              <w:snapToGrid w:val="0"/>
              <w:jc w:val="both"/>
              <w:rPr>
                <w:rFonts w:ascii="Arial" w:hAnsi="Arial" w:cs="Arial"/>
                <w:sz w:val="22"/>
                <w:szCs w:val="22"/>
              </w:rPr>
            </w:pPr>
          </w:p>
          <w:p w:rsidR="00B03D58" w:rsidRPr="007C466B" w:rsidRDefault="00B03D58">
            <w:pPr>
              <w:snapToGrid w:val="0"/>
              <w:jc w:val="both"/>
              <w:rPr>
                <w:rFonts w:ascii="Arial" w:hAnsi="Arial" w:cs="Arial"/>
                <w:sz w:val="22"/>
                <w:szCs w:val="22"/>
              </w:rPr>
            </w:pPr>
            <w:r w:rsidRPr="007C466B">
              <w:rPr>
                <w:rFonts w:ascii="Arial" w:hAnsi="Arial" w:cs="Arial"/>
                <w:sz w:val="22"/>
                <w:szCs w:val="22"/>
              </w:rPr>
              <w:t>Eric Michel</w:t>
            </w:r>
          </w:p>
          <w:p w:rsidR="00B03D58" w:rsidRPr="007C466B" w:rsidRDefault="00B03D58">
            <w:pPr>
              <w:snapToGrid w:val="0"/>
              <w:jc w:val="both"/>
              <w:rPr>
                <w:rFonts w:ascii="Arial" w:hAnsi="Arial" w:cs="Arial"/>
                <w:sz w:val="22"/>
                <w:szCs w:val="22"/>
              </w:rPr>
            </w:pPr>
            <w:r w:rsidRPr="007C466B">
              <w:rPr>
                <w:rFonts w:ascii="Arial" w:hAnsi="Arial" w:cs="Arial"/>
                <w:sz w:val="22"/>
                <w:szCs w:val="22"/>
              </w:rPr>
              <w:t>Professeur responsable pédagogique du SAMS</w:t>
            </w:r>
          </w:p>
          <w:p w:rsidR="00B03D58" w:rsidRPr="007C466B" w:rsidRDefault="00B03D58">
            <w:pPr>
              <w:snapToGrid w:val="0"/>
              <w:jc w:val="both"/>
              <w:rPr>
                <w:rFonts w:ascii="Arial" w:hAnsi="Arial" w:cs="Arial"/>
                <w:sz w:val="22"/>
                <w:szCs w:val="22"/>
              </w:rPr>
            </w:pPr>
            <w:r w:rsidRPr="007C466B">
              <w:rPr>
                <w:rFonts w:ascii="Arial" w:hAnsi="Arial" w:cs="Arial"/>
                <w:sz w:val="22"/>
                <w:szCs w:val="22"/>
              </w:rPr>
              <w:t>Enseignant au lycée Jules Guesde de Montpellier</w:t>
            </w:r>
          </w:p>
        </w:tc>
        <w:tc>
          <w:tcPr>
            <w:tcW w:w="2163" w:type="dxa"/>
            <w:tcBorders>
              <w:top w:val="single" w:sz="4" w:space="0" w:color="auto"/>
              <w:left w:val="single" w:sz="4" w:space="0" w:color="auto"/>
              <w:bottom w:val="single" w:sz="4" w:space="0" w:color="auto"/>
              <w:right w:val="single" w:sz="4" w:space="0" w:color="auto"/>
            </w:tcBorders>
          </w:tcPr>
          <w:p w:rsidR="00B03D58" w:rsidRPr="007C466B" w:rsidRDefault="007D26D7">
            <w:pPr>
              <w:snapToGrid w:val="0"/>
              <w:jc w:val="center"/>
              <w:rPr>
                <w:rFonts w:ascii="Arial" w:hAnsi="Arial" w:cs="Arial"/>
                <w:b/>
                <w:sz w:val="22"/>
                <w:szCs w:val="22"/>
              </w:rPr>
            </w:pPr>
            <w:r w:rsidRPr="007C466B">
              <w:rPr>
                <w:rFonts w:ascii="Arial" w:hAnsi="Arial" w:cs="Arial"/>
                <w:b/>
                <w:noProof/>
                <w:sz w:val="22"/>
                <w:szCs w:val="22"/>
                <w:lang w:eastAsia="fr-FR"/>
              </w:rPr>
              <w:drawing>
                <wp:inline distT="0" distB="0" distL="0" distR="0" wp14:anchorId="63471523" wp14:editId="3902D67A">
                  <wp:extent cx="1302385" cy="570865"/>
                  <wp:effectExtent l="0" t="0" r="0" b="635"/>
                  <wp:docPr id="1" name="Image 1" descr="Logo-Sams-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s-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2385" cy="570865"/>
                          </a:xfrm>
                          <a:prstGeom prst="rect">
                            <a:avLst/>
                          </a:prstGeom>
                          <a:noFill/>
                          <a:ln>
                            <a:noFill/>
                          </a:ln>
                        </pic:spPr>
                      </pic:pic>
                    </a:graphicData>
                  </a:graphic>
                </wp:inline>
              </w:drawing>
            </w:r>
          </w:p>
          <w:p w:rsidR="00B03D58" w:rsidRPr="007C466B" w:rsidRDefault="00B03D58">
            <w:pPr>
              <w:snapToGrid w:val="0"/>
              <w:jc w:val="center"/>
              <w:rPr>
                <w:rFonts w:ascii="Arial" w:hAnsi="Arial" w:cs="Arial"/>
                <w:sz w:val="22"/>
                <w:szCs w:val="22"/>
              </w:rPr>
            </w:pPr>
            <w:r w:rsidRPr="007C466B">
              <w:rPr>
                <w:rFonts w:ascii="Arial" w:hAnsi="Arial" w:cs="Arial"/>
                <w:sz w:val="22"/>
                <w:szCs w:val="22"/>
              </w:rPr>
              <w:t>Académie            de Montpellier</w:t>
            </w:r>
          </w:p>
        </w:tc>
      </w:tr>
    </w:tbl>
    <w:p w:rsidR="00B03D58" w:rsidRPr="008A25BA" w:rsidRDefault="00B03D58">
      <w:pPr>
        <w:jc w:val="both"/>
        <w:rPr>
          <w:rFonts w:ascii="Arial" w:hAnsi="Arial" w:cs="Arial"/>
          <w:sz w:val="22"/>
          <w:szCs w:val="22"/>
        </w:rPr>
      </w:pPr>
    </w:p>
    <w:p w:rsidR="000F5714" w:rsidRPr="008A25BA" w:rsidRDefault="000F5714">
      <w:pPr>
        <w:rPr>
          <w:rFonts w:ascii="Arial" w:hAnsi="Arial" w:cs="Arial"/>
          <w:b/>
          <w:bCs/>
          <w:sz w:val="22"/>
          <w:szCs w:val="22"/>
        </w:rPr>
      </w:pPr>
      <w:r w:rsidRPr="008A25BA">
        <w:rPr>
          <w:rFonts w:ascii="Arial" w:hAnsi="Arial" w:cs="Arial"/>
          <w:b/>
          <w:bCs/>
          <w:sz w:val="22"/>
          <w:szCs w:val="22"/>
        </w:rPr>
        <w:t>Contacts :</w:t>
      </w:r>
    </w:p>
    <w:p w:rsidR="00B03D58" w:rsidRPr="008A25BA" w:rsidRDefault="00EA1913">
      <w:pPr>
        <w:rPr>
          <w:rFonts w:ascii="Arial" w:hAnsi="Arial" w:cs="Arial"/>
          <w:b/>
          <w:bCs/>
          <w:sz w:val="22"/>
          <w:szCs w:val="22"/>
        </w:rPr>
      </w:pPr>
      <w:hyperlink r:id="rId9" w:history="1">
        <w:r w:rsidR="000F5714" w:rsidRPr="008A25BA">
          <w:rPr>
            <w:rStyle w:val="Lienhypertexte"/>
            <w:rFonts w:ascii="Arial" w:hAnsi="Arial" w:cs="Arial"/>
            <w:b/>
            <w:bCs/>
            <w:sz w:val="22"/>
            <w:szCs w:val="22"/>
          </w:rPr>
          <w:t>eric.michel@ac-montpellier.fr</w:t>
        </w:r>
      </w:hyperlink>
    </w:p>
    <w:p w:rsidR="000F5714" w:rsidRPr="008A25BA" w:rsidRDefault="00EA1913">
      <w:pPr>
        <w:rPr>
          <w:rFonts w:ascii="Arial" w:hAnsi="Arial" w:cs="Arial"/>
          <w:b/>
          <w:bCs/>
          <w:sz w:val="22"/>
          <w:szCs w:val="22"/>
        </w:rPr>
      </w:pPr>
      <w:hyperlink r:id="rId10" w:history="1">
        <w:r w:rsidR="000F5714" w:rsidRPr="008A25BA">
          <w:rPr>
            <w:rStyle w:val="Lienhypertexte"/>
            <w:rFonts w:ascii="Arial" w:hAnsi="Arial" w:cs="Arial"/>
            <w:b/>
            <w:bCs/>
            <w:sz w:val="22"/>
            <w:szCs w:val="22"/>
          </w:rPr>
          <w:t>sams@ac-montpellier.fr</w:t>
        </w:r>
      </w:hyperlink>
    </w:p>
    <w:p w:rsidR="000F5714" w:rsidRPr="008A25BA" w:rsidRDefault="000F5714">
      <w:pPr>
        <w:rPr>
          <w:rFonts w:ascii="Arial" w:hAnsi="Arial" w:cs="Arial"/>
          <w:b/>
          <w:bCs/>
          <w:sz w:val="22"/>
          <w:szCs w:val="22"/>
        </w:rPr>
      </w:pPr>
    </w:p>
    <w:p w:rsidR="000F5714" w:rsidRPr="008A25BA" w:rsidRDefault="000F5714" w:rsidP="00EF4A84">
      <w:pPr>
        <w:rPr>
          <w:rFonts w:ascii="Arial" w:hAnsi="Arial" w:cs="Arial"/>
          <w:b/>
          <w:bCs/>
          <w:sz w:val="22"/>
          <w:szCs w:val="22"/>
        </w:rPr>
      </w:pPr>
      <w:r w:rsidRPr="008A25BA">
        <w:rPr>
          <w:rFonts w:ascii="Arial" w:hAnsi="Arial" w:cs="Arial"/>
          <w:b/>
          <w:bCs/>
          <w:sz w:val="22"/>
          <w:szCs w:val="22"/>
        </w:rPr>
        <w:t>Informations :</w:t>
      </w:r>
    </w:p>
    <w:p w:rsidR="00EF4A84" w:rsidRPr="008A25BA" w:rsidRDefault="00EA1913" w:rsidP="00EF4A84">
      <w:pPr>
        <w:rPr>
          <w:rFonts w:ascii="Arial" w:hAnsi="Arial" w:cs="Arial"/>
          <w:b/>
          <w:bCs/>
          <w:sz w:val="22"/>
          <w:szCs w:val="22"/>
        </w:rPr>
      </w:pPr>
      <w:hyperlink r:id="rId11" w:history="1">
        <w:r w:rsidR="000F5714" w:rsidRPr="008A25BA">
          <w:rPr>
            <w:rStyle w:val="Lienhypertexte"/>
            <w:rFonts w:ascii="Arial" w:hAnsi="Arial" w:cs="Arial"/>
            <w:b/>
            <w:bCs/>
            <w:sz w:val="22"/>
            <w:szCs w:val="22"/>
          </w:rPr>
          <w:t>https://pedagogie.ac-montpellier.fr/activites-du-sams</w:t>
        </w:r>
      </w:hyperlink>
    </w:p>
    <w:p w:rsidR="000F5714" w:rsidRPr="008A25BA" w:rsidRDefault="000F5714" w:rsidP="00EF4A84">
      <w:pPr>
        <w:rPr>
          <w:rFonts w:ascii="Arial" w:hAnsi="Arial" w:cs="Arial"/>
          <w:b/>
          <w:bCs/>
          <w:sz w:val="22"/>
          <w:szCs w:val="22"/>
        </w:rPr>
      </w:pPr>
    </w:p>
    <w:p w:rsidR="003D152F" w:rsidRPr="008A25BA" w:rsidRDefault="003D152F" w:rsidP="003D152F">
      <w:pPr>
        <w:rPr>
          <w:rFonts w:ascii="Arial" w:hAnsi="Arial" w:cs="Arial"/>
          <w:sz w:val="22"/>
          <w:szCs w:val="22"/>
        </w:rPr>
      </w:pPr>
    </w:p>
    <w:p w:rsidR="0008125B" w:rsidRPr="008A25BA" w:rsidRDefault="00C727EF">
      <w:pPr>
        <w:rPr>
          <w:rFonts w:ascii="Arial" w:hAnsi="Arial" w:cs="Arial"/>
          <w:b/>
          <w:bCs/>
          <w:sz w:val="22"/>
          <w:szCs w:val="22"/>
          <w:u w:val="single"/>
        </w:rPr>
      </w:pPr>
      <w:r w:rsidRPr="008A25BA">
        <w:rPr>
          <w:rFonts w:ascii="Arial" w:hAnsi="Arial" w:cs="Arial"/>
          <w:b/>
          <w:bCs/>
          <w:sz w:val="22"/>
          <w:szCs w:val="22"/>
          <w:u w:val="single"/>
        </w:rPr>
        <w:t>Présentation de la séance :</w:t>
      </w:r>
    </w:p>
    <w:p w:rsidR="00C727EF" w:rsidRPr="008A25BA" w:rsidRDefault="00C727EF">
      <w:pPr>
        <w:rPr>
          <w:rFonts w:ascii="Arial" w:hAnsi="Arial" w:cs="Arial"/>
          <w:b/>
          <w:bCs/>
          <w:sz w:val="22"/>
          <w:szCs w:val="22"/>
        </w:rPr>
      </w:pPr>
    </w:p>
    <w:p w:rsidR="00C727EF" w:rsidRPr="008A25BA" w:rsidRDefault="00C727EF" w:rsidP="008A25BA">
      <w:pPr>
        <w:jc w:val="both"/>
        <w:rPr>
          <w:rFonts w:ascii="Arial" w:hAnsi="Arial" w:cs="Arial"/>
          <w:bCs/>
          <w:sz w:val="22"/>
          <w:szCs w:val="22"/>
        </w:rPr>
      </w:pPr>
      <w:r w:rsidRPr="008A25BA">
        <w:rPr>
          <w:rFonts w:ascii="Arial" w:hAnsi="Arial" w:cs="Arial"/>
          <w:bCs/>
          <w:sz w:val="22"/>
          <w:szCs w:val="22"/>
        </w:rPr>
        <w:t>La mise en situation</w:t>
      </w:r>
      <w:r w:rsidR="008A25BA" w:rsidRPr="008A25BA">
        <w:rPr>
          <w:rFonts w:ascii="Arial" w:hAnsi="Arial" w:cs="Arial"/>
          <w:bCs/>
          <w:sz w:val="22"/>
          <w:szCs w:val="22"/>
        </w:rPr>
        <w:t xml:space="preserve"> expérimentale </w:t>
      </w:r>
      <w:r w:rsidRPr="008A25BA">
        <w:rPr>
          <w:rFonts w:ascii="Arial" w:hAnsi="Arial" w:cs="Arial"/>
          <w:bCs/>
          <w:sz w:val="22"/>
          <w:szCs w:val="22"/>
        </w:rPr>
        <w:t xml:space="preserve">propose d’évaluer la pression au fond des océans en construisant un modèle expérimental qui permet de </w:t>
      </w:r>
      <w:r w:rsidR="008A25BA" w:rsidRPr="008A25BA">
        <w:rPr>
          <w:rFonts w:ascii="Arial" w:hAnsi="Arial" w:cs="Arial"/>
          <w:bCs/>
          <w:sz w:val="22"/>
          <w:szCs w:val="22"/>
        </w:rPr>
        <w:t>tester</w:t>
      </w:r>
      <w:r w:rsidRPr="008A25BA">
        <w:rPr>
          <w:rFonts w:ascii="Arial" w:hAnsi="Arial" w:cs="Arial"/>
          <w:bCs/>
          <w:sz w:val="22"/>
          <w:szCs w:val="22"/>
        </w:rPr>
        <w:t xml:space="preserve"> la loi de la statique des fluides avec de l’eau de mer.</w:t>
      </w:r>
    </w:p>
    <w:p w:rsidR="00C727EF" w:rsidRPr="008A25BA" w:rsidRDefault="00C727EF" w:rsidP="008A25BA">
      <w:pPr>
        <w:jc w:val="both"/>
        <w:rPr>
          <w:rFonts w:ascii="Arial" w:hAnsi="Arial" w:cs="Arial"/>
          <w:bCs/>
          <w:sz w:val="22"/>
          <w:szCs w:val="22"/>
        </w:rPr>
      </w:pPr>
    </w:p>
    <w:p w:rsidR="00C727EF" w:rsidRPr="008A25BA" w:rsidRDefault="00C727EF" w:rsidP="008A25BA">
      <w:pPr>
        <w:jc w:val="both"/>
        <w:rPr>
          <w:rFonts w:ascii="Arial" w:hAnsi="Arial" w:cs="Arial"/>
          <w:bCs/>
          <w:sz w:val="22"/>
          <w:szCs w:val="22"/>
        </w:rPr>
      </w:pPr>
      <w:r w:rsidRPr="008A25BA">
        <w:rPr>
          <w:rFonts w:ascii="Arial" w:hAnsi="Arial" w:cs="Arial"/>
          <w:bCs/>
          <w:sz w:val="22"/>
          <w:szCs w:val="22"/>
        </w:rPr>
        <w:lastRenderedPageBreak/>
        <w:t xml:space="preserve">La première étape consiste à </w:t>
      </w:r>
      <w:r w:rsidR="006E2B1F" w:rsidRPr="008A25BA">
        <w:rPr>
          <w:rFonts w:ascii="Arial" w:hAnsi="Arial" w:cs="Arial"/>
          <w:bCs/>
          <w:sz w:val="22"/>
          <w:szCs w:val="22"/>
        </w:rPr>
        <w:t>élaborer une solution d’eau salée et de déterminer sa masse volumique.</w:t>
      </w:r>
    </w:p>
    <w:p w:rsidR="008A25BA" w:rsidRPr="008A25BA" w:rsidRDefault="008A25BA" w:rsidP="008A25BA">
      <w:pPr>
        <w:jc w:val="both"/>
        <w:rPr>
          <w:rFonts w:ascii="Arial" w:hAnsi="Arial" w:cs="Arial"/>
          <w:bCs/>
          <w:sz w:val="22"/>
          <w:szCs w:val="22"/>
        </w:rPr>
      </w:pPr>
    </w:p>
    <w:p w:rsidR="006E2B1F" w:rsidRPr="008A25BA" w:rsidRDefault="006E2B1F" w:rsidP="008A25BA">
      <w:pPr>
        <w:jc w:val="both"/>
        <w:rPr>
          <w:rFonts w:ascii="Arial" w:hAnsi="Arial" w:cs="Arial"/>
          <w:bCs/>
          <w:sz w:val="22"/>
          <w:szCs w:val="22"/>
        </w:rPr>
      </w:pPr>
      <w:r w:rsidRPr="008A25BA">
        <w:rPr>
          <w:rFonts w:ascii="Arial" w:hAnsi="Arial" w:cs="Arial"/>
          <w:bCs/>
          <w:sz w:val="22"/>
          <w:szCs w:val="22"/>
        </w:rPr>
        <w:t>On met ensuite en place une mesure de pression au fond d’un tube vertical en utilisant un microcontrôleur (le programme est déjà installé, seul l’afficheur est utilisé).</w:t>
      </w:r>
    </w:p>
    <w:p w:rsidR="008A25BA" w:rsidRPr="008A25BA" w:rsidRDefault="008A25BA" w:rsidP="008A25BA">
      <w:pPr>
        <w:jc w:val="both"/>
        <w:rPr>
          <w:rFonts w:ascii="Arial" w:hAnsi="Arial" w:cs="Arial"/>
          <w:bCs/>
          <w:sz w:val="22"/>
          <w:szCs w:val="22"/>
        </w:rPr>
      </w:pPr>
    </w:p>
    <w:p w:rsidR="006E2B1F" w:rsidRPr="008A25BA" w:rsidRDefault="006E2B1F" w:rsidP="008A25BA">
      <w:pPr>
        <w:jc w:val="both"/>
        <w:rPr>
          <w:rFonts w:ascii="Arial" w:hAnsi="Arial" w:cs="Arial"/>
          <w:bCs/>
          <w:sz w:val="22"/>
          <w:szCs w:val="22"/>
        </w:rPr>
      </w:pPr>
      <w:r w:rsidRPr="008A25BA">
        <w:rPr>
          <w:rFonts w:ascii="Arial" w:hAnsi="Arial" w:cs="Arial"/>
          <w:bCs/>
          <w:sz w:val="22"/>
          <w:szCs w:val="22"/>
        </w:rPr>
        <w:t>Ensuite une colonne d’eau salée est construite par ajouts successifs de liquide dans un tube vertical.</w:t>
      </w:r>
    </w:p>
    <w:p w:rsidR="008A25BA" w:rsidRPr="008A25BA" w:rsidRDefault="008A25BA" w:rsidP="008A25BA">
      <w:pPr>
        <w:jc w:val="both"/>
        <w:rPr>
          <w:rFonts w:ascii="Arial" w:hAnsi="Arial" w:cs="Arial"/>
          <w:bCs/>
          <w:sz w:val="22"/>
          <w:szCs w:val="22"/>
        </w:rPr>
      </w:pPr>
    </w:p>
    <w:p w:rsidR="006E2B1F" w:rsidRPr="008A25BA" w:rsidRDefault="006E2B1F" w:rsidP="008A25BA">
      <w:pPr>
        <w:jc w:val="both"/>
        <w:rPr>
          <w:rFonts w:ascii="Arial" w:hAnsi="Arial" w:cs="Arial"/>
          <w:bCs/>
          <w:sz w:val="22"/>
          <w:szCs w:val="22"/>
        </w:rPr>
      </w:pPr>
      <w:r w:rsidRPr="008A25BA">
        <w:rPr>
          <w:rFonts w:ascii="Arial" w:hAnsi="Arial" w:cs="Arial"/>
          <w:bCs/>
          <w:sz w:val="22"/>
          <w:szCs w:val="22"/>
        </w:rPr>
        <w:t>Les résultats permettent de construire un mod</w:t>
      </w:r>
      <w:r w:rsidR="008A25BA" w:rsidRPr="008A25BA">
        <w:rPr>
          <w:rFonts w:ascii="Arial" w:hAnsi="Arial" w:cs="Arial"/>
          <w:bCs/>
          <w:sz w:val="22"/>
          <w:szCs w:val="22"/>
        </w:rPr>
        <w:t>èle mathématique qui permet de tester</w:t>
      </w:r>
      <w:r w:rsidRPr="008A25BA">
        <w:rPr>
          <w:rFonts w:ascii="Arial" w:hAnsi="Arial" w:cs="Arial"/>
          <w:bCs/>
          <w:sz w:val="22"/>
          <w:szCs w:val="22"/>
        </w:rPr>
        <w:t xml:space="preserve"> la loi </w:t>
      </w:r>
      <w:r w:rsidR="0044471F" w:rsidRPr="008A25BA">
        <w:rPr>
          <w:rFonts w:ascii="Arial" w:hAnsi="Arial" w:cs="Arial"/>
          <w:bCs/>
          <w:sz w:val="22"/>
          <w:szCs w:val="22"/>
        </w:rPr>
        <w:t xml:space="preserve">fondamentale de la statique des fluides </w:t>
      </w:r>
      <w:r w:rsidRPr="008A25BA">
        <w:rPr>
          <w:rFonts w:ascii="Arial" w:hAnsi="Arial" w:cs="Arial"/>
          <w:bCs/>
          <w:sz w:val="22"/>
          <w:szCs w:val="22"/>
        </w:rPr>
        <w:t xml:space="preserve">d’une part et de faire une prévision </w:t>
      </w:r>
      <w:r w:rsidR="0044471F" w:rsidRPr="008A25BA">
        <w:rPr>
          <w:rFonts w:ascii="Arial" w:hAnsi="Arial" w:cs="Arial"/>
          <w:bCs/>
          <w:sz w:val="22"/>
          <w:szCs w:val="22"/>
        </w:rPr>
        <w:t xml:space="preserve">de pression en profondeur </w:t>
      </w:r>
      <w:r w:rsidRPr="008A25BA">
        <w:rPr>
          <w:rFonts w:ascii="Arial" w:hAnsi="Arial" w:cs="Arial"/>
          <w:bCs/>
          <w:sz w:val="22"/>
          <w:szCs w:val="22"/>
        </w:rPr>
        <w:t xml:space="preserve">d’autre part. </w:t>
      </w:r>
    </w:p>
    <w:p w:rsidR="0044471F" w:rsidRPr="008A25BA" w:rsidRDefault="0044471F" w:rsidP="008A25BA">
      <w:pPr>
        <w:jc w:val="both"/>
        <w:rPr>
          <w:rFonts w:ascii="Arial" w:hAnsi="Arial" w:cs="Arial"/>
          <w:bCs/>
          <w:sz w:val="22"/>
          <w:szCs w:val="22"/>
        </w:rPr>
      </w:pPr>
    </w:p>
    <w:p w:rsidR="0044471F" w:rsidRPr="008A25BA" w:rsidRDefault="0044471F" w:rsidP="008A25BA">
      <w:pPr>
        <w:jc w:val="both"/>
        <w:rPr>
          <w:rFonts w:ascii="Arial" w:hAnsi="Arial" w:cs="Arial"/>
          <w:bCs/>
          <w:sz w:val="22"/>
          <w:szCs w:val="22"/>
        </w:rPr>
      </w:pPr>
      <w:r w:rsidRPr="008A25BA">
        <w:rPr>
          <w:rFonts w:ascii="Arial" w:hAnsi="Arial" w:cs="Arial"/>
          <w:bCs/>
          <w:sz w:val="22"/>
          <w:szCs w:val="22"/>
        </w:rPr>
        <w:t xml:space="preserve">Il est possible d’adapter </w:t>
      </w:r>
      <w:r w:rsidR="008A25BA" w:rsidRPr="008A25BA">
        <w:rPr>
          <w:rFonts w:ascii="Arial" w:hAnsi="Arial" w:cs="Arial"/>
          <w:bCs/>
          <w:sz w:val="22"/>
          <w:szCs w:val="22"/>
        </w:rPr>
        <w:t xml:space="preserve">l’activité </w:t>
      </w:r>
      <w:r w:rsidRPr="008A25BA">
        <w:rPr>
          <w:rFonts w:ascii="Arial" w:hAnsi="Arial" w:cs="Arial"/>
          <w:bCs/>
          <w:sz w:val="22"/>
          <w:szCs w:val="22"/>
        </w:rPr>
        <w:t>la durée en utilisant une solution déjà prête ou de l’eau de mer…</w:t>
      </w:r>
    </w:p>
    <w:p w:rsidR="002606D3" w:rsidRPr="008A25BA" w:rsidRDefault="002606D3" w:rsidP="008A25BA">
      <w:pPr>
        <w:jc w:val="both"/>
        <w:rPr>
          <w:rFonts w:ascii="Arial" w:hAnsi="Arial" w:cs="Arial"/>
          <w:b/>
          <w:bCs/>
          <w:sz w:val="22"/>
          <w:szCs w:val="22"/>
        </w:rPr>
      </w:pPr>
    </w:p>
    <w:p w:rsidR="008A25BA" w:rsidRPr="008A25BA" w:rsidRDefault="008A25BA" w:rsidP="00F30102">
      <w:pPr>
        <w:jc w:val="center"/>
        <w:rPr>
          <w:rFonts w:ascii="Arial" w:hAnsi="Arial" w:cs="Arial"/>
          <w:b/>
          <w:sz w:val="22"/>
          <w:szCs w:val="22"/>
          <w:u w:val="single"/>
        </w:rPr>
      </w:pPr>
    </w:p>
    <w:p w:rsidR="00CC04EB" w:rsidRPr="008A25BA" w:rsidRDefault="008A25BA" w:rsidP="00F30102">
      <w:pPr>
        <w:jc w:val="center"/>
        <w:rPr>
          <w:rFonts w:ascii="Arial" w:hAnsi="Arial" w:cs="Arial"/>
          <w:b/>
          <w:sz w:val="22"/>
          <w:szCs w:val="22"/>
          <w:u w:val="single"/>
        </w:rPr>
      </w:pPr>
      <w:r w:rsidRPr="008A25BA">
        <w:rPr>
          <w:rFonts w:ascii="Arial" w:hAnsi="Arial" w:cs="Arial"/>
          <w:b/>
          <w:sz w:val="22"/>
          <w:szCs w:val="22"/>
          <w:u w:val="single"/>
        </w:rPr>
        <w:t>Activité élève : p</w:t>
      </w:r>
      <w:r w:rsidR="00CC04EB" w:rsidRPr="008A25BA">
        <w:rPr>
          <w:rFonts w:ascii="Arial" w:hAnsi="Arial" w:cs="Arial"/>
          <w:b/>
          <w:sz w:val="22"/>
          <w:szCs w:val="22"/>
          <w:u w:val="single"/>
        </w:rPr>
        <w:t>ression au fond des océans !</w:t>
      </w:r>
    </w:p>
    <w:p w:rsidR="00CC04EB" w:rsidRPr="008A25BA" w:rsidRDefault="00CC04EB">
      <w:pPr>
        <w:jc w:val="both"/>
        <w:rPr>
          <w:rFonts w:ascii="Arial" w:hAnsi="Arial" w:cs="Arial"/>
          <w:b/>
          <w:sz w:val="22"/>
          <w:szCs w:val="22"/>
          <w:u w:val="single"/>
        </w:rPr>
      </w:pPr>
    </w:p>
    <w:p w:rsidR="00D54A9E" w:rsidRPr="008A25BA" w:rsidRDefault="007D26D7" w:rsidP="00D54A9E">
      <w:pPr>
        <w:jc w:val="center"/>
        <w:rPr>
          <w:rFonts w:ascii="Arial" w:hAnsi="Arial" w:cs="Arial"/>
          <w:sz w:val="22"/>
          <w:szCs w:val="22"/>
        </w:rPr>
      </w:pPr>
      <w:r w:rsidRPr="008A25BA">
        <w:rPr>
          <w:rFonts w:ascii="Arial" w:hAnsi="Arial" w:cs="Arial"/>
          <w:noProof/>
          <w:sz w:val="22"/>
          <w:szCs w:val="22"/>
          <w:lang w:eastAsia="fr-FR"/>
        </w:rPr>
        <w:drawing>
          <wp:inline distT="0" distB="0" distL="0" distR="0" wp14:anchorId="52C56EC3" wp14:editId="7B36FE7C">
            <wp:extent cx="2618740" cy="1455420"/>
            <wp:effectExtent l="0" t="0" r="0" b="0"/>
            <wp:docPr id="2" name="Image 2" descr="I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lacehol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740" cy="1455420"/>
                    </a:xfrm>
                    <a:prstGeom prst="rect">
                      <a:avLst/>
                    </a:prstGeom>
                    <a:noFill/>
                    <a:ln>
                      <a:noFill/>
                    </a:ln>
                  </pic:spPr>
                </pic:pic>
              </a:graphicData>
            </a:graphic>
          </wp:inline>
        </w:drawing>
      </w:r>
    </w:p>
    <w:p w:rsidR="00D54A9E" w:rsidRPr="008A25BA" w:rsidRDefault="00D54A9E" w:rsidP="00D54A9E">
      <w:pPr>
        <w:pStyle w:val="Titre3"/>
        <w:rPr>
          <w:rFonts w:ascii="Arial" w:hAnsi="Arial" w:cs="Arial"/>
          <w:sz w:val="22"/>
          <w:szCs w:val="22"/>
        </w:rPr>
      </w:pPr>
      <w:r w:rsidRPr="008A25BA">
        <w:rPr>
          <w:rFonts w:ascii="Arial" w:hAnsi="Arial" w:cs="Arial"/>
          <w:sz w:val="22"/>
          <w:szCs w:val="22"/>
        </w:rPr>
        <w:t>Acquérir un ROV</w:t>
      </w:r>
      <w:r w:rsidR="0044471F" w:rsidRPr="008A25BA">
        <w:rPr>
          <w:rFonts w:ascii="Arial" w:hAnsi="Arial" w:cs="Arial"/>
          <w:sz w:val="22"/>
          <w:szCs w:val="22"/>
        </w:rPr>
        <w:t> ?</w:t>
      </w:r>
    </w:p>
    <w:p w:rsidR="00D54A9E" w:rsidRPr="008A25BA" w:rsidRDefault="00D54A9E" w:rsidP="008A25BA">
      <w:pPr>
        <w:pStyle w:val="NormalWeb"/>
        <w:jc w:val="both"/>
        <w:rPr>
          <w:rFonts w:ascii="Arial" w:hAnsi="Arial" w:cs="Arial"/>
          <w:sz w:val="22"/>
          <w:szCs w:val="22"/>
        </w:rPr>
      </w:pPr>
      <w:r w:rsidRPr="008A25BA">
        <w:rPr>
          <w:rFonts w:ascii="Arial" w:hAnsi="Arial" w:cs="Arial"/>
          <w:sz w:val="22"/>
          <w:szCs w:val="22"/>
        </w:rPr>
        <w:t>Seul ou en équipe, vous pouvez acquérir un Robot sous-marin capable de résister à 20 fois la pression atmosphérique et le pl</w:t>
      </w:r>
      <w:r w:rsidR="007D26D7" w:rsidRPr="008A25BA">
        <w:rPr>
          <w:rFonts w:ascii="Arial" w:hAnsi="Arial" w:cs="Arial"/>
          <w:sz w:val="22"/>
          <w:szCs w:val="22"/>
        </w:rPr>
        <w:t xml:space="preserve">acer dans la flotte </w:t>
      </w:r>
      <w:proofErr w:type="spellStart"/>
      <w:r w:rsidR="007D26D7" w:rsidRPr="008A25BA">
        <w:rPr>
          <w:rFonts w:ascii="Arial" w:hAnsi="Arial" w:cs="Arial"/>
          <w:sz w:val="22"/>
          <w:szCs w:val="22"/>
        </w:rPr>
        <w:t>Ender</w:t>
      </w:r>
      <w:proofErr w:type="spellEnd"/>
      <w:r w:rsidR="007D26D7" w:rsidRPr="008A25BA">
        <w:rPr>
          <w:rFonts w:ascii="Arial" w:hAnsi="Arial" w:cs="Arial"/>
          <w:sz w:val="22"/>
          <w:szCs w:val="22"/>
        </w:rPr>
        <w:t xml:space="preserve"> </w:t>
      </w:r>
      <w:proofErr w:type="spellStart"/>
      <w:r w:rsidR="007D26D7" w:rsidRPr="008A25BA">
        <w:rPr>
          <w:rFonts w:ascii="Arial" w:hAnsi="Arial" w:cs="Arial"/>
          <w:sz w:val="22"/>
          <w:szCs w:val="22"/>
        </w:rPr>
        <w:t>Ocean</w:t>
      </w:r>
      <w:proofErr w:type="spellEnd"/>
      <w:r w:rsidR="008A25BA" w:rsidRPr="008A25BA">
        <w:rPr>
          <w:rFonts w:ascii="Arial" w:hAnsi="Arial" w:cs="Arial"/>
          <w:sz w:val="22"/>
          <w:szCs w:val="22"/>
        </w:rPr>
        <w:t xml:space="preserve"> pour nettoyer le fond des étangs,  lacs, ports ou rivières</w:t>
      </w:r>
      <w:r w:rsidR="007D26D7" w:rsidRPr="008A25BA">
        <w:rPr>
          <w:rFonts w:ascii="Arial" w:hAnsi="Arial" w:cs="Arial"/>
          <w:sz w:val="22"/>
          <w:szCs w:val="22"/>
        </w:rPr>
        <w:t>.</w:t>
      </w:r>
      <w:r w:rsidRPr="008A25BA">
        <w:rPr>
          <w:rFonts w:ascii="Arial" w:hAnsi="Arial" w:cs="Arial"/>
          <w:sz w:val="22"/>
          <w:szCs w:val="22"/>
        </w:rPr>
        <w:br/>
        <w:t xml:space="preserve">Nos équipes s'occuperont alors de sa maintenance et son entretien. Vous serez informés des missions réalisées et pourrez vous en servir quand vous le souhaitez sur simple réservation. </w:t>
      </w:r>
      <w:r w:rsidRPr="008A25BA">
        <w:rPr>
          <w:rFonts w:ascii="Arial" w:hAnsi="Arial" w:cs="Arial"/>
          <w:sz w:val="22"/>
          <w:szCs w:val="22"/>
        </w:rPr>
        <w:br/>
      </w:r>
      <w:r w:rsidRPr="008A25BA">
        <w:rPr>
          <w:rFonts w:ascii="Arial" w:hAnsi="Arial" w:cs="Arial"/>
          <w:sz w:val="22"/>
          <w:szCs w:val="22"/>
        </w:rPr>
        <w:br/>
        <w:t xml:space="preserve">Partagez votre Robot, c'est faire un don pour l'écologie ! </w:t>
      </w:r>
    </w:p>
    <w:p w:rsidR="00D54A9E" w:rsidRPr="008A25BA" w:rsidRDefault="00EA1913" w:rsidP="008A25BA">
      <w:pPr>
        <w:pStyle w:val="NormalWeb"/>
        <w:jc w:val="both"/>
        <w:rPr>
          <w:rFonts w:ascii="Arial" w:hAnsi="Arial" w:cs="Arial"/>
          <w:i/>
          <w:sz w:val="22"/>
          <w:szCs w:val="22"/>
        </w:rPr>
      </w:pPr>
      <w:hyperlink r:id="rId13" w:history="1">
        <w:r w:rsidR="00D54A9E" w:rsidRPr="008A25BA">
          <w:rPr>
            <w:rStyle w:val="Lienhypertexte"/>
            <w:rFonts w:ascii="Arial" w:hAnsi="Arial" w:cs="Arial"/>
            <w:i/>
            <w:sz w:val="22"/>
            <w:szCs w:val="22"/>
          </w:rPr>
          <w:t>https://www.enderocean.com/default/home</w:t>
        </w:r>
      </w:hyperlink>
    </w:p>
    <w:p w:rsidR="00D54A9E" w:rsidRPr="008A25BA" w:rsidRDefault="00D54A9E" w:rsidP="008A25BA">
      <w:pPr>
        <w:pStyle w:val="NormalWeb"/>
        <w:jc w:val="both"/>
        <w:rPr>
          <w:rFonts w:ascii="Arial" w:hAnsi="Arial" w:cs="Arial"/>
          <w:sz w:val="22"/>
          <w:szCs w:val="22"/>
        </w:rPr>
      </w:pPr>
    </w:p>
    <w:p w:rsidR="00D54A9E" w:rsidRPr="008A25BA" w:rsidRDefault="008A25BA" w:rsidP="008A25BA">
      <w:pPr>
        <w:pStyle w:val="NormalWeb"/>
        <w:jc w:val="both"/>
        <w:rPr>
          <w:rFonts w:ascii="Arial" w:hAnsi="Arial" w:cs="Arial"/>
          <w:b/>
          <w:i/>
          <w:sz w:val="22"/>
          <w:szCs w:val="22"/>
        </w:rPr>
      </w:pPr>
      <w:r w:rsidRPr="008A25BA">
        <w:rPr>
          <w:rFonts w:ascii="Arial" w:hAnsi="Arial" w:cs="Arial"/>
          <w:b/>
          <w:i/>
          <w:sz w:val="22"/>
          <w:szCs w:val="22"/>
        </w:rPr>
        <w:t>Problématique : j</w:t>
      </w:r>
      <w:r w:rsidR="00D54A9E" w:rsidRPr="008A25BA">
        <w:rPr>
          <w:rFonts w:ascii="Arial" w:hAnsi="Arial" w:cs="Arial"/>
          <w:b/>
          <w:i/>
          <w:sz w:val="22"/>
          <w:szCs w:val="22"/>
        </w:rPr>
        <w:t>usqu’à quelle profondeur pourra travailler votre robot</w:t>
      </w:r>
      <w:r w:rsidRPr="008A25BA">
        <w:rPr>
          <w:rFonts w:ascii="Arial" w:hAnsi="Arial" w:cs="Arial"/>
          <w:b/>
          <w:i/>
          <w:sz w:val="22"/>
          <w:szCs w:val="22"/>
        </w:rPr>
        <w:t xml:space="preserve"> de nettoyage</w:t>
      </w:r>
      <w:r w:rsidR="00D54A9E" w:rsidRPr="008A25BA">
        <w:rPr>
          <w:rFonts w:ascii="Arial" w:hAnsi="Arial" w:cs="Arial"/>
          <w:b/>
          <w:i/>
          <w:sz w:val="22"/>
          <w:szCs w:val="22"/>
        </w:rPr>
        <w:t> ?</w:t>
      </w:r>
    </w:p>
    <w:p w:rsidR="00CC04EB" w:rsidRPr="008A25BA" w:rsidRDefault="00CC04EB" w:rsidP="008A25BA">
      <w:pPr>
        <w:jc w:val="both"/>
        <w:rPr>
          <w:rFonts w:ascii="Arial" w:hAnsi="Arial" w:cs="Arial"/>
          <w:b/>
          <w:sz w:val="22"/>
          <w:szCs w:val="22"/>
          <w:u w:val="single"/>
        </w:rPr>
      </w:pPr>
    </w:p>
    <w:p w:rsidR="00F30102" w:rsidRPr="008A25BA" w:rsidRDefault="00F30102" w:rsidP="008A25BA">
      <w:pPr>
        <w:jc w:val="both"/>
        <w:rPr>
          <w:rFonts w:ascii="Arial" w:hAnsi="Arial" w:cs="Arial"/>
          <w:b/>
          <w:sz w:val="22"/>
          <w:szCs w:val="22"/>
          <w:u w:val="single"/>
        </w:rPr>
      </w:pPr>
    </w:p>
    <w:p w:rsidR="00F30102" w:rsidRPr="008A25BA" w:rsidRDefault="00F30102" w:rsidP="008A25BA">
      <w:pPr>
        <w:jc w:val="both"/>
        <w:rPr>
          <w:rFonts w:ascii="Arial" w:hAnsi="Arial" w:cs="Arial"/>
          <w:b/>
          <w:sz w:val="22"/>
          <w:szCs w:val="22"/>
          <w:u w:val="single"/>
        </w:rPr>
      </w:pPr>
    </w:p>
    <w:p w:rsidR="00F30102" w:rsidRPr="008A25BA" w:rsidRDefault="00F30102">
      <w:pPr>
        <w:jc w:val="both"/>
        <w:rPr>
          <w:rFonts w:ascii="Arial" w:hAnsi="Arial" w:cs="Arial"/>
          <w:b/>
          <w:sz w:val="22"/>
          <w:szCs w:val="22"/>
          <w:u w:val="single"/>
        </w:rPr>
      </w:pPr>
    </w:p>
    <w:p w:rsidR="00F30102" w:rsidRPr="008A25BA" w:rsidRDefault="00F30102">
      <w:pPr>
        <w:jc w:val="both"/>
        <w:rPr>
          <w:rFonts w:ascii="Arial" w:hAnsi="Arial" w:cs="Arial"/>
          <w:b/>
          <w:sz w:val="22"/>
          <w:szCs w:val="22"/>
          <w:u w:val="single"/>
        </w:rPr>
      </w:pPr>
    </w:p>
    <w:p w:rsidR="00F30102" w:rsidRPr="008A25BA" w:rsidRDefault="00F30102">
      <w:pPr>
        <w:jc w:val="both"/>
        <w:rPr>
          <w:rFonts w:ascii="Arial" w:hAnsi="Arial" w:cs="Arial"/>
          <w:b/>
          <w:sz w:val="22"/>
          <w:szCs w:val="22"/>
          <w:u w:val="single"/>
        </w:rPr>
      </w:pPr>
    </w:p>
    <w:p w:rsidR="00F30102" w:rsidRPr="008A25BA" w:rsidRDefault="00F30102">
      <w:pPr>
        <w:jc w:val="both"/>
        <w:rPr>
          <w:rFonts w:ascii="Arial" w:hAnsi="Arial" w:cs="Arial"/>
          <w:b/>
          <w:sz w:val="22"/>
          <w:szCs w:val="22"/>
        </w:rPr>
      </w:pPr>
      <w:r w:rsidRPr="008A25BA">
        <w:rPr>
          <w:rFonts w:ascii="Arial" w:hAnsi="Arial" w:cs="Arial"/>
          <w:b/>
          <w:sz w:val="22"/>
          <w:szCs w:val="22"/>
        </w:rPr>
        <w:t>Pour répondre à la problématique, vous devez réaliser une simulation en utilisant un capteur de pression et un tube qui représente une colonne d’eau. Vos mesures de pression en fonction de la hauteur d’eau dans le tube permettront de créer un modèle mathématique.</w:t>
      </w:r>
    </w:p>
    <w:p w:rsidR="008A25BA" w:rsidRPr="008A25BA" w:rsidRDefault="008A25BA" w:rsidP="008A25BA">
      <w:pPr>
        <w:jc w:val="both"/>
        <w:rPr>
          <w:rFonts w:ascii="Arial" w:hAnsi="Arial" w:cs="Arial"/>
          <w:b/>
          <w:sz w:val="22"/>
          <w:szCs w:val="22"/>
          <w:u w:val="single"/>
        </w:rPr>
      </w:pPr>
    </w:p>
    <w:p w:rsidR="00F30102" w:rsidRPr="008A25BA" w:rsidRDefault="00731139" w:rsidP="008A25BA">
      <w:pPr>
        <w:pStyle w:val="Paragraphedeliste"/>
        <w:numPr>
          <w:ilvl w:val="0"/>
          <w:numId w:val="21"/>
        </w:numPr>
        <w:jc w:val="both"/>
        <w:rPr>
          <w:rFonts w:ascii="Arial" w:hAnsi="Arial" w:cs="Arial"/>
          <w:b/>
          <w:sz w:val="22"/>
          <w:szCs w:val="22"/>
          <w:u w:val="single"/>
        </w:rPr>
      </w:pPr>
      <w:r w:rsidRPr="008A25BA">
        <w:rPr>
          <w:rFonts w:ascii="Arial" w:hAnsi="Arial" w:cs="Arial"/>
          <w:b/>
          <w:sz w:val="22"/>
          <w:szCs w:val="22"/>
          <w:u w:val="single"/>
        </w:rPr>
        <w:t>Préparation</w:t>
      </w:r>
      <w:r w:rsidR="00F30102" w:rsidRPr="008A25BA">
        <w:rPr>
          <w:rFonts w:ascii="Arial" w:hAnsi="Arial" w:cs="Arial"/>
          <w:b/>
          <w:sz w:val="22"/>
          <w:szCs w:val="22"/>
          <w:u w:val="single"/>
        </w:rPr>
        <w:t xml:space="preserve"> d’une solution d’eau salée :</w:t>
      </w:r>
    </w:p>
    <w:p w:rsidR="00731139" w:rsidRPr="008A25BA" w:rsidRDefault="00731139" w:rsidP="00731139">
      <w:pPr>
        <w:ind w:left="360"/>
        <w:jc w:val="both"/>
        <w:rPr>
          <w:rFonts w:ascii="Arial" w:hAnsi="Arial" w:cs="Arial"/>
          <w:sz w:val="22"/>
          <w:szCs w:val="22"/>
        </w:rPr>
      </w:pPr>
    </w:p>
    <w:p w:rsidR="00F30102" w:rsidRPr="008A25BA" w:rsidRDefault="00F30102" w:rsidP="00F30102">
      <w:pPr>
        <w:ind w:left="720"/>
        <w:jc w:val="both"/>
        <w:rPr>
          <w:rFonts w:ascii="Arial" w:hAnsi="Arial" w:cs="Arial"/>
          <w:sz w:val="22"/>
          <w:szCs w:val="22"/>
        </w:rPr>
      </w:pPr>
      <w:r w:rsidRPr="008A25BA">
        <w:rPr>
          <w:rFonts w:ascii="Arial" w:hAnsi="Arial" w:cs="Arial"/>
          <w:sz w:val="22"/>
          <w:szCs w:val="22"/>
        </w:rPr>
        <w:t>L’eau de</w:t>
      </w:r>
      <w:r w:rsidR="00731139" w:rsidRPr="008A25BA">
        <w:rPr>
          <w:rFonts w:ascii="Arial" w:hAnsi="Arial" w:cs="Arial"/>
          <w:sz w:val="22"/>
          <w:szCs w:val="22"/>
        </w:rPr>
        <w:t xml:space="preserve">s </w:t>
      </w:r>
      <w:r w:rsidRPr="008A25BA">
        <w:rPr>
          <w:rFonts w:ascii="Arial" w:hAnsi="Arial" w:cs="Arial"/>
          <w:sz w:val="22"/>
          <w:szCs w:val="22"/>
        </w:rPr>
        <w:t>océan</w:t>
      </w:r>
      <w:r w:rsidR="00731139" w:rsidRPr="008A25BA">
        <w:rPr>
          <w:rFonts w:ascii="Arial" w:hAnsi="Arial" w:cs="Arial"/>
          <w:sz w:val="22"/>
          <w:szCs w:val="22"/>
        </w:rPr>
        <w:t>s</w:t>
      </w:r>
      <w:r w:rsidR="00FB3F84" w:rsidRPr="008A25BA">
        <w:rPr>
          <w:rFonts w:ascii="Arial" w:hAnsi="Arial" w:cs="Arial"/>
          <w:sz w:val="22"/>
          <w:szCs w:val="22"/>
        </w:rPr>
        <w:t xml:space="preserve"> est une solution</w:t>
      </w:r>
      <w:r w:rsidRPr="008A25BA">
        <w:rPr>
          <w:rFonts w:ascii="Arial" w:hAnsi="Arial" w:cs="Arial"/>
          <w:sz w:val="22"/>
          <w:szCs w:val="22"/>
        </w:rPr>
        <w:t xml:space="preserve"> dont</w:t>
      </w:r>
      <w:r w:rsidR="00731139" w:rsidRPr="008A25BA">
        <w:rPr>
          <w:rFonts w:ascii="Arial" w:hAnsi="Arial" w:cs="Arial"/>
          <w:sz w:val="22"/>
          <w:szCs w:val="22"/>
        </w:rPr>
        <w:t xml:space="preserve"> la concentration en sel est voisine de 35g de sel par litre de solution. Elle est variable comme le montre le document ci-dessous :</w:t>
      </w:r>
    </w:p>
    <w:p w:rsidR="00FB3F84" w:rsidRPr="008A25BA" w:rsidRDefault="00FB3F84" w:rsidP="00F30102">
      <w:pPr>
        <w:ind w:left="720"/>
        <w:jc w:val="both"/>
        <w:rPr>
          <w:rFonts w:ascii="Arial" w:hAnsi="Arial" w:cs="Arial"/>
          <w:sz w:val="22"/>
          <w:szCs w:val="22"/>
        </w:rPr>
      </w:pPr>
    </w:p>
    <w:p w:rsidR="00731139" w:rsidRPr="008A25BA" w:rsidRDefault="007D26D7" w:rsidP="00581489">
      <w:pPr>
        <w:ind w:left="720"/>
        <w:jc w:val="center"/>
        <w:rPr>
          <w:rFonts w:ascii="Arial" w:hAnsi="Arial" w:cs="Arial"/>
          <w:noProof/>
          <w:sz w:val="22"/>
          <w:szCs w:val="22"/>
          <w:lang w:eastAsia="fr-FR"/>
        </w:rPr>
      </w:pPr>
      <w:r w:rsidRPr="008A25BA">
        <w:rPr>
          <w:rFonts w:ascii="Arial" w:hAnsi="Arial" w:cs="Arial"/>
          <w:noProof/>
          <w:sz w:val="22"/>
          <w:szCs w:val="22"/>
          <w:lang w:eastAsia="fr-FR"/>
        </w:rPr>
        <w:drawing>
          <wp:inline distT="0" distB="0" distL="0" distR="0" wp14:anchorId="07CDDE7A" wp14:editId="7FDC9282">
            <wp:extent cx="4286885" cy="301371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885" cy="3013710"/>
                    </a:xfrm>
                    <a:prstGeom prst="rect">
                      <a:avLst/>
                    </a:prstGeom>
                    <a:noFill/>
                    <a:ln>
                      <a:noFill/>
                    </a:ln>
                  </pic:spPr>
                </pic:pic>
              </a:graphicData>
            </a:graphic>
          </wp:inline>
        </w:drawing>
      </w:r>
    </w:p>
    <w:p w:rsidR="00731139" w:rsidRPr="008A25BA" w:rsidRDefault="00731139" w:rsidP="00F30102">
      <w:pPr>
        <w:ind w:left="720"/>
        <w:jc w:val="both"/>
        <w:rPr>
          <w:rFonts w:ascii="Arial" w:hAnsi="Arial" w:cs="Arial"/>
          <w:noProof/>
          <w:sz w:val="22"/>
          <w:szCs w:val="22"/>
          <w:lang w:eastAsia="fr-FR"/>
        </w:rPr>
      </w:pPr>
    </w:p>
    <w:p w:rsidR="00731139" w:rsidRPr="008A25BA" w:rsidRDefault="00731139" w:rsidP="00731139">
      <w:pPr>
        <w:numPr>
          <w:ilvl w:val="1"/>
          <w:numId w:val="18"/>
        </w:numPr>
        <w:jc w:val="both"/>
        <w:rPr>
          <w:rFonts w:ascii="Arial" w:hAnsi="Arial" w:cs="Arial"/>
          <w:sz w:val="22"/>
          <w:szCs w:val="22"/>
        </w:rPr>
      </w:pPr>
      <w:r w:rsidRPr="008A25BA">
        <w:rPr>
          <w:rFonts w:ascii="Arial" w:hAnsi="Arial" w:cs="Arial"/>
          <w:sz w:val="22"/>
          <w:szCs w:val="22"/>
        </w:rPr>
        <w:t>Choisir une valeur de salinité à modéliser et préparer 100 mL de solution d’eau salée</w:t>
      </w:r>
      <w:r w:rsidR="008A25BA" w:rsidRPr="008A25BA">
        <w:rPr>
          <w:rFonts w:ascii="Arial" w:hAnsi="Arial" w:cs="Arial"/>
          <w:sz w:val="22"/>
          <w:szCs w:val="22"/>
        </w:rPr>
        <w:t xml:space="preserve"> en utilisant la méthode par dissolution</w:t>
      </w:r>
      <w:r w:rsidRPr="008A25BA">
        <w:rPr>
          <w:rFonts w:ascii="Arial" w:hAnsi="Arial" w:cs="Arial"/>
          <w:sz w:val="22"/>
          <w:szCs w:val="22"/>
        </w:rPr>
        <w:t>.</w:t>
      </w:r>
    </w:p>
    <w:p w:rsidR="00731139" w:rsidRPr="008A25BA" w:rsidRDefault="00731139" w:rsidP="00731139">
      <w:pPr>
        <w:ind w:left="1440"/>
        <w:jc w:val="both"/>
        <w:rPr>
          <w:rFonts w:ascii="Arial" w:hAnsi="Arial" w:cs="Arial"/>
          <w:sz w:val="22"/>
          <w:szCs w:val="22"/>
        </w:rPr>
      </w:pPr>
    </w:p>
    <w:p w:rsidR="00731139" w:rsidRPr="008A25BA" w:rsidRDefault="00731139" w:rsidP="00FB3F84">
      <w:pPr>
        <w:numPr>
          <w:ilvl w:val="1"/>
          <w:numId w:val="18"/>
        </w:numPr>
        <w:jc w:val="both"/>
        <w:rPr>
          <w:rFonts w:ascii="Arial" w:hAnsi="Arial" w:cs="Arial"/>
          <w:sz w:val="22"/>
          <w:szCs w:val="22"/>
        </w:rPr>
      </w:pPr>
      <w:r w:rsidRPr="008A25BA">
        <w:rPr>
          <w:rFonts w:ascii="Arial" w:hAnsi="Arial" w:cs="Arial"/>
          <w:sz w:val="22"/>
          <w:szCs w:val="22"/>
        </w:rPr>
        <w:t>Déterminer la masse volumique de cette solution à l’aide de la balance à votre disposition.</w:t>
      </w:r>
    </w:p>
    <w:p w:rsidR="00FB3F84" w:rsidRPr="008A25BA" w:rsidRDefault="00FB3F84" w:rsidP="00FB3F84">
      <w:pPr>
        <w:pStyle w:val="Paragraphedeliste"/>
        <w:rPr>
          <w:rFonts w:ascii="Arial" w:hAnsi="Arial" w:cs="Arial"/>
          <w:sz w:val="22"/>
          <w:szCs w:val="22"/>
        </w:rPr>
      </w:pPr>
    </w:p>
    <w:p w:rsidR="00FB3F84" w:rsidRPr="008A25BA" w:rsidRDefault="008A25BA" w:rsidP="008A25BA">
      <w:pPr>
        <w:pStyle w:val="Paragraphedeliste"/>
        <w:numPr>
          <w:ilvl w:val="0"/>
          <w:numId w:val="21"/>
        </w:numPr>
        <w:jc w:val="both"/>
        <w:rPr>
          <w:rFonts w:ascii="Arial" w:hAnsi="Arial" w:cs="Arial"/>
          <w:b/>
          <w:sz w:val="22"/>
          <w:szCs w:val="22"/>
          <w:u w:val="single"/>
        </w:rPr>
      </w:pPr>
      <w:r w:rsidRPr="008A25BA">
        <w:rPr>
          <w:rFonts w:ascii="Arial" w:hAnsi="Arial" w:cs="Arial"/>
          <w:b/>
          <w:sz w:val="22"/>
          <w:szCs w:val="22"/>
          <w:u w:val="single"/>
        </w:rPr>
        <w:t xml:space="preserve"> </w:t>
      </w:r>
      <w:r w:rsidR="00FB3F84" w:rsidRPr="008A25BA">
        <w:rPr>
          <w:rFonts w:ascii="Arial" w:hAnsi="Arial" w:cs="Arial"/>
          <w:b/>
          <w:sz w:val="22"/>
          <w:szCs w:val="22"/>
          <w:u w:val="single"/>
        </w:rPr>
        <w:t>Mise en service du</w:t>
      </w:r>
      <w:r w:rsidR="00F07C35" w:rsidRPr="008A25BA">
        <w:rPr>
          <w:rFonts w:ascii="Arial" w:hAnsi="Arial" w:cs="Arial"/>
          <w:b/>
          <w:sz w:val="22"/>
          <w:szCs w:val="22"/>
          <w:u w:val="single"/>
        </w:rPr>
        <w:t xml:space="preserve"> tube avec</w:t>
      </w:r>
      <w:r w:rsidR="00FB3F84" w:rsidRPr="008A25BA">
        <w:rPr>
          <w:rFonts w:ascii="Arial" w:hAnsi="Arial" w:cs="Arial"/>
          <w:b/>
          <w:sz w:val="22"/>
          <w:szCs w:val="22"/>
          <w:u w:val="single"/>
        </w:rPr>
        <w:t xml:space="preserve"> capteur de pression :</w:t>
      </w:r>
    </w:p>
    <w:p w:rsidR="00B00939" w:rsidRPr="008A25BA" w:rsidRDefault="00B00939" w:rsidP="00FB3F84">
      <w:pPr>
        <w:ind w:left="615"/>
        <w:jc w:val="both"/>
        <w:rPr>
          <w:rFonts w:ascii="Arial" w:hAnsi="Arial" w:cs="Arial"/>
          <w:sz w:val="22"/>
          <w:szCs w:val="22"/>
          <w:u w:val="single"/>
        </w:rPr>
      </w:pPr>
    </w:p>
    <w:p w:rsidR="00B00939" w:rsidRPr="008A25BA" w:rsidRDefault="00EA1913" w:rsidP="00FB3F84">
      <w:pPr>
        <w:ind w:left="615"/>
        <w:jc w:val="both"/>
        <w:rPr>
          <w:rFonts w:ascii="Arial" w:hAnsi="Arial" w:cs="Arial"/>
          <w:sz w:val="22"/>
          <w:szCs w:val="22"/>
          <w:u w:val="single"/>
        </w:rPr>
      </w:pPr>
      <w:r>
        <w:rPr>
          <w:rFonts w:ascii="Arial" w:hAnsi="Arial" w:cs="Arial"/>
          <w:noProof/>
          <w:sz w:val="22"/>
          <w:szCs w:val="22"/>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239.2pt;margin-top:14.3pt;width:250.4pt;height:10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">
            <v:textbox>
              <w:txbxContent>
                <w:p w:rsidR="00B00939" w:rsidRDefault="00F07C35">
                  <w:r>
                    <w:t xml:space="preserve">Le programme </w:t>
                  </w:r>
                  <w:r w:rsidR="007D26D7">
                    <w:t>en annexe</w:t>
                  </w:r>
                  <w:r>
                    <w:t xml:space="preserve"> est déjà installé dans le microcontrôleur dont vous disposez.</w:t>
                  </w:r>
                </w:p>
                <w:p w:rsidR="00F07C35" w:rsidRDefault="008A25BA" w:rsidP="007D26D7">
                  <w:pPr>
                    <w:numPr>
                      <w:ilvl w:val="0"/>
                      <w:numId w:val="20"/>
                    </w:numPr>
                  </w:pPr>
                  <w:r>
                    <w:t>Connecter</w:t>
                  </w:r>
                  <w:r w:rsidR="00F07C35">
                    <w:t xml:space="preserve"> le capteur sur le port I2C du microcontrôleur.</w:t>
                  </w:r>
                </w:p>
                <w:p w:rsidR="00F07C35" w:rsidRDefault="00F07C35" w:rsidP="007D26D7">
                  <w:pPr>
                    <w:numPr>
                      <w:ilvl w:val="0"/>
                      <w:numId w:val="20"/>
                    </w:numPr>
                  </w:pPr>
                  <w:r>
                    <w:t xml:space="preserve">Utiliser l’afficheur pour visualiser </w:t>
                  </w:r>
                  <w:r w:rsidR="007D26D7">
                    <w:t>la mesure de la pression</w:t>
                  </w:r>
                  <w:r>
                    <w:t>. Elle doit être cohérente avec la pression de l’air dans le tube.</w:t>
                  </w:r>
                  <w:r w:rsidR="007D26D7">
                    <w:t xml:space="preserve"> Noter cette valeur.</w:t>
                  </w:r>
                </w:p>
                <w:p w:rsidR="007D26D7" w:rsidRDefault="007D26D7" w:rsidP="007D26D7">
                  <w:pPr>
                    <w:numPr>
                      <w:ilvl w:val="0"/>
                      <w:numId w:val="20"/>
                    </w:numPr>
                  </w:pPr>
                  <w:r>
                    <w:t>Fixer la règle le long du tube.</w:t>
                  </w:r>
                </w:p>
              </w:txbxContent>
            </v:textbox>
          </v:shape>
        </w:pict>
      </w:r>
      <w:r w:rsidR="007D26D7" w:rsidRPr="008A25BA">
        <w:rPr>
          <w:rFonts w:ascii="Arial" w:hAnsi="Arial" w:cs="Arial"/>
          <w:noProof/>
          <w:color w:val="333333"/>
          <w:sz w:val="22"/>
          <w:szCs w:val="22"/>
          <w:lang w:eastAsia="fr-FR"/>
        </w:rPr>
        <w:drawing>
          <wp:inline distT="0" distB="0" distL="0" distR="0" wp14:anchorId="4BED7B2A" wp14:editId="709AD07F">
            <wp:extent cx="2377440" cy="1894840"/>
            <wp:effectExtent l="0" t="0" r="3810" b="0"/>
            <wp:docPr id="4" name="Image 4" descr="cap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eur"/>
                    <pic:cNvPicPr>
                      <a:picLocks noChangeAspect="1" noChangeArrowheads="1"/>
                    </pic:cNvPicPr>
                  </pic:nvPicPr>
                  <pic:blipFill>
                    <a:blip r:embed="rId15" cstate="print">
                      <a:extLst>
                        <a:ext uri="{28A0092B-C50C-407E-A947-70E740481C1C}">
                          <a14:useLocalDpi xmlns:a14="http://schemas.microsoft.com/office/drawing/2010/main" val="0"/>
                        </a:ext>
                      </a:extLst>
                    </a:blip>
                    <a:srcRect l="35057" t="56551"/>
                    <a:stretch>
                      <a:fillRect/>
                    </a:stretch>
                  </pic:blipFill>
                  <pic:spPr bwMode="auto">
                    <a:xfrm>
                      <a:off x="0" y="0"/>
                      <a:ext cx="2377440" cy="1894840"/>
                    </a:xfrm>
                    <a:prstGeom prst="rect">
                      <a:avLst/>
                    </a:prstGeom>
                    <a:noFill/>
                    <a:ln>
                      <a:noFill/>
                    </a:ln>
                  </pic:spPr>
                </pic:pic>
              </a:graphicData>
            </a:graphic>
          </wp:inline>
        </w:drawing>
      </w:r>
    </w:p>
    <w:p w:rsidR="00FB3F84" w:rsidRPr="008A25BA" w:rsidRDefault="00FB3F84" w:rsidP="00FB3F84">
      <w:pPr>
        <w:ind w:left="615"/>
        <w:jc w:val="both"/>
        <w:rPr>
          <w:rFonts w:ascii="Arial" w:hAnsi="Arial" w:cs="Arial"/>
          <w:sz w:val="22"/>
          <w:szCs w:val="22"/>
        </w:rPr>
      </w:pPr>
    </w:p>
    <w:p w:rsidR="0044471F" w:rsidRPr="008A25BA" w:rsidRDefault="0044471F" w:rsidP="00FB3F84">
      <w:pPr>
        <w:ind w:left="615"/>
        <w:jc w:val="both"/>
        <w:rPr>
          <w:rFonts w:ascii="Arial" w:hAnsi="Arial" w:cs="Arial"/>
          <w:b/>
          <w:sz w:val="22"/>
          <w:szCs w:val="22"/>
          <w:u w:val="single"/>
        </w:rPr>
      </w:pPr>
    </w:p>
    <w:p w:rsidR="0044471F" w:rsidRPr="008A25BA" w:rsidRDefault="0044471F" w:rsidP="00FB3F84">
      <w:pPr>
        <w:ind w:left="615"/>
        <w:jc w:val="both"/>
        <w:rPr>
          <w:rFonts w:ascii="Arial" w:hAnsi="Arial" w:cs="Arial"/>
          <w:b/>
          <w:sz w:val="22"/>
          <w:szCs w:val="22"/>
          <w:u w:val="single"/>
        </w:rPr>
      </w:pPr>
    </w:p>
    <w:p w:rsidR="0044471F" w:rsidRPr="008A25BA" w:rsidRDefault="0044471F" w:rsidP="00FB3F84">
      <w:pPr>
        <w:ind w:left="615"/>
        <w:jc w:val="both"/>
        <w:rPr>
          <w:rFonts w:ascii="Arial" w:hAnsi="Arial" w:cs="Arial"/>
          <w:b/>
          <w:sz w:val="22"/>
          <w:szCs w:val="22"/>
          <w:u w:val="single"/>
        </w:rPr>
      </w:pPr>
    </w:p>
    <w:p w:rsidR="00F07C35" w:rsidRPr="008A25BA" w:rsidRDefault="00F07C35" w:rsidP="008A25BA">
      <w:pPr>
        <w:pStyle w:val="Paragraphedeliste"/>
        <w:numPr>
          <w:ilvl w:val="0"/>
          <w:numId w:val="21"/>
        </w:numPr>
        <w:jc w:val="both"/>
        <w:rPr>
          <w:rFonts w:ascii="Arial" w:hAnsi="Arial" w:cs="Arial"/>
          <w:b/>
          <w:sz w:val="22"/>
          <w:szCs w:val="22"/>
          <w:u w:val="single"/>
        </w:rPr>
      </w:pPr>
      <w:r w:rsidRPr="008A25BA">
        <w:rPr>
          <w:rFonts w:ascii="Arial" w:hAnsi="Arial" w:cs="Arial"/>
          <w:b/>
          <w:sz w:val="22"/>
          <w:szCs w:val="22"/>
          <w:u w:val="single"/>
        </w:rPr>
        <w:t xml:space="preserve"> Mesures de pression :</w:t>
      </w:r>
    </w:p>
    <w:p w:rsidR="007D26D7" w:rsidRPr="008A25BA" w:rsidRDefault="007D26D7" w:rsidP="00FB3F84">
      <w:pPr>
        <w:ind w:left="615"/>
        <w:jc w:val="both"/>
        <w:rPr>
          <w:rFonts w:ascii="Arial" w:hAnsi="Arial" w:cs="Arial"/>
          <w:sz w:val="22"/>
          <w:szCs w:val="22"/>
          <w:u w:val="single"/>
        </w:rPr>
      </w:pPr>
    </w:p>
    <w:p w:rsidR="007D26D7" w:rsidRPr="008A25BA" w:rsidRDefault="007D26D7" w:rsidP="00FB3F84">
      <w:pPr>
        <w:ind w:left="615"/>
        <w:jc w:val="both"/>
        <w:rPr>
          <w:rFonts w:ascii="Arial" w:hAnsi="Arial" w:cs="Arial"/>
          <w:sz w:val="22"/>
          <w:szCs w:val="22"/>
          <w:u w:val="single"/>
        </w:rPr>
      </w:pPr>
    </w:p>
    <w:p w:rsidR="007D26D7" w:rsidRPr="008A25BA" w:rsidRDefault="007D26D7" w:rsidP="00FB3F84">
      <w:pPr>
        <w:ind w:left="615"/>
        <w:jc w:val="both"/>
        <w:rPr>
          <w:rFonts w:ascii="Arial" w:hAnsi="Arial" w:cs="Arial"/>
          <w:sz w:val="22"/>
          <w:szCs w:val="22"/>
        </w:rPr>
      </w:pPr>
      <w:r w:rsidRPr="008A25BA">
        <w:rPr>
          <w:rFonts w:ascii="Arial" w:hAnsi="Arial" w:cs="Arial"/>
          <w:sz w:val="22"/>
          <w:szCs w:val="22"/>
        </w:rPr>
        <w:t>3-1</w:t>
      </w:r>
      <w:r w:rsidR="008A25BA" w:rsidRPr="008A25BA">
        <w:rPr>
          <w:rFonts w:ascii="Arial" w:hAnsi="Arial" w:cs="Arial"/>
          <w:sz w:val="22"/>
          <w:szCs w:val="22"/>
        </w:rPr>
        <w:t xml:space="preserve"> </w:t>
      </w:r>
      <w:r w:rsidRPr="008A25BA">
        <w:rPr>
          <w:rFonts w:ascii="Arial" w:hAnsi="Arial" w:cs="Arial"/>
          <w:sz w:val="22"/>
          <w:szCs w:val="22"/>
        </w:rPr>
        <w:t>Verser quelques centimètres d’eau salée dans le tube et mesurer la pression. Une variation doit apparaître. Comment expliquer cette variation ?</w:t>
      </w:r>
    </w:p>
    <w:p w:rsidR="007D26D7" w:rsidRPr="008A25BA" w:rsidRDefault="007D26D7" w:rsidP="00FB3F84">
      <w:pPr>
        <w:ind w:left="615"/>
        <w:jc w:val="both"/>
        <w:rPr>
          <w:rFonts w:ascii="Arial" w:hAnsi="Arial" w:cs="Arial"/>
          <w:sz w:val="22"/>
          <w:szCs w:val="22"/>
          <w:u w:val="single"/>
        </w:rPr>
      </w:pPr>
    </w:p>
    <w:p w:rsidR="007D26D7" w:rsidRPr="008A25BA" w:rsidRDefault="007D26D7" w:rsidP="00FB3F84">
      <w:pPr>
        <w:ind w:left="615"/>
        <w:jc w:val="both"/>
        <w:rPr>
          <w:rFonts w:ascii="Arial" w:hAnsi="Arial" w:cs="Arial"/>
          <w:sz w:val="22"/>
          <w:szCs w:val="22"/>
        </w:rPr>
      </w:pPr>
      <w:r w:rsidRPr="008A25BA">
        <w:rPr>
          <w:rFonts w:ascii="Arial" w:hAnsi="Arial" w:cs="Arial"/>
          <w:sz w:val="22"/>
          <w:szCs w:val="22"/>
        </w:rPr>
        <w:t xml:space="preserve">3-2 </w:t>
      </w:r>
      <w:r w:rsidR="008A25BA" w:rsidRPr="008A25BA">
        <w:rPr>
          <w:rFonts w:ascii="Arial" w:hAnsi="Arial" w:cs="Arial"/>
          <w:sz w:val="22"/>
          <w:szCs w:val="22"/>
        </w:rPr>
        <w:t xml:space="preserve">Utiliser la feuille de </w:t>
      </w:r>
      <w:r w:rsidRPr="008A25BA">
        <w:rPr>
          <w:rFonts w:ascii="Arial" w:hAnsi="Arial" w:cs="Arial"/>
          <w:sz w:val="22"/>
          <w:szCs w:val="22"/>
        </w:rPr>
        <w:t>calcul joint</w:t>
      </w:r>
      <w:r w:rsidR="008A25BA" w:rsidRPr="008A25BA">
        <w:rPr>
          <w:rFonts w:ascii="Arial" w:hAnsi="Arial" w:cs="Arial"/>
          <w:sz w:val="22"/>
          <w:szCs w:val="22"/>
        </w:rPr>
        <w:t>e</w:t>
      </w:r>
      <w:r w:rsidRPr="008A25BA">
        <w:rPr>
          <w:rFonts w:ascii="Arial" w:hAnsi="Arial" w:cs="Arial"/>
          <w:sz w:val="22"/>
          <w:szCs w:val="22"/>
        </w:rPr>
        <w:t xml:space="preserve"> afin de réaliser une série de mesures de la pression en fonction de la hauteur d’eau</w:t>
      </w:r>
      <w:r w:rsidR="008A25BA" w:rsidRPr="008A25BA">
        <w:rPr>
          <w:rFonts w:ascii="Arial" w:hAnsi="Arial" w:cs="Arial"/>
          <w:sz w:val="22"/>
          <w:szCs w:val="22"/>
        </w:rPr>
        <w:t xml:space="preserve"> dans le tube</w:t>
      </w:r>
      <w:r w:rsidRPr="008A25BA">
        <w:rPr>
          <w:rFonts w:ascii="Arial" w:hAnsi="Arial" w:cs="Arial"/>
          <w:sz w:val="22"/>
          <w:szCs w:val="22"/>
        </w:rPr>
        <w:t>.</w:t>
      </w:r>
    </w:p>
    <w:p w:rsidR="00F07C35" w:rsidRPr="008A25BA" w:rsidRDefault="00F07C35" w:rsidP="00FB3F84">
      <w:pPr>
        <w:ind w:left="615"/>
        <w:jc w:val="both"/>
        <w:rPr>
          <w:rFonts w:ascii="Arial" w:hAnsi="Arial" w:cs="Arial"/>
          <w:sz w:val="22"/>
          <w:szCs w:val="22"/>
        </w:rPr>
      </w:pPr>
    </w:p>
    <w:p w:rsidR="00F07C35" w:rsidRPr="008A25BA" w:rsidRDefault="007D26D7" w:rsidP="00FB3F84">
      <w:pPr>
        <w:ind w:left="615"/>
        <w:jc w:val="both"/>
        <w:rPr>
          <w:rFonts w:ascii="Arial" w:hAnsi="Arial" w:cs="Arial"/>
          <w:sz w:val="22"/>
          <w:szCs w:val="22"/>
        </w:rPr>
      </w:pPr>
      <w:r w:rsidRPr="008A25BA">
        <w:rPr>
          <w:rFonts w:ascii="Arial" w:hAnsi="Arial" w:cs="Arial"/>
          <w:sz w:val="22"/>
          <w:szCs w:val="22"/>
        </w:rPr>
        <w:t>3-3 Donner l’allure de la représentation graphique obtenue.</w:t>
      </w:r>
    </w:p>
    <w:p w:rsidR="008A25BA" w:rsidRPr="008A25BA" w:rsidRDefault="008A25BA" w:rsidP="00FB3F84">
      <w:pPr>
        <w:ind w:left="615"/>
        <w:jc w:val="both"/>
        <w:rPr>
          <w:rFonts w:ascii="Arial" w:hAnsi="Arial" w:cs="Arial"/>
          <w:sz w:val="22"/>
          <w:szCs w:val="22"/>
        </w:rPr>
      </w:pPr>
    </w:p>
    <w:p w:rsidR="008A25BA" w:rsidRPr="008A25BA" w:rsidRDefault="008A25BA" w:rsidP="00FB3F84">
      <w:pPr>
        <w:ind w:left="615"/>
        <w:jc w:val="both"/>
        <w:rPr>
          <w:rFonts w:ascii="Arial" w:hAnsi="Arial" w:cs="Arial"/>
          <w:sz w:val="22"/>
          <w:szCs w:val="22"/>
        </w:rPr>
      </w:pPr>
      <w:r w:rsidRPr="008A25BA">
        <w:rPr>
          <w:rFonts w:ascii="Arial" w:hAnsi="Arial" w:cs="Arial"/>
          <w:sz w:val="22"/>
          <w:szCs w:val="22"/>
        </w:rPr>
        <w:t>3-4 Déterminer le modèle mathématique associé.</w:t>
      </w:r>
    </w:p>
    <w:p w:rsidR="007D26D7" w:rsidRPr="008A25BA" w:rsidRDefault="007D26D7" w:rsidP="00FB3F84">
      <w:pPr>
        <w:ind w:left="615"/>
        <w:jc w:val="both"/>
        <w:rPr>
          <w:rFonts w:ascii="Arial" w:hAnsi="Arial" w:cs="Arial"/>
          <w:sz w:val="22"/>
          <w:szCs w:val="22"/>
        </w:rPr>
      </w:pPr>
    </w:p>
    <w:p w:rsidR="007D26D7" w:rsidRPr="008A25BA" w:rsidRDefault="007D26D7" w:rsidP="00FB3F84">
      <w:pPr>
        <w:ind w:left="615"/>
        <w:jc w:val="both"/>
        <w:rPr>
          <w:rFonts w:ascii="Arial" w:hAnsi="Arial" w:cs="Arial"/>
          <w:sz w:val="22"/>
          <w:szCs w:val="22"/>
        </w:rPr>
      </w:pPr>
    </w:p>
    <w:p w:rsidR="007D26D7" w:rsidRPr="00343077" w:rsidRDefault="007D26D7" w:rsidP="00343077">
      <w:pPr>
        <w:pStyle w:val="Paragraphedeliste"/>
        <w:numPr>
          <w:ilvl w:val="0"/>
          <w:numId w:val="21"/>
        </w:numPr>
        <w:jc w:val="both"/>
        <w:rPr>
          <w:rFonts w:ascii="Arial" w:hAnsi="Arial" w:cs="Arial"/>
          <w:b/>
          <w:sz w:val="22"/>
          <w:szCs w:val="22"/>
          <w:u w:val="single"/>
        </w:rPr>
      </w:pPr>
      <w:r w:rsidRPr="00343077">
        <w:rPr>
          <w:rFonts w:ascii="Arial" w:hAnsi="Arial" w:cs="Arial"/>
          <w:b/>
          <w:sz w:val="22"/>
          <w:szCs w:val="22"/>
          <w:u w:val="single"/>
        </w:rPr>
        <w:t>Exploitation des mesures :</w:t>
      </w:r>
    </w:p>
    <w:p w:rsidR="00343077" w:rsidRPr="00343077" w:rsidRDefault="00343077" w:rsidP="00343077">
      <w:pPr>
        <w:pStyle w:val="Paragraphedeliste"/>
        <w:ind w:left="720"/>
        <w:jc w:val="both"/>
        <w:rPr>
          <w:rFonts w:ascii="Arial" w:hAnsi="Arial" w:cs="Arial"/>
          <w:b/>
          <w:sz w:val="22"/>
          <w:szCs w:val="22"/>
          <w:u w:val="single"/>
        </w:rPr>
      </w:pPr>
    </w:p>
    <w:p w:rsidR="007D26D7" w:rsidRPr="008A25BA" w:rsidRDefault="007D26D7" w:rsidP="00FB3F84">
      <w:pPr>
        <w:ind w:left="615"/>
        <w:jc w:val="both"/>
        <w:rPr>
          <w:rFonts w:ascii="Arial" w:hAnsi="Arial" w:cs="Arial"/>
          <w:sz w:val="22"/>
          <w:szCs w:val="22"/>
        </w:rPr>
      </w:pPr>
    </w:p>
    <w:p w:rsidR="007D26D7" w:rsidRPr="008A25BA" w:rsidRDefault="007D26D7" w:rsidP="00FB3F84">
      <w:pPr>
        <w:ind w:left="615"/>
        <w:jc w:val="both"/>
        <w:rPr>
          <w:rStyle w:val="markedcontent"/>
          <w:rFonts w:ascii="Arial" w:hAnsi="Arial" w:cs="Arial"/>
          <w:sz w:val="22"/>
          <w:szCs w:val="22"/>
        </w:rPr>
      </w:pPr>
      <w:r w:rsidRPr="008A25BA">
        <w:rPr>
          <w:rFonts w:ascii="Arial" w:hAnsi="Arial" w:cs="Arial"/>
          <w:sz w:val="22"/>
          <w:szCs w:val="22"/>
        </w:rPr>
        <w:t xml:space="preserve">4-1 Afin de tester la loi de la statique des fluides </w:t>
      </w:r>
      <w:r w:rsidRPr="008A25BA">
        <w:rPr>
          <w:rStyle w:val="markedcontent"/>
          <w:rFonts w:ascii="Arial" w:hAnsi="Arial" w:cs="Arial"/>
          <w:sz w:val="22"/>
          <w:szCs w:val="22"/>
        </w:rPr>
        <w:t>P</w:t>
      </w:r>
      <w:r w:rsidRPr="008A25BA">
        <w:rPr>
          <w:rStyle w:val="markedcontent"/>
          <w:rFonts w:ascii="Arial" w:hAnsi="Arial" w:cs="Arial"/>
          <w:sz w:val="22"/>
          <w:szCs w:val="22"/>
          <w:vertAlign w:val="subscript"/>
        </w:rPr>
        <w:t>n</w:t>
      </w:r>
      <w:r w:rsidRPr="008A25BA">
        <w:rPr>
          <w:rStyle w:val="markedcontent"/>
          <w:rFonts w:ascii="Arial" w:hAnsi="Arial" w:cs="Arial"/>
          <w:sz w:val="22"/>
          <w:szCs w:val="22"/>
        </w:rPr>
        <w:t>-P</w:t>
      </w:r>
      <w:r w:rsidRPr="008A25BA">
        <w:rPr>
          <w:rStyle w:val="markedcontent"/>
          <w:rFonts w:ascii="Arial" w:hAnsi="Arial" w:cs="Arial"/>
          <w:sz w:val="22"/>
          <w:szCs w:val="22"/>
          <w:vertAlign w:val="subscript"/>
        </w:rPr>
        <w:t>1</w:t>
      </w:r>
      <w:r w:rsidRPr="008A25BA">
        <w:rPr>
          <w:rStyle w:val="markedcontent"/>
          <w:rFonts w:ascii="Arial" w:hAnsi="Arial" w:cs="Arial"/>
          <w:sz w:val="22"/>
          <w:szCs w:val="22"/>
        </w:rPr>
        <w:t xml:space="preserve"> = </w:t>
      </w:r>
      <w:r w:rsidRPr="008A25BA">
        <w:rPr>
          <w:rStyle w:val="markedcontent"/>
          <w:rFonts w:ascii="Arial" w:hAnsi="Arial" w:cs="Arial"/>
          <w:sz w:val="22"/>
          <w:szCs w:val="22"/>
        </w:rPr>
        <w:sym w:font="Symbol" w:char="F072"/>
      </w:r>
      <w:r w:rsidRPr="008A25BA">
        <w:rPr>
          <w:rStyle w:val="markedcontent"/>
          <w:rFonts w:ascii="Arial" w:hAnsi="Arial" w:cs="Arial"/>
          <w:sz w:val="22"/>
          <w:szCs w:val="22"/>
        </w:rPr>
        <w:t>.g</w:t>
      </w:r>
      <w:r w:rsidR="004A45AD" w:rsidRPr="008A25BA">
        <w:rPr>
          <w:rStyle w:val="markedcontent"/>
          <w:rFonts w:ascii="Arial" w:hAnsi="Arial" w:cs="Arial"/>
          <w:sz w:val="22"/>
          <w:szCs w:val="22"/>
        </w:rPr>
        <w:t>. (</w:t>
      </w:r>
      <w:r w:rsidRPr="008A25BA">
        <w:rPr>
          <w:rStyle w:val="markedcontent"/>
          <w:rFonts w:ascii="Arial" w:hAnsi="Arial" w:cs="Arial"/>
          <w:sz w:val="22"/>
          <w:szCs w:val="22"/>
        </w:rPr>
        <w:t>z</w:t>
      </w:r>
      <w:r w:rsidRPr="008A25BA">
        <w:rPr>
          <w:rStyle w:val="markedcontent"/>
          <w:rFonts w:ascii="Arial" w:hAnsi="Arial" w:cs="Arial"/>
          <w:sz w:val="22"/>
          <w:szCs w:val="22"/>
          <w:vertAlign w:val="subscript"/>
        </w:rPr>
        <w:t>1</w:t>
      </w:r>
      <w:r w:rsidRPr="008A25BA">
        <w:rPr>
          <w:rStyle w:val="markedcontent"/>
          <w:rFonts w:ascii="Arial" w:hAnsi="Arial" w:cs="Arial"/>
          <w:sz w:val="22"/>
          <w:szCs w:val="22"/>
        </w:rPr>
        <w:t>-z</w:t>
      </w:r>
      <w:r w:rsidRPr="008A25BA">
        <w:rPr>
          <w:rStyle w:val="markedcontent"/>
          <w:rFonts w:ascii="Arial" w:hAnsi="Arial" w:cs="Arial"/>
          <w:sz w:val="22"/>
          <w:szCs w:val="22"/>
          <w:vertAlign w:val="subscript"/>
        </w:rPr>
        <w:t>n</w:t>
      </w:r>
      <w:r w:rsidRPr="008A25BA">
        <w:rPr>
          <w:rStyle w:val="markedcontent"/>
          <w:rFonts w:ascii="Arial" w:hAnsi="Arial" w:cs="Arial"/>
          <w:sz w:val="22"/>
          <w:szCs w:val="22"/>
        </w:rPr>
        <w:t>), on posera que P</w:t>
      </w:r>
      <w:r w:rsidRPr="008A25BA">
        <w:rPr>
          <w:rStyle w:val="markedcontent"/>
          <w:rFonts w:ascii="Arial" w:hAnsi="Arial" w:cs="Arial"/>
          <w:sz w:val="22"/>
          <w:szCs w:val="22"/>
          <w:vertAlign w:val="subscript"/>
        </w:rPr>
        <w:t>1</w:t>
      </w:r>
      <w:r w:rsidRPr="008A25BA">
        <w:rPr>
          <w:rStyle w:val="markedcontent"/>
          <w:rFonts w:ascii="Arial" w:hAnsi="Arial" w:cs="Arial"/>
          <w:sz w:val="22"/>
          <w:szCs w:val="22"/>
        </w:rPr>
        <w:t xml:space="preserve"> constitue la valeur de la pression pour une hauteur d’eau z</w:t>
      </w:r>
      <w:r w:rsidRPr="008A25BA">
        <w:rPr>
          <w:rStyle w:val="markedcontent"/>
          <w:rFonts w:ascii="Arial" w:hAnsi="Arial" w:cs="Arial"/>
          <w:sz w:val="22"/>
          <w:szCs w:val="22"/>
          <w:vertAlign w:val="subscript"/>
        </w:rPr>
        <w:t>1</w:t>
      </w:r>
      <w:r w:rsidRPr="008A25BA">
        <w:rPr>
          <w:rStyle w:val="markedcontent"/>
          <w:rFonts w:ascii="Arial" w:hAnsi="Arial" w:cs="Arial"/>
          <w:sz w:val="22"/>
          <w:szCs w:val="22"/>
        </w:rPr>
        <w:t xml:space="preserve"> de 0,0cm et chaque hauteur d’eau </w:t>
      </w:r>
      <w:proofErr w:type="spellStart"/>
      <w:r w:rsidRPr="008A25BA">
        <w:rPr>
          <w:rStyle w:val="markedcontent"/>
          <w:rFonts w:ascii="Arial" w:hAnsi="Arial" w:cs="Arial"/>
          <w:sz w:val="22"/>
          <w:szCs w:val="22"/>
        </w:rPr>
        <w:t>z</w:t>
      </w:r>
      <w:r w:rsidRPr="008A25BA">
        <w:rPr>
          <w:rStyle w:val="markedcontent"/>
          <w:rFonts w:ascii="Arial" w:hAnsi="Arial" w:cs="Arial"/>
          <w:sz w:val="22"/>
          <w:szCs w:val="22"/>
          <w:vertAlign w:val="subscript"/>
        </w:rPr>
        <w:t>n</w:t>
      </w:r>
      <w:proofErr w:type="spellEnd"/>
      <w:r w:rsidRPr="008A25BA">
        <w:rPr>
          <w:rStyle w:val="markedcontent"/>
          <w:rFonts w:ascii="Arial" w:hAnsi="Arial" w:cs="Arial"/>
          <w:sz w:val="22"/>
          <w:szCs w:val="22"/>
        </w:rPr>
        <w:t xml:space="preserve"> correspond à une nouvelle pression P</w:t>
      </w:r>
      <w:r w:rsidRPr="008A25BA">
        <w:rPr>
          <w:rStyle w:val="markedcontent"/>
          <w:rFonts w:ascii="Arial" w:hAnsi="Arial" w:cs="Arial"/>
          <w:sz w:val="22"/>
          <w:szCs w:val="22"/>
          <w:vertAlign w:val="subscript"/>
        </w:rPr>
        <w:t>n</w:t>
      </w:r>
      <w:r w:rsidRPr="008A25BA">
        <w:rPr>
          <w:rStyle w:val="markedcontent"/>
          <w:rFonts w:ascii="Arial" w:hAnsi="Arial" w:cs="Arial"/>
          <w:sz w:val="22"/>
          <w:szCs w:val="22"/>
        </w:rPr>
        <w:t>.</w:t>
      </w:r>
    </w:p>
    <w:p w:rsidR="008A25BA" w:rsidRPr="008A25BA" w:rsidRDefault="008A25BA" w:rsidP="00FB3F84">
      <w:pPr>
        <w:ind w:left="615"/>
        <w:jc w:val="both"/>
        <w:rPr>
          <w:rStyle w:val="markedcontent"/>
          <w:rFonts w:ascii="Arial" w:hAnsi="Arial" w:cs="Arial"/>
          <w:sz w:val="22"/>
          <w:szCs w:val="22"/>
        </w:rPr>
      </w:pPr>
    </w:p>
    <w:p w:rsidR="007D26D7" w:rsidRPr="008A25BA" w:rsidRDefault="007D26D7" w:rsidP="00FB3F84">
      <w:pPr>
        <w:ind w:left="615"/>
        <w:jc w:val="both"/>
        <w:rPr>
          <w:rStyle w:val="markedcontent"/>
          <w:rFonts w:ascii="Arial" w:hAnsi="Arial" w:cs="Arial"/>
          <w:sz w:val="22"/>
          <w:szCs w:val="22"/>
        </w:rPr>
      </w:pPr>
      <w:r w:rsidRPr="008A25BA">
        <w:rPr>
          <w:rStyle w:val="markedcontent"/>
          <w:rFonts w:ascii="Arial" w:hAnsi="Arial" w:cs="Arial"/>
          <w:sz w:val="22"/>
          <w:szCs w:val="22"/>
        </w:rPr>
        <w:t>Utiliser l’onglet « exploitation des mesures » afin de valider cette relation en observant les valeurs obtenues pour les différentes valeurs de (P</w:t>
      </w:r>
      <w:r w:rsidRPr="008A25BA">
        <w:rPr>
          <w:rStyle w:val="markedcontent"/>
          <w:rFonts w:ascii="Arial" w:hAnsi="Arial" w:cs="Arial"/>
          <w:sz w:val="22"/>
          <w:szCs w:val="22"/>
          <w:vertAlign w:val="subscript"/>
        </w:rPr>
        <w:t>n</w:t>
      </w:r>
      <w:r w:rsidRPr="008A25BA">
        <w:rPr>
          <w:rStyle w:val="markedcontent"/>
          <w:rFonts w:ascii="Arial" w:hAnsi="Arial" w:cs="Arial"/>
          <w:sz w:val="22"/>
          <w:szCs w:val="22"/>
        </w:rPr>
        <w:t>-P</w:t>
      </w:r>
      <w:r w:rsidRPr="008A25BA">
        <w:rPr>
          <w:rStyle w:val="markedcontent"/>
          <w:rFonts w:ascii="Arial" w:hAnsi="Arial" w:cs="Arial"/>
          <w:sz w:val="22"/>
          <w:szCs w:val="22"/>
          <w:vertAlign w:val="subscript"/>
        </w:rPr>
        <w:t>1</w:t>
      </w:r>
      <w:r w:rsidRPr="008A25BA">
        <w:rPr>
          <w:rStyle w:val="markedcontent"/>
          <w:rFonts w:ascii="Arial" w:hAnsi="Arial" w:cs="Arial"/>
          <w:sz w:val="22"/>
          <w:szCs w:val="22"/>
        </w:rPr>
        <w:t>)</w:t>
      </w:r>
      <w:r w:rsidR="004A45AD" w:rsidRPr="008A25BA">
        <w:rPr>
          <w:rStyle w:val="markedcontent"/>
          <w:rFonts w:ascii="Arial" w:hAnsi="Arial" w:cs="Arial"/>
          <w:sz w:val="22"/>
          <w:szCs w:val="22"/>
        </w:rPr>
        <w:t>/ (</w:t>
      </w:r>
      <w:r w:rsidRPr="008A25BA">
        <w:rPr>
          <w:rStyle w:val="markedcontent"/>
          <w:rFonts w:ascii="Arial" w:hAnsi="Arial" w:cs="Arial"/>
          <w:sz w:val="22"/>
          <w:szCs w:val="22"/>
        </w:rPr>
        <w:t>z</w:t>
      </w:r>
      <w:r w:rsidRPr="008A25BA">
        <w:rPr>
          <w:rStyle w:val="markedcontent"/>
          <w:rFonts w:ascii="Arial" w:hAnsi="Arial" w:cs="Arial"/>
          <w:sz w:val="22"/>
          <w:szCs w:val="22"/>
          <w:vertAlign w:val="subscript"/>
        </w:rPr>
        <w:t>1</w:t>
      </w:r>
      <w:r w:rsidRPr="008A25BA">
        <w:rPr>
          <w:rStyle w:val="markedcontent"/>
          <w:rFonts w:ascii="Arial" w:hAnsi="Arial" w:cs="Arial"/>
          <w:sz w:val="22"/>
          <w:szCs w:val="22"/>
        </w:rPr>
        <w:t>-z</w:t>
      </w:r>
      <w:r w:rsidRPr="008A25BA">
        <w:rPr>
          <w:rStyle w:val="markedcontent"/>
          <w:rFonts w:ascii="Arial" w:hAnsi="Arial" w:cs="Arial"/>
          <w:sz w:val="22"/>
          <w:szCs w:val="22"/>
          <w:vertAlign w:val="subscript"/>
        </w:rPr>
        <w:t>n</w:t>
      </w:r>
      <w:r w:rsidRPr="008A25BA">
        <w:rPr>
          <w:rStyle w:val="markedcontent"/>
          <w:rFonts w:ascii="Arial" w:hAnsi="Arial" w:cs="Arial"/>
          <w:sz w:val="22"/>
          <w:szCs w:val="22"/>
        </w:rPr>
        <w:t>).</w:t>
      </w:r>
    </w:p>
    <w:p w:rsidR="007D26D7" w:rsidRPr="008A25BA" w:rsidRDefault="007D26D7" w:rsidP="00FB3F84">
      <w:pPr>
        <w:ind w:left="615"/>
        <w:jc w:val="both"/>
        <w:rPr>
          <w:rStyle w:val="markedcontent"/>
          <w:rFonts w:ascii="Arial" w:hAnsi="Arial" w:cs="Arial"/>
          <w:sz w:val="22"/>
          <w:szCs w:val="22"/>
        </w:rPr>
      </w:pPr>
    </w:p>
    <w:p w:rsidR="007D26D7" w:rsidRPr="008A25BA" w:rsidRDefault="007D26D7" w:rsidP="00FB3F84">
      <w:pPr>
        <w:ind w:left="615"/>
        <w:jc w:val="both"/>
        <w:rPr>
          <w:rStyle w:val="markedcontent"/>
          <w:rFonts w:ascii="Arial" w:hAnsi="Arial" w:cs="Arial"/>
          <w:sz w:val="22"/>
          <w:szCs w:val="22"/>
        </w:rPr>
      </w:pPr>
      <w:r w:rsidRPr="008A25BA">
        <w:rPr>
          <w:rStyle w:val="markedcontent"/>
          <w:rFonts w:ascii="Arial" w:hAnsi="Arial" w:cs="Arial"/>
          <w:sz w:val="22"/>
          <w:szCs w:val="22"/>
        </w:rPr>
        <w:t>4-2 Réaliser l’étude statistique des valeurs obtenues pour (P</w:t>
      </w:r>
      <w:r w:rsidRPr="008A25BA">
        <w:rPr>
          <w:rStyle w:val="markedcontent"/>
          <w:rFonts w:ascii="Arial" w:hAnsi="Arial" w:cs="Arial"/>
          <w:sz w:val="22"/>
          <w:szCs w:val="22"/>
          <w:vertAlign w:val="subscript"/>
        </w:rPr>
        <w:t>n</w:t>
      </w:r>
      <w:r w:rsidRPr="008A25BA">
        <w:rPr>
          <w:rStyle w:val="markedcontent"/>
          <w:rFonts w:ascii="Arial" w:hAnsi="Arial" w:cs="Arial"/>
          <w:sz w:val="22"/>
          <w:szCs w:val="22"/>
        </w:rPr>
        <w:t>-P</w:t>
      </w:r>
      <w:r w:rsidRPr="008A25BA">
        <w:rPr>
          <w:rStyle w:val="markedcontent"/>
          <w:rFonts w:ascii="Arial" w:hAnsi="Arial" w:cs="Arial"/>
          <w:sz w:val="22"/>
          <w:szCs w:val="22"/>
          <w:vertAlign w:val="subscript"/>
        </w:rPr>
        <w:t>1</w:t>
      </w:r>
      <w:r w:rsidRPr="008A25BA">
        <w:rPr>
          <w:rStyle w:val="markedcontent"/>
          <w:rFonts w:ascii="Arial" w:hAnsi="Arial" w:cs="Arial"/>
          <w:sz w:val="22"/>
          <w:szCs w:val="22"/>
        </w:rPr>
        <w:t>)</w:t>
      </w:r>
      <w:r w:rsidR="004A45AD" w:rsidRPr="008A25BA">
        <w:rPr>
          <w:rStyle w:val="markedcontent"/>
          <w:rFonts w:ascii="Arial" w:hAnsi="Arial" w:cs="Arial"/>
          <w:sz w:val="22"/>
          <w:szCs w:val="22"/>
        </w:rPr>
        <w:t>/ (</w:t>
      </w:r>
      <w:r w:rsidRPr="008A25BA">
        <w:rPr>
          <w:rStyle w:val="markedcontent"/>
          <w:rFonts w:ascii="Arial" w:hAnsi="Arial" w:cs="Arial"/>
          <w:sz w:val="22"/>
          <w:szCs w:val="22"/>
        </w:rPr>
        <w:t>z</w:t>
      </w:r>
      <w:r w:rsidRPr="008A25BA">
        <w:rPr>
          <w:rStyle w:val="markedcontent"/>
          <w:rFonts w:ascii="Arial" w:hAnsi="Arial" w:cs="Arial"/>
          <w:sz w:val="22"/>
          <w:szCs w:val="22"/>
          <w:vertAlign w:val="subscript"/>
        </w:rPr>
        <w:t>1</w:t>
      </w:r>
      <w:r w:rsidRPr="008A25BA">
        <w:rPr>
          <w:rStyle w:val="markedcontent"/>
          <w:rFonts w:ascii="Arial" w:hAnsi="Arial" w:cs="Arial"/>
          <w:sz w:val="22"/>
          <w:szCs w:val="22"/>
        </w:rPr>
        <w:t>-z</w:t>
      </w:r>
      <w:r w:rsidRPr="008A25BA">
        <w:rPr>
          <w:rStyle w:val="markedcontent"/>
          <w:rFonts w:ascii="Arial" w:hAnsi="Arial" w:cs="Arial"/>
          <w:sz w:val="22"/>
          <w:szCs w:val="22"/>
          <w:vertAlign w:val="subscript"/>
        </w:rPr>
        <w:t>n</w:t>
      </w:r>
      <w:r w:rsidRPr="008A25BA">
        <w:rPr>
          <w:rStyle w:val="markedcontent"/>
          <w:rFonts w:ascii="Arial" w:hAnsi="Arial" w:cs="Arial"/>
          <w:sz w:val="22"/>
          <w:szCs w:val="22"/>
        </w:rPr>
        <w:t>) en calculant la moyenne et l’écart-type de cette série.</w:t>
      </w:r>
    </w:p>
    <w:p w:rsidR="007D26D7" w:rsidRPr="008A25BA" w:rsidRDefault="007D26D7" w:rsidP="00FB3F84">
      <w:pPr>
        <w:ind w:left="615"/>
        <w:jc w:val="both"/>
        <w:rPr>
          <w:rStyle w:val="markedcontent"/>
          <w:rFonts w:ascii="Arial" w:hAnsi="Arial" w:cs="Arial"/>
          <w:sz w:val="22"/>
          <w:szCs w:val="22"/>
        </w:rPr>
      </w:pPr>
    </w:p>
    <w:p w:rsidR="007D26D7" w:rsidRPr="008A25BA" w:rsidRDefault="007D26D7" w:rsidP="00FB3F84">
      <w:pPr>
        <w:ind w:left="615"/>
        <w:jc w:val="both"/>
        <w:rPr>
          <w:rStyle w:val="markedcontent"/>
          <w:rFonts w:ascii="Arial" w:hAnsi="Arial" w:cs="Arial"/>
          <w:sz w:val="22"/>
          <w:szCs w:val="22"/>
        </w:rPr>
      </w:pPr>
      <w:r w:rsidRPr="008A25BA">
        <w:rPr>
          <w:rStyle w:val="markedcontent"/>
          <w:rFonts w:ascii="Arial" w:hAnsi="Arial" w:cs="Arial"/>
          <w:sz w:val="22"/>
          <w:szCs w:val="22"/>
        </w:rPr>
        <w:t xml:space="preserve">4-3 </w:t>
      </w:r>
      <w:r w:rsidR="008A25BA" w:rsidRPr="008A25BA">
        <w:rPr>
          <w:rStyle w:val="markedcontent"/>
          <w:rFonts w:ascii="Arial" w:hAnsi="Arial" w:cs="Arial"/>
          <w:sz w:val="22"/>
          <w:szCs w:val="22"/>
        </w:rPr>
        <w:t xml:space="preserve"> </w:t>
      </w:r>
      <w:r w:rsidRPr="008A25BA">
        <w:rPr>
          <w:rStyle w:val="markedcontent"/>
          <w:rFonts w:ascii="Arial" w:hAnsi="Arial" w:cs="Arial"/>
          <w:sz w:val="22"/>
          <w:szCs w:val="22"/>
        </w:rPr>
        <w:t>Déterminer la valeur de la masse volumique de la solution d’eau salée étudiée ainsi que l’in</w:t>
      </w:r>
      <w:r w:rsidR="00581489" w:rsidRPr="008A25BA">
        <w:rPr>
          <w:rStyle w:val="markedcontent"/>
          <w:rFonts w:ascii="Arial" w:hAnsi="Arial" w:cs="Arial"/>
          <w:sz w:val="22"/>
          <w:szCs w:val="22"/>
        </w:rPr>
        <w:t xml:space="preserve">certitude type sur cette valeur et la comparer à la valeur mesurée à la question 1-2. Les résultats sont-ils </w:t>
      </w:r>
      <w:r w:rsidR="008A25BA" w:rsidRPr="008A25BA">
        <w:rPr>
          <w:rStyle w:val="markedcontent"/>
          <w:rFonts w:ascii="Arial" w:hAnsi="Arial" w:cs="Arial"/>
          <w:sz w:val="22"/>
          <w:szCs w:val="22"/>
        </w:rPr>
        <w:t>compatibles</w:t>
      </w:r>
      <w:r w:rsidR="00581489" w:rsidRPr="008A25BA">
        <w:rPr>
          <w:rStyle w:val="markedcontent"/>
          <w:rFonts w:ascii="Arial" w:hAnsi="Arial" w:cs="Arial"/>
          <w:sz w:val="22"/>
          <w:szCs w:val="22"/>
        </w:rPr>
        <w:t> ? Comment peut-on expliquer les écarts entre ces deux résultats ?</w:t>
      </w:r>
    </w:p>
    <w:p w:rsidR="007D26D7" w:rsidRPr="008A25BA" w:rsidRDefault="007D26D7" w:rsidP="00FB3F84">
      <w:pPr>
        <w:ind w:left="615"/>
        <w:jc w:val="both"/>
        <w:rPr>
          <w:rStyle w:val="markedcontent"/>
          <w:rFonts w:ascii="Arial" w:hAnsi="Arial" w:cs="Arial"/>
          <w:sz w:val="22"/>
          <w:szCs w:val="22"/>
        </w:rPr>
      </w:pPr>
    </w:p>
    <w:p w:rsidR="007D26D7" w:rsidRPr="00343077" w:rsidRDefault="007D26D7" w:rsidP="00343077">
      <w:pPr>
        <w:pStyle w:val="Paragraphedeliste"/>
        <w:numPr>
          <w:ilvl w:val="0"/>
          <w:numId w:val="21"/>
        </w:numPr>
        <w:jc w:val="both"/>
        <w:rPr>
          <w:rStyle w:val="markedcontent"/>
          <w:rFonts w:ascii="Arial" w:hAnsi="Arial" w:cs="Arial"/>
          <w:b/>
          <w:sz w:val="22"/>
          <w:szCs w:val="22"/>
          <w:u w:val="single"/>
        </w:rPr>
      </w:pPr>
      <w:r w:rsidRPr="00343077">
        <w:rPr>
          <w:rStyle w:val="markedcontent"/>
          <w:rFonts w:ascii="Arial" w:hAnsi="Arial" w:cs="Arial"/>
          <w:b/>
          <w:sz w:val="22"/>
          <w:szCs w:val="22"/>
          <w:u w:val="single"/>
        </w:rPr>
        <w:t xml:space="preserve"> Réponse à la problématique :</w:t>
      </w:r>
    </w:p>
    <w:p w:rsidR="007D26D7" w:rsidRPr="008A25BA" w:rsidRDefault="007D26D7" w:rsidP="00FB3F84">
      <w:pPr>
        <w:ind w:left="615"/>
        <w:jc w:val="both"/>
        <w:rPr>
          <w:rFonts w:ascii="Arial" w:hAnsi="Arial" w:cs="Arial"/>
          <w:sz w:val="22"/>
          <w:szCs w:val="22"/>
        </w:rPr>
      </w:pPr>
    </w:p>
    <w:p w:rsidR="007D26D7" w:rsidRPr="008A25BA" w:rsidRDefault="007D26D7" w:rsidP="00FB3F84">
      <w:pPr>
        <w:ind w:left="615"/>
        <w:jc w:val="both"/>
        <w:rPr>
          <w:rFonts w:ascii="Arial" w:hAnsi="Arial" w:cs="Arial"/>
          <w:sz w:val="22"/>
          <w:szCs w:val="22"/>
        </w:rPr>
      </w:pPr>
      <w:r w:rsidRPr="008A25BA">
        <w:rPr>
          <w:rFonts w:ascii="Arial" w:hAnsi="Arial" w:cs="Arial"/>
          <w:sz w:val="22"/>
          <w:szCs w:val="22"/>
        </w:rPr>
        <w:t xml:space="preserve">5-1 En vous aidant des informations données en introduction, calculer la pression </w:t>
      </w:r>
      <w:r w:rsidR="004A45AD" w:rsidRPr="008A25BA">
        <w:rPr>
          <w:rFonts w:ascii="Arial" w:hAnsi="Arial" w:cs="Arial"/>
          <w:sz w:val="22"/>
          <w:szCs w:val="22"/>
        </w:rPr>
        <w:t xml:space="preserve">en hectopascals </w:t>
      </w:r>
      <w:r w:rsidRPr="008A25BA">
        <w:rPr>
          <w:rFonts w:ascii="Arial" w:hAnsi="Arial" w:cs="Arial"/>
          <w:sz w:val="22"/>
          <w:szCs w:val="22"/>
        </w:rPr>
        <w:t>à laquelle peut résister le robot.</w:t>
      </w:r>
    </w:p>
    <w:p w:rsidR="007D26D7" w:rsidRPr="008A25BA" w:rsidRDefault="007D26D7" w:rsidP="00FB3F84">
      <w:pPr>
        <w:ind w:left="615"/>
        <w:jc w:val="both"/>
        <w:rPr>
          <w:rFonts w:ascii="Arial" w:hAnsi="Arial" w:cs="Arial"/>
          <w:sz w:val="22"/>
          <w:szCs w:val="22"/>
        </w:rPr>
      </w:pPr>
    </w:p>
    <w:p w:rsidR="007D26D7" w:rsidRPr="008A25BA" w:rsidRDefault="007D26D7" w:rsidP="00FB3F84">
      <w:pPr>
        <w:ind w:left="615"/>
        <w:jc w:val="both"/>
        <w:rPr>
          <w:rFonts w:ascii="Arial" w:hAnsi="Arial" w:cs="Arial"/>
          <w:sz w:val="22"/>
          <w:szCs w:val="22"/>
        </w:rPr>
      </w:pPr>
      <w:r w:rsidRPr="008A25BA">
        <w:rPr>
          <w:rFonts w:ascii="Arial" w:hAnsi="Arial" w:cs="Arial"/>
          <w:sz w:val="22"/>
          <w:szCs w:val="22"/>
        </w:rPr>
        <w:t xml:space="preserve">5-2 En utilisant la loi fondamentale de la statique des fluide, déterminer la profondeur maximale que l’on pourra atteindre en précisant </w:t>
      </w:r>
      <w:r w:rsidR="00581489" w:rsidRPr="008A25BA">
        <w:rPr>
          <w:rFonts w:ascii="Arial" w:hAnsi="Arial" w:cs="Arial"/>
          <w:sz w:val="22"/>
          <w:szCs w:val="22"/>
        </w:rPr>
        <w:t>les conditions de salinité de l’eau.</w:t>
      </w:r>
    </w:p>
    <w:sectPr w:rsidR="007D26D7" w:rsidRPr="008A25BA" w:rsidSect="008A25BA">
      <w:headerReference w:type="default" r:id="rId16"/>
      <w:footerReference w:type="default" r:id="rId17"/>
      <w:footnotePr>
        <w:pos w:val="beneathText"/>
      </w:footnotePr>
      <w:pgSz w:w="11905" w:h="16837"/>
      <w:pgMar w:top="547" w:right="1077" w:bottom="1134" w:left="1418"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13" w:rsidRDefault="00EA1913">
      <w:r>
        <w:separator/>
      </w:r>
    </w:p>
  </w:endnote>
  <w:endnote w:type="continuationSeparator" w:id="0">
    <w:p w:rsidR="00EA1913" w:rsidRDefault="00EA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8" w:rsidRDefault="00B841A8">
    <w:pPr>
      <w:pStyle w:val="Pieddepage"/>
      <w:jc w:val="center"/>
    </w:pPr>
    <w:r>
      <w:t>Académie de Montpellier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13" w:rsidRDefault="00EA1913">
      <w:r>
        <w:separator/>
      </w:r>
    </w:p>
  </w:footnote>
  <w:footnote w:type="continuationSeparator" w:id="0">
    <w:p w:rsidR="00EA1913" w:rsidRDefault="00EA1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8" w:rsidRDefault="007D26D7">
    <w:pPr>
      <w:pStyle w:val="En-tte"/>
      <w:jc w:val="right"/>
    </w:pPr>
    <w:r>
      <w:rPr>
        <w:b/>
        <w:noProof/>
        <w:sz w:val="36"/>
        <w:lang w:eastAsia="fr-FR"/>
      </w:rPr>
      <w:drawing>
        <wp:inline distT="0" distB="0" distL="0" distR="0" wp14:anchorId="21B3E37D" wp14:editId="0D2AFADF">
          <wp:extent cx="1704340" cy="746125"/>
          <wp:effectExtent l="0" t="0" r="0" b="0"/>
          <wp:docPr id="5" name="Image 5" descr="Logo-Sams-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ams-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746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nsid w:val="003234B7"/>
    <w:multiLevelType w:val="multilevel"/>
    <w:tmpl w:val="259E81A8"/>
    <w:lvl w:ilvl="0">
      <w:start w:val="1"/>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14942B7A"/>
    <w:multiLevelType w:val="hybridMultilevel"/>
    <w:tmpl w:val="31308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AD14E6"/>
    <w:multiLevelType w:val="hybridMultilevel"/>
    <w:tmpl w:val="ADAC3E4E"/>
    <w:lvl w:ilvl="0" w:tplc="02F01C64">
      <w:numFmt w:val="bullet"/>
      <w:lvlText w:val="-"/>
      <w:lvlJc w:val="left"/>
      <w:pPr>
        <w:tabs>
          <w:tab w:val="num" w:pos="720"/>
        </w:tabs>
        <w:ind w:left="720" w:hanging="360"/>
      </w:pPr>
      <w:rPr>
        <w:rFonts w:ascii="Times New Roman" w:eastAsia="Lucida Sans Unicode"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0437232"/>
    <w:multiLevelType w:val="hybridMultilevel"/>
    <w:tmpl w:val="65CEF4E6"/>
    <w:lvl w:ilvl="0" w:tplc="4E0C8D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D95D6B"/>
    <w:multiLevelType w:val="hybridMultilevel"/>
    <w:tmpl w:val="CA944712"/>
    <w:lvl w:ilvl="0" w:tplc="A000BE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F2D6B45"/>
    <w:multiLevelType w:val="hybridMultilevel"/>
    <w:tmpl w:val="00E48AB0"/>
    <w:lvl w:ilvl="0" w:tplc="32AC39D4">
      <w:start w:val="1"/>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nsid w:val="44A8178E"/>
    <w:multiLevelType w:val="hybridMultilevel"/>
    <w:tmpl w:val="D548B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FE5198"/>
    <w:multiLevelType w:val="hybridMultilevel"/>
    <w:tmpl w:val="D766E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0608D2"/>
    <w:multiLevelType w:val="hybridMultilevel"/>
    <w:tmpl w:val="0F7413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7"/>
  </w:num>
  <w:num w:numId="15">
    <w:abstractNumId w:val="14"/>
  </w:num>
  <w:num w:numId="16">
    <w:abstractNumId w:val="13"/>
  </w:num>
  <w:num w:numId="17">
    <w:abstractNumId w:val="16"/>
  </w:num>
  <w:num w:numId="18">
    <w:abstractNumId w:val="12"/>
  </w:num>
  <w:num w:numId="19">
    <w:abstractNumId w:val="1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4488A"/>
    <w:rsid w:val="00005678"/>
    <w:rsid w:val="00012D9C"/>
    <w:rsid w:val="00015BF3"/>
    <w:rsid w:val="0008125B"/>
    <w:rsid w:val="000947DB"/>
    <w:rsid w:val="000B32A4"/>
    <w:rsid w:val="000C45F1"/>
    <w:rsid w:val="000F5714"/>
    <w:rsid w:val="0010721E"/>
    <w:rsid w:val="001179A3"/>
    <w:rsid w:val="00181DCD"/>
    <w:rsid w:val="001D3699"/>
    <w:rsid w:val="001E0EB7"/>
    <w:rsid w:val="00244E62"/>
    <w:rsid w:val="002606D3"/>
    <w:rsid w:val="00343077"/>
    <w:rsid w:val="0034583E"/>
    <w:rsid w:val="00390148"/>
    <w:rsid w:val="003A14AD"/>
    <w:rsid w:val="003D152F"/>
    <w:rsid w:val="003D3909"/>
    <w:rsid w:val="0044471F"/>
    <w:rsid w:val="0047449B"/>
    <w:rsid w:val="004A400D"/>
    <w:rsid w:val="004A45AD"/>
    <w:rsid w:val="004E3069"/>
    <w:rsid w:val="00512F97"/>
    <w:rsid w:val="00524FA9"/>
    <w:rsid w:val="00581489"/>
    <w:rsid w:val="00594420"/>
    <w:rsid w:val="005C15B4"/>
    <w:rsid w:val="006439EF"/>
    <w:rsid w:val="006618FB"/>
    <w:rsid w:val="0068504B"/>
    <w:rsid w:val="00685EE8"/>
    <w:rsid w:val="006C7449"/>
    <w:rsid w:val="006E2B1F"/>
    <w:rsid w:val="00731139"/>
    <w:rsid w:val="00781E30"/>
    <w:rsid w:val="007A1134"/>
    <w:rsid w:val="007A3B26"/>
    <w:rsid w:val="007C466B"/>
    <w:rsid w:val="007D26D7"/>
    <w:rsid w:val="00885782"/>
    <w:rsid w:val="008A25BA"/>
    <w:rsid w:val="008A794A"/>
    <w:rsid w:val="0093044B"/>
    <w:rsid w:val="009A1448"/>
    <w:rsid w:val="00A03082"/>
    <w:rsid w:val="00A032CF"/>
    <w:rsid w:val="00A72E4A"/>
    <w:rsid w:val="00AA37B1"/>
    <w:rsid w:val="00AD7CA4"/>
    <w:rsid w:val="00B00939"/>
    <w:rsid w:val="00B03D58"/>
    <w:rsid w:val="00B841A8"/>
    <w:rsid w:val="00BA2152"/>
    <w:rsid w:val="00C35488"/>
    <w:rsid w:val="00C55CA0"/>
    <w:rsid w:val="00C67D20"/>
    <w:rsid w:val="00C727EF"/>
    <w:rsid w:val="00C92CA6"/>
    <w:rsid w:val="00CA4A3D"/>
    <w:rsid w:val="00CB34BC"/>
    <w:rsid w:val="00CC04EB"/>
    <w:rsid w:val="00CF4943"/>
    <w:rsid w:val="00D15120"/>
    <w:rsid w:val="00D26F31"/>
    <w:rsid w:val="00D52CAA"/>
    <w:rsid w:val="00D54A9E"/>
    <w:rsid w:val="00DA7163"/>
    <w:rsid w:val="00E4488A"/>
    <w:rsid w:val="00EA1913"/>
    <w:rsid w:val="00EC778C"/>
    <w:rsid w:val="00EE2DFD"/>
    <w:rsid w:val="00EF4A84"/>
    <w:rsid w:val="00F07C35"/>
    <w:rsid w:val="00F30102"/>
    <w:rsid w:val="00FB3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82"/>
    <w:pPr>
      <w:suppressAutoHyphens/>
    </w:pPr>
    <w:rPr>
      <w:lang w:eastAsia="ar-SA"/>
    </w:rPr>
  </w:style>
  <w:style w:type="paragraph" w:styleId="Titre1">
    <w:name w:val="heading 1"/>
    <w:basedOn w:val="Normal"/>
    <w:next w:val="Normal"/>
    <w:qFormat/>
    <w:rsid w:val="00A03082"/>
    <w:pPr>
      <w:keepNext/>
      <w:numPr>
        <w:numId w:val="1"/>
      </w:numPr>
      <w:outlineLvl w:val="0"/>
    </w:pPr>
    <w:rPr>
      <w:b/>
      <w:sz w:val="28"/>
    </w:rPr>
  </w:style>
  <w:style w:type="paragraph" w:styleId="Titre2">
    <w:name w:val="heading 2"/>
    <w:basedOn w:val="Normal"/>
    <w:next w:val="Normal"/>
    <w:qFormat/>
    <w:rsid w:val="00A03082"/>
    <w:pPr>
      <w:keepNext/>
      <w:numPr>
        <w:ilvl w:val="1"/>
        <w:numId w:val="1"/>
      </w:numPr>
      <w:ind w:left="-567" w:firstLine="0"/>
      <w:outlineLvl w:val="1"/>
    </w:pPr>
    <w:rPr>
      <w:b/>
      <w:sz w:val="24"/>
    </w:rPr>
  </w:style>
  <w:style w:type="paragraph" w:styleId="Titre3">
    <w:name w:val="heading 3"/>
    <w:basedOn w:val="Normal"/>
    <w:next w:val="Normal"/>
    <w:qFormat/>
    <w:rsid w:val="00A03082"/>
    <w:pPr>
      <w:keepNext/>
      <w:numPr>
        <w:ilvl w:val="2"/>
        <w:numId w:val="1"/>
      </w:numPr>
      <w:ind w:left="282" w:hanging="2"/>
      <w:outlineLvl w:val="2"/>
    </w:pPr>
    <w:rPr>
      <w:b/>
    </w:rPr>
  </w:style>
  <w:style w:type="paragraph" w:styleId="Titre4">
    <w:name w:val="heading 4"/>
    <w:basedOn w:val="Normal"/>
    <w:next w:val="Normal"/>
    <w:qFormat/>
    <w:rsid w:val="00A03082"/>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A03082"/>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A03082"/>
    <w:pPr>
      <w:keepNext/>
      <w:numPr>
        <w:ilvl w:val="5"/>
        <w:numId w:val="1"/>
      </w:numPr>
      <w:ind w:left="0" w:right="-2472" w:firstLine="0"/>
      <w:outlineLvl w:val="5"/>
    </w:pPr>
    <w:rPr>
      <w:i/>
      <w:color w:val="FF0000"/>
      <w:sz w:val="24"/>
    </w:rPr>
  </w:style>
  <w:style w:type="paragraph" w:styleId="Titre7">
    <w:name w:val="heading 7"/>
    <w:basedOn w:val="Normal"/>
    <w:next w:val="Normal"/>
    <w:qFormat/>
    <w:rsid w:val="00A03082"/>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A03082"/>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A03082"/>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A03082"/>
    <w:rPr>
      <w:rFonts w:ascii="Symbol" w:hAnsi="Symbol" w:cs="Times New Roman"/>
    </w:rPr>
  </w:style>
  <w:style w:type="character" w:customStyle="1" w:styleId="WW8Num4z0">
    <w:name w:val="WW8Num4z0"/>
    <w:rsid w:val="00A03082"/>
    <w:rPr>
      <w:rFonts w:ascii="Symbol" w:hAnsi="Symbol"/>
    </w:rPr>
  </w:style>
  <w:style w:type="character" w:customStyle="1" w:styleId="WW8Num6z0">
    <w:name w:val="WW8Num6z0"/>
    <w:rsid w:val="00A03082"/>
    <w:rPr>
      <w:rFonts w:ascii="Symbol" w:hAnsi="Symbol"/>
    </w:rPr>
  </w:style>
  <w:style w:type="character" w:customStyle="1" w:styleId="WW8Num6z1">
    <w:name w:val="WW8Num6z1"/>
    <w:rsid w:val="00A03082"/>
    <w:rPr>
      <w:rFonts w:ascii="Courier New" w:hAnsi="Courier New" w:cs="Courier New"/>
    </w:rPr>
  </w:style>
  <w:style w:type="character" w:customStyle="1" w:styleId="WW8Num6z2">
    <w:name w:val="WW8Num6z2"/>
    <w:rsid w:val="00A03082"/>
    <w:rPr>
      <w:rFonts w:ascii="Wingdings" w:hAnsi="Wingdings"/>
    </w:rPr>
  </w:style>
  <w:style w:type="character" w:customStyle="1" w:styleId="WW8Num7z0">
    <w:name w:val="WW8Num7z0"/>
    <w:rsid w:val="00A03082"/>
    <w:rPr>
      <w:rFonts w:ascii="Symbol" w:hAnsi="Symbol"/>
    </w:rPr>
  </w:style>
  <w:style w:type="character" w:customStyle="1" w:styleId="WW8Num7z2">
    <w:name w:val="WW8Num7z2"/>
    <w:rsid w:val="00A03082"/>
    <w:rPr>
      <w:rFonts w:ascii="Wingdings" w:hAnsi="Wingdings"/>
    </w:rPr>
  </w:style>
  <w:style w:type="character" w:customStyle="1" w:styleId="WW8Num7z4">
    <w:name w:val="WW8Num7z4"/>
    <w:rsid w:val="00A03082"/>
    <w:rPr>
      <w:rFonts w:ascii="Courier New" w:hAnsi="Courier New" w:cs="Courier New"/>
    </w:rPr>
  </w:style>
  <w:style w:type="character" w:customStyle="1" w:styleId="WW8Num8z0">
    <w:name w:val="WW8Num8z0"/>
    <w:rsid w:val="00A03082"/>
    <w:rPr>
      <w:rFonts w:ascii="Symbol" w:hAnsi="Symbol"/>
    </w:rPr>
  </w:style>
  <w:style w:type="character" w:customStyle="1" w:styleId="WW8Num8z1">
    <w:name w:val="WW8Num8z1"/>
    <w:rsid w:val="00A03082"/>
    <w:rPr>
      <w:rFonts w:ascii="Courier New" w:hAnsi="Courier New" w:cs="Courier New"/>
    </w:rPr>
  </w:style>
  <w:style w:type="character" w:customStyle="1" w:styleId="WW8Num8z2">
    <w:name w:val="WW8Num8z2"/>
    <w:rsid w:val="00A03082"/>
    <w:rPr>
      <w:rFonts w:ascii="Wingdings" w:hAnsi="Wingdings"/>
    </w:rPr>
  </w:style>
  <w:style w:type="character" w:customStyle="1" w:styleId="WW8Num9z0">
    <w:name w:val="WW8Num9z0"/>
    <w:rsid w:val="00A03082"/>
    <w:rPr>
      <w:rFonts w:ascii="Symbol" w:hAnsi="Symbol"/>
    </w:rPr>
  </w:style>
  <w:style w:type="character" w:customStyle="1" w:styleId="WW8Num9z1">
    <w:name w:val="WW8Num9z1"/>
    <w:rsid w:val="00A03082"/>
    <w:rPr>
      <w:rFonts w:ascii="Courier New" w:hAnsi="Courier New" w:cs="Courier New"/>
    </w:rPr>
  </w:style>
  <w:style w:type="character" w:customStyle="1" w:styleId="WW8Num9z2">
    <w:name w:val="WW8Num9z2"/>
    <w:rsid w:val="00A03082"/>
    <w:rPr>
      <w:rFonts w:ascii="Wingdings" w:hAnsi="Wingdings"/>
    </w:rPr>
  </w:style>
  <w:style w:type="character" w:customStyle="1" w:styleId="WW8Num10z0">
    <w:name w:val="WW8Num10z0"/>
    <w:rsid w:val="00A03082"/>
    <w:rPr>
      <w:rFonts w:ascii="Symbol" w:hAnsi="Symbol" w:cs="Times New Roman"/>
    </w:rPr>
  </w:style>
  <w:style w:type="character" w:customStyle="1" w:styleId="WW8Num10z2">
    <w:name w:val="WW8Num10z2"/>
    <w:rsid w:val="00A03082"/>
    <w:rPr>
      <w:rFonts w:ascii="Wingdings" w:hAnsi="Wingdings"/>
    </w:rPr>
  </w:style>
  <w:style w:type="character" w:customStyle="1" w:styleId="WW8Num10z4">
    <w:name w:val="WW8Num10z4"/>
    <w:rsid w:val="00A03082"/>
    <w:rPr>
      <w:rFonts w:ascii="Courier New" w:hAnsi="Courier New" w:cs="Courier New"/>
    </w:rPr>
  </w:style>
  <w:style w:type="character" w:customStyle="1" w:styleId="WW8Num13z0">
    <w:name w:val="WW8Num13z0"/>
    <w:rsid w:val="00A03082"/>
    <w:rPr>
      <w:rFonts w:ascii="Wingdings" w:hAnsi="Wingdings"/>
    </w:rPr>
  </w:style>
  <w:style w:type="character" w:customStyle="1" w:styleId="WW8Num14z0">
    <w:name w:val="WW8Num14z0"/>
    <w:rsid w:val="00A03082"/>
    <w:rPr>
      <w:rFonts w:ascii="Symbol" w:hAnsi="Symbol"/>
    </w:rPr>
  </w:style>
  <w:style w:type="character" w:customStyle="1" w:styleId="WW8Num14z1">
    <w:name w:val="WW8Num14z1"/>
    <w:rsid w:val="00A03082"/>
    <w:rPr>
      <w:rFonts w:ascii="Courier New" w:hAnsi="Courier New" w:cs="Courier New"/>
    </w:rPr>
  </w:style>
  <w:style w:type="character" w:customStyle="1" w:styleId="WW8Num14z2">
    <w:name w:val="WW8Num14z2"/>
    <w:rsid w:val="00A03082"/>
    <w:rPr>
      <w:rFonts w:ascii="Wingdings" w:hAnsi="Wingdings"/>
    </w:rPr>
  </w:style>
  <w:style w:type="character" w:customStyle="1" w:styleId="Policepardfaut3">
    <w:name w:val="Police par défaut3"/>
    <w:rsid w:val="00A03082"/>
  </w:style>
  <w:style w:type="character" w:customStyle="1" w:styleId="WW8Num10z3">
    <w:name w:val="WW8Num10z3"/>
    <w:rsid w:val="00A03082"/>
    <w:rPr>
      <w:rFonts w:ascii="Symbol" w:hAnsi="Symbol"/>
    </w:rPr>
  </w:style>
  <w:style w:type="character" w:customStyle="1" w:styleId="WW8Num11z0">
    <w:name w:val="WW8Num11z0"/>
    <w:rsid w:val="00A03082"/>
    <w:rPr>
      <w:rFonts w:ascii="Times New Roman" w:eastAsia="Times New Roman" w:hAnsi="Times New Roman" w:cs="Times New Roman"/>
    </w:rPr>
  </w:style>
  <w:style w:type="character" w:customStyle="1" w:styleId="WW8Num11z1">
    <w:name w:val="WW8Num11z1"/>
    <w:rsid w:val="00A03082"/>
    <w:rPr>
      <w:rFonts w:ascii="Courier New" w:hAnsi="Courier New"/>
    </w:rPr>
  </w:style>
  <w:style w:type="character" w:customStyle="1" w:styleId="WW8Num11z2">
    <w:name w:val="WW8Num11z2"/>
    <w:rsid w:val="00A03082"/>
    <w:rPr>
      <w:rFonts w:ascii="Wingdings" w:hAnsi="Wingdings"/>
    </w:rPr>
  </w:style>
  <w:style w:type="character" w:customStyle="1" w:styleId="WW8Num11z3">
    <w:name w:val="WW8Num11z3"/>
    <w:rsid w:val="00A03082"/>
    <w:rPr>
      <w:rFonts w:ascii="Symbol" w:hAnsi="Symbol"/>
    </w:rPr>
  </w:style>
  <w:style w:type="character" w:customStyle="1" w:styleId="WW8Num12z0">
    <w:name w:val="WW8Num12z0"/>
    <w:rsid w:val="00A03082"/>
    <w:rPr>
      <w:rFonts w:ascii="Wingdings" w:hAnsi="Wingdings"/>
    </w:rPr>
  </w:style>
  <w:style w:type="character" w:customStyle="1" w:styleId="WW8Num12z1">
    <w:name w:val="WW8Num12z1"/>
    <w:rsid w:val="00A03082"/>
    <w:rPr>
      <w:rFonts w:ascii="Courier New" w:hAnsi="Courier New" w:cs="Courier New"/>
    </w:rPr>
  </w:style>
  <w:style w:type="character" w:customStyle="1" w:styleId="WW8Num12z3">
    <w:name w:val="WW8Num12z3"/>
    <w:rsid w:val="00A03082"/>
    <w:rPr>
      <w:rFonts w:ascii="Symbol" w:hAnsi="Symbol"/>
    </w:rPr>
  </w:style>
  <w:style w:type="character" w:customStyle="1" w:styleId="WW8Num13z1">
    <w:name w:val="WW8Num13z1"/>
    <w:rsid w:val="00A03082"/>
    <w:rPr>
      <w:rFonts w:ascii="Courier New" w:hAnsi="Courier New" w:cs="Courier New"/>
    </w:rPr>
  </w:style>
  <w:style w:type="character" w:customStyle="1" w:styleId="WW8Num13z3">
    <w:name w:val="WW8Num13z3"/>
    <w:rsid w:val="00A03082"/>
    <w:rPr>
      <w:rFonts w:ascii="Symbol" w:hAnsi="Symbol"/>
    </w:rPr>
  </w:style>
  <w:style w:type="character" w:customStyle="1" w:styleId="WW8Num15z0">
    <w:name w:val="WW8Num15z0"/>
    <w:rsid w:val="00A03082"/>
    <w:rPr>
      <w:rFonts w:ascii="Symbol" w:hAnsi="Symbol" w:cs="Times New Roman"/>
    </w:rPr>
  </w:style>
  <w:style w:type="character" w:customStyle="1" w:styleId="WW8Num15z1">
    <w:name w:val="WW8Num15z1"/>
    <w:rsid w:val="00A03082"/>
    <w:rPr>
      <w:rFonts w:ascii="Courier New" w:hAnsi="Courier New" w:cs="Courier New"/>
    </w:rPr>
  </w:style>
  <w:style w:type="character" w:customStyle="1" w:styleId="WW8Num15z3">
    <w:name w:val="WW8Num15z3"/>
    <w:rsid w:val="00A03082"/>
    <w:rPr>
      <w:rFonts w:ascii="Symbol" w:hAnsi="Symbol"/>
    </w:rPr>
  </w:style>
  <w:style w:type="character" w:customStyle="1" w:styleId="WW8Num16z0">
    <w:name w:val="WW8Num16z0"/>
    <w:rsid w:val="00A03082"/>
    <w:rPr>
      <w:rFonts w:ascii="Symbol" w:hAnsi="Symbol" w:cs="Times New Roman"/>
    </w:rPr>
  </w:style>
  <w:style w:type="character" w:customStyle="1" w:styleId="WW8Num16z1">
    <w:name w:val="WW8Num16z1"/>
    <w:rsid w:val="00A03082"/>
    <w:rPr>
      <w:rFonts w:ascii="Courier New" w:hAnsi="Courier New" w:cs="Courier New"/>
    </w:rPr>
  </w:style>
  <w:style w:type="character" w:customStyle="1" w:styleId="WW8Num16z3">
    <w:name w:val="WW8Num16z3"/>
    <w:rsid w:val="00A03082"/>
    <w:rPr>
      <w:rFonts w:ascii="Symbol" w:hAnsi="Symbol"/>
    </w:rPr>
  </w:style>
  <w:style w:type="character" w:customStyle="1" w:styleId="WW8Num17z0">
    <w:name w:val="WW8Num17z0"/>
    <w:rsid w:val="00A03082"/>
    <w:rPr>
      <w:rFonts w:ascii="Symbol" w:hAnsi="Symbol" w:cs="Times New Roman"/>
    </w:rPr>
  </w:style>
  <w:style w:type="character" w:customStyle="1" w:styleId="WW8Num17z1">
    <w:name w:val="WW8Num17z1"/>
    <w:rsid w:val="00A03082"/>
    <w:rPr>
      <w:rFonts w:ascii="Palatino Linotype" w:hAnsi="Palatino Linotype"/>
      <w:b/>
      <w:i w:val="0"/>
      <w:sz w:val="24"/>
    </w:rPr>
  </w:style>
  <w:style w:type="character" w:customStyle="1" w:styleId="WW8Num17z3">
    <w:name w:val="WW8Num17z3"/>
    <w:rsid w:val="00A03082"/>
    <w:rPr>
      <w:rFonts w:ascii="Symbol" w:hAnsi="Symbol"/>
    </w:rPr>
  </w:style>
  <w:style w:type="character" w:customStyle="1" w:styleId="WW8Num17z4">
    <w:name w:val="WW8Num17z4"/>
    <w:rsid w:val="00A03082"/>
    <w:rPr>
      <w:rFonts w:ascii="Courier New" w:hAnsi="Courier New" w:cs="Courier New"/>
    </w:rPr>
  </w:style>
  <w:style w:type="character" w:customStyle="1" w:styleId="WW8Num18z0">
    <w:name w:val="WW8Num18z0"/>
    <w:rsid w:val="00A03082"/>
    <w:rPr>
      <w:rFonts w:ascii="Symbol" w:hAnsi="Symbol"/>
    </w:rPr>
  </w:style>
  <w:style w:type="character" w:customStyle="1" w:styleId="WW8Num20z0">
    <w:name w:val="WW8Num20z0"/>
    <w:rsid w:val="00A03082"/>
    <w:rPr>
      <w:b/>
      <w:bCs/>
    </w:rPr>
  </w:style>
  <w:style w:type="character" w:customStyle="1" w:styleId="WW8Num21z0">
    <w:name w:val="WW8Num21z0"/>
    <w:rsid w:val="00A03082"/>
    <w:rPr>
      <w:rFonts w:ascii="Symbol" w:hAnsi="Symbol" w:cs="Times New Roman"/>
    </w:rPr>
  </w:style>
  <w:style w:type="character" w:customStyle="1" w:styleId="WW8Num21z3">
    <w:name w:val="WW8Num21z3"/>
    <w:rsid w:val="00A03082"/>
    <w:rPr>
      <w:rFonts w:ascii="Symbol" w:hAnsi="Symbol"/>
    </w:rPr>
  </w:style>
  <w:style w:type="character" w:customStyle="1" w:styleId="WW8Num21z4">
    <w:name w:val="WW8Num21z4"/>
    <w:rsid w:val="00A03082"/>
    <w:rPr>
      <w:rFonts w:ascii="Courier New" w:hAnsi="Courier New" w:cs="Courier New"/>
    </w:rPr>
  </w:style>
  <w:style w:type="character" w:customStyle="1" w:styleId="WW8Num22z0">
    <w:name w:val="WW8Num22z0"/>
    <w:rsid w:val="00A03082"/>
    <w:rPr>
      <w:rFonts w:ascii="Symbol" w:hAnsi="Symbol"/>
    </w:rPr>
  </w:style>
  <w:style w:type="character" w:customStyle="1" w:styleId="WW8Num22z1">
    <w:name w:val="WW8Num22z1"/>
    <w:rsid w:val="00A03082"/>
    <w:rPr>
      <w:rFonts w:ascii="Courier New" w:hAnsi="Courier New" w:cs="Courier New"/>
    </w:rPr>
  </w:style>
  <w:style w:type="character" w:customStyle="1" w:styleId="WW8Num22z3">
    <w:name w:val="WW8Num22z3"/>
    <w:rsid w:val="00A03082"/>
    <w:rPr>
      <w:rFonts w:ascii="Symbol" w:hAnsi="Symbol"/>
    </w:rPr>
  </w:style>
  <w:style w:type="character" w:customStyle="1" w:styleId="WW8Num23z0">
    <w:name w:val="WW8Num23z0"/>
    <w:rsid w:val="00A03082"/>
    <w:rPr>
      <w:rFonts w:ascii="Wingdings" w:hAnsi="Wingdings"/>
    </w:rPr>
  </w:style>
  <w:style w:type="character" w:customStyle="1" w:styleId="WW8Num23z1">
    <w:name w:val="WW8Num23z1"/>
    <w:rsid w:val="00A03082"/>
    <w:rPr>
      <w:rFonts w:ascii="Courier New" w:hAnsi="Courier New" w:cs="Courier New"/>
    </w:rPr>
  </w:style>
  <w:style w:type="character" w:customStyle="1" w:styleId="WW8Num23z3">
    <w:name w:val="WW8Num23z3"/>
    <w:rsid w:val="00A03082"/>
    <w:rPr>
      <w:rFonts w:ascii="Symbol" w:hAnsi="Symbol"/>
    </w:rPr>
  </w:style>
  <w:style w:type="character" w:customStyle="1" w:styleId="WW8Num24z0">
    <w:name w:val="WW8Num24z0"/>
    <w:rsid w:val="00A03082"/>
    <w:rPr>
      <w:rFonts w:ascii="Wingdings" w:hAnsi="Wingdings"/>
    </w:rPr>
  </w:style>
  <w:style w:type="character" w:customStyle="1" w:styleId="WW8Num24z1">
    <w:name w:val="WW8Num24z1"/>
    <w:rsid w:val="00A03082"/>
    <w:rPr>
      <w:rFonts w:ascii="Courier New" w:hAnsi="Courier New" w:cs="Courier New"/>
    </w:rPr>
  </w:style>
  <w:style w:type="character" w:customStyle="1" w:styleId="WW8Num24z3">
    <w:name w:val="WW8Num24z3"/>
    <w:rsid w:val="00A03082"/>
    <w:rPr>
      <w:rFonts w:ascii="Symbol" w:hAnsi="Symbol"/>
    </w:rPr>
  </w:style>
  <w:style w:type="character" w:customStyle="1" w:styleId="WW8Num25z0">
    <w:name w:val="WW8Num25z0"/>
    <w:rsid w:val="00A03082"/>
    <w:rPr>
      <w:rFonts w:ascii="Times New Roman" w:eastAsia="Times New Roman" w:hAnsi="Times New Roman" w:cs="Times New Roman"/>
    </w:rPr>
  </w:style>
  <w:style w:type="character" w:customStyle="1" w:styleId="WW8Num25z1">
    <w:name w:val="WW8Num25z1"/>
    <w:rsid w:val="00A03082"/>
    <w:rPr>
      <w:rFonts w:ascii="Courier New" w:hAnsi="Courier New"/>
    </w:rPr>
  </w:style>
  <w:style w:type="character" w:customStyle="1" w:styleId="WW8Num25z2">
    <w:name w:val="WW8Num25z2"/>
    <w:rsid w:val="00A03082"/>
    <w:rPr>
      <w:rFonts w:ascii="Wingdings" w:hAnsi="Wingdings"/>
    </w:rPr>
  </w:style>
  <w:style w:type="character" w:customStyle="1" w:styleId="WW8Num26z0">
    <w:name w:val="WW8Num26z0"/>
    <w:rsid w:val="00A03082"/>
    <w:rPr>
      <w:rFonts w:ascii="Wingdings" w:hAnsi="Wingdings"/>
    </w:rPr>
  </w:style>
  <w:style w:type="character" w:customStyle="1" w:styleId="WW8Num26z3">
    <w:name w:val="WW8Num26z3"/>
    <w:rsid w:val="00A03082"/>
    <w:rPr>
      <w:rFonts w:ascii="Symbol" w:hAnsi="Symbol"/>
    </w:rPr>
  </w:style>
  <w:style w:type="character" w:customStyle="1" w:styleId="WW8Num26z4">
    <w:name w:val="WW8Num26z4"/>
    <w:rsid w:val="00A03082"/>
    <w:rPr>
      <w:rFonts w:ascii="Courier New" w:hAnsi="Courier New" w:cs="Courier New"/>
    </w:rPr>
  </w:style>
  <w:style w:type="character" w:customStyle="1" w:styleId="WW8Num27z0">
    <w:name w:val="WW8Num27z0"/>
    <w:rsid w:val="00A03082"/>
    <w:rPr>
      <w:rFonts w:ascii="Symbol" w:hAnsi="Symbol" w:cs="Times New Roman"/>
    </w:rPr>
  </w:style>
  <w:style w:type="character" w:customStyle="1" w:styleId="WW8Num27z1">
    <w:name w:val="WW8Num27z1"/>
    <w:rsid w:val="00A03082"/>
    <w:rPr>
      <w:rFonts w:ascii="Courier New" w:hAnsi="Courier New" w:cs="Courier New"/>
    </w:rPr>
  </w:style>
  <w:style w:type="character" w:customStyle="1" w:styleId="WW8Num27z2">
    <w:name w:val="WW8Num27z2"/>
    <w:rsid w:val="00A03082"/>
    <w:rPr>
      <w:rFonts w:ascii="Wingdings" w:hAnsi="Wingdings"/>
    </w:rPr>
  </w:style>
  <w:style w:type="character" w:customStyle="1" w:styleId="WW8Num28z0">
    <w:name w:val="WW8Num28z0"/>
    <w:rsid w:val="00A03082"/>
    <w:rPr>
      <w:rFonts w:ascii="Symbol" w:hAnsi="Symbol" w:cs="Times New Roman"/>
    </w:rPr>
  </w:style>
  <w:style w:type="character" w:customStyle="1" w:styleId="WW8Num28z3">
    <w:name w:val="WW8Num28z3"/>
    <w:rsid w:val="00A03082"/>
    <w:rPr>
      <w:rFonts w:ascii="Symbol" w:hAnsi="Symbol"/>
    </w:rPr>
  </w:style>
  <w:style w:type="character" w:customStyle="1" w:styleId="WW8Num28z4">
    <w:name w:val="WW8Num28z4"/>
    <w:rsid w:val="00A03082"/>
    <w:rPr>
      <w:rFonts w:ascii="Courier New" w:hAnsi="Courier New" w:cs="Courier New"/>
    </w:rPr>
  </w:style>
  <w:style w:type="character" w:customStyle="1" w:styleId="WW8Num29z0">
    <w:name w:val="WW8Num29z0"/>
    <w:rsid w:val="00A03082"/>
    <w:rPr>
      <w:rFonts w:ascii="Wingdings" w:hAnsi="Wingdings"/>
    </w:rPr>
  </w:style>
  <w:style w:type="character" w:customStyle="1" w:styleId="WW8Num29z1">
    <w:name w:val="WW8Num29z1"/>
    <w:rsid w:val="00A03082"/>
    <w:rPr>
      <w:rFonts w:ascii="Courier New" w:hAnsi="Courier New" w:cs="Courier New"/>
    </w:rPr>
  </w:style>
  <w:style w:type="character" w:customStyle="1" w:styleId="WW8Num29z3">
    <w:name w:val="WW8Num29z3"/>
    <w:rsid w:val="00A03082"/>
    <w:rPr>
      <w:rFonts w:ascii="Symbol" w:hAnsi="Symbol"/>
    </w:rPr>
  </w:style>
  <w:style w:type="character" w:customStyle="1" w:styleId="WW8Num30z0">
    <w:name w:val="WW8Num30z0"/>
    <w:rsid w:val="00A03082"/>
    <w:rPr>
      <w:rFonts w:ascii="Symbol" w:hAnsi="Symbol" w:cs="Times New Roman"/>
    </w:rPr>
  </w:style>
  <w:style w:type="character" w:customStyle="1" w:styleId="WW8Num30z1">
    <w:name w:val="WW8Num30z1"/>
    <w:rsid w:val="00A03082"/>
    <w:rPr>
      <w:rFonts w:ascii="Courier New" w:hAnsi="Courier New" w:cs="Courier New"/>
    </w:rPr>
  </w:style>
  <w:style w:type="character" w:customStyle="1" w:styleId="WW8Num30z3">
    <w:name w:val="WW8Num30z3"/>
    <w:rsid w:val="00A03082"/>
    <w:rPr>
      <w:rFonts w:ascii="Symbol" w:hAnsi="Symbol"/>
    </w:rPr>
  </w:style>
  <w:style w:type="character" w:customStyle="1" w:styleId="WW8Num31z0">
    <w:name w:val="WW8Num31z0"/>
    <w:rsid w:val="00A03082"/>
    <w:rPr>
      <w:rFonts w:ascii="Symbol" w:hAnsi="Symbol" w:cs="Times New Roman"/>
    </w:rPr>
  </w:style>
  <w:style w:type="character" w:customStyle="1" w:styleId="WW8Num31z1">
    <w:name w:val="WW8Num31z1"/>
    <w:rsid w:val="00A03082"/>
    <w:rPr>
      <w:rFonts w:ascii="Courier New" w:hAnsi="Courier New" w:cs="Courier New"/>
    </w:rPr>
  </w:style>
  <w:style w:type="character" w:customStyle="1" w:styleId="WW8Num31z3">
    <w:name w:val="WW8Num31z3"/>
    <w:rsid w:val="00A03082"/>
    <w:rPr>
      <w:rFonts w:ascii="Symbol" w:hAnsi="Symbol"/>
    </w:rPr>
  </w:style>
  <w:style w:type="character" w:customStyle="1" w:styleId="WW8Num32z0">
    <w:name w:val="WW8Num32z0"/>
    <w:rsid w:val="00A03082"/>
    <w:rPr>
      <w:rFonts w:ascii="Wingdings" w:hAnsi="Wingdings"/>
    </w:rPr>
  </w:style>
  <w:style w:type="character" w:customStyle="1" w:styleId="WW8Num32z1">
    <w:name w:val="WW8Num32z1"/>
    <w:rsid w:val="00A03082"/>
    <w:rPr>
      <w:rFonts w:ascii="Courier New" w:hAnsi="Courier New" w:cs="Courier New"/>
    </w:rPr>
  </w:style>
  <w:style w:type="character" w:customStyle="1" w:styleId="WW8Num32z3">
    <w:name w:val="WW8Num32z3"/>
    <w:rsid w:val="00A03082"/>
    <w:rPr>
      <w:rFonts w:ascii="Symbol" w:hAnsi="Symbol"/>
    </w:rPr>
  </w:style>
  <w:style w:type="character" w:customStyle="1" w:styleId="WW8Num34z0">
    <w:name w:val="WW8Num34z0"/>
    <w:rsid w:val="00A03082"/>
    <w:rPr>
      <w:rFonts w:ascii="Wingdings" w:hAnsi="Wingdings"/>
    </w:rPr>
  </w:style>
  <w:style w:type="character" w:customStyle="1" w:styleId="WW8Num34z3">
    <w:name w:val="WW8Num34z3"/>
    <w:rsid w:val="00A03082"/>
    <w:rPr>
      <w:rFonts w:ascii="Symbol" w:hAnsi="Symbol"/>
    </w:rPr>
  </w:style>
  <w:style w:type="character" w:customStyle="1" w:styleId="WW8Num34z4">
    <w:name w:val="WW8Num34z4"/>
    <w:rsid w:val="00A03082"/>
    <w:rPr>
      <w:rFonts w:ascii="Courier New" w:hAnsi="Courier New" w:cs="Courier New"/>
    </w:rPr>
  </w:style>
  <w:style w:type="character" w:customStyle="1" w:styleId="WW8Num35z0">
    <w:name w:val="WW8Num35z0"/>
    <w:rsid w:val="00A03082"/>
    <w:rPr>
      <w:b/>
      <w:bCs/>
    </w:rPr>
  </w:style>
  <w:style w:type="character" w:customStyle="1" w:styleId="WW8Num36z0">
    <w:name w:val="WW8Num36z0"/>
    <w:rsid w:val="00A03082"/>
    <w:rPr>
      <w:rFonts w:ascii="Symbol" w:hAnsi="Symbol" w:cs="Times New Roman"/>
    </w:rPr>
  </w:style>
  <w:style w:type="character" w:customStyle="1" w:styleId="WW8Num37z0">
    <w:name w:val="WW8Num37z0"/>
    <w:rsid w:val="00A03082"/>
    <w:rPr>
      <w:rFonts w:ascii="Symbol" w:hAnsi="Symbol"/>
      <w:sz w:val="20"/>
    </w:rPr>
  </w:style>
  <w:style w:type="character" w:customStyle="1" w:styleId="WW8Num37z1">
    <w:name w:val="WW8Num37z1"/>
    <w:rsid w:val="00A03082"/>
    <w:rPr>
      <w:rFonts w:ascii="Courier New" w:hAnsi="Courier New"/>
      <w:sz w:val="20"/>
    </w:rPr>
  </w:style>
  <w:style w:type="character" w:customStyle="1" w:styleId="WW8Num37z2">
    <w:name w:val="WW8Num37z2"/>
    <w:rsid w:val="00A03082"/>
    <w:rPr>
      <w:rFonts w:ascii="Wingdings" w:hAnsi="Wingdings"/>
      <w:sz w:val="20"/>
    </w:rPr>
  </w:style>
  <w:style w:type="character" w:customStyle="1" w:styleId="WW8Num38z0">
    <w:name w:val="WW8Num38z0"/>
    <w:rsid w:val="00A03082"/>
    <w:rPr>
      <w:rFonts w:ascii="Wingdings" w:hAnsi="Wingdings"/>
    </w:rPr>
  </w:style>
  <w:style w:type="character" w:customStyle="1" w:styleId="WW8Num38z1">
    <w:name w:val="WW8Num38z1"/>
    <w:rsid w:val="00A03082"/>
    <w:rPr>
      <w:rFonts w:ascii="Courier New" w:hAnsi="Courier New" w:cs="Courier New"/>
    </w:rPr>
  </w:style>
  <w:style w:type="character" w:customStyle="1" w:styleId="WW8Num38z3">
    <w:name w:val="WW8Num38z3"/>
    <w:rsid w:val="00A03082"/>
    <w:rPr>
      <w:rFonts w:ascii="Symbol" w:hAnsi="Symbol"/>
    </w:rPr>
  </w:style>
  <w:style w:type="character" w:customStyle="1" w:styleId="Policepardfaut2">
    <w:name w:val="Police par défaut2"/>
    <w:rsid w:val="00A03082"/>
  </w:style>
  <w:style w:type="character" w:customStyle="1" w:styleId="WW8Num1z0">
    <w:name w:val="WW8Num1z0"/>
    <w:rsid w:val="00A03082"/>
    <w:rPr>
      <w:rFonts w:ascii="Symbol" w:hAnsi="Symbol"/>
    </w:rPr>
  </w:style>
  <w:style w:type="character" w:customStyle="1" w:styleId="WW8Num2z0">
    <w:name w:val="WW8Num2z0"/>
    <w:rsid w:val="00A03082"/>
    <w:rPr>
      <w:rFonts w:ascii="Symbol" w:hAnsi="Symbol"/>
    </w:rPr>
  </w:style>
  <w:style w:type="character" w:customStyle="1" w:styleId="WW8Num5z0">
    <w:name w:val="WW8Num5z0"/>
    <w:rsid w:val="00A03082"/>
    <w:rPr>
      <w:rFonts w:ascii="Symbol" w:hAnsi="Symbol" w:cs="Times New Roman"/>
    </w:rPr>
  </w:style>
  <w:style w:type="character" w:customStyle="1" w:styleId="WW8Num19z0">
    <w:name w:val="WW8Num19z0"/>
    <w:rsid w:val="00A03082"/>
    <w:rPr>
      <w:rFonts w:ascii="Symbol" w:hAnsi="Symbol" w:cs="Times New Roman"/>
    </w:rPr>
  </w:style>
  <w:style w:type="character" w:customStyle="1" w:styleId="WW8Num25z3">
    <w:name w:val="WW8Num25z3"/>
    <w:rsid w:val="00A03082"/>
    <w:rPr>
      <w:rFonts w:ascii="Symbol" w:hAnsi="Symbol"/>
    </w:rPr>
  </w:style>
  <w:style w:type="character" w:customStyle="1" w:styleId="WW8Num39z0">
    <w:name w:val="WW8Num39z0"/>
    <w:rsid w:val="00A03082"/>
    <w:rPr>
      <w:rFonts w:ascii="Symbol" w:hAnsi="Symbol" w:cs="Times New Roman"/>
    </w:rPr>
  </w:style>
  <w:style w:type="character" w:customStyle="1" w:styleId="WW8Num40z0">
    <w:name w:val="WW8Num40z0"/>
    <w:rsid w:val="00A03082"/>
    <w:rPr>
      <w:rFonts w:ascii="Wingdings" w:hAnsi="Wingdings"/>
    </w:rPr>
  </w:style>
  <w:style w:type="character" w:customStyle="1" w:styleId="WW8Num40z1">
    <w:name w:val="WW8Num40z1"/>
    <w:rsid w:val="00A03082"/>
    <w:rPr>
      <w:rFonts w:ascii="Times New Roman" w:eastAsia="Times New Roman" w:hAnsi="Times New Roman" w:cs="Times New Roman"/>
    </w:rPr>
  </w:style>
  <w:style w:type="character" w:customStyle="1" w:styleId="WW8Num40z3">
    <w:name w:val="WW8Num40z3"/>
    <w:rsid w:val="00A03082"/>
    <w:rPr>
      <w:rFonts w:ascii="Symbol" w:hAnsi="Symbol"/>
    </w:rPr>
  </w:style>
  <w:style w:type="character" w:customStyle="1" w:styleId="WW8Num40z4">
    <w:name w:val="WW8Num40z4"/>
    <w:rsid w:val="00A03082"/>
    <w:rPr>
      <w:rFonts w:ascii="Courier New" w:hAnsi="Courier New"/>
    </w:rPr>
  </w:style>
  <w:style w:type="character" w:customStyle="1" w:styleId="WW8Num43z0">
    <w:name w:val="WW8Num43z0"/>
    <w:rsid w:val="00A03082"/>
    <w:rPr>
      <w:rFonts w:ascii="Times New Roman" w:eastAsia="Times New Roman" w:hAnsi="Times New Roman" w:cs="Times New Roman"/>
    </w:rPr>
  </w:style>
  <w:style w:type="character" w:customStyle="1" w:styleId="WW8Num43z1">
    <w:name w:val="WW8Num43z1"/>
    <w:rsid w:val="00A03082"/>
    <w:rPr>
      <w:rFonts w:ascii="Courier New" w:hAnsi="Courier New"/>
    </w:rPr>
  </w:style>
  <w:style w:type="character" w:customStyle="1" w:styleId="WW8Num43z2">
    <w:name w:val="WW8Num43z2"/>
    <w:rsid w:val="00A03082"/>
    <w:rPr>
      <w:rFonts w:ascii="Wingdings" w:hAnsi="Wingdings"/>
    </w:rPr>
  </w:style>
  <w:style w:type="character" w:customStyle="1" w:styleId="WW8Num43z3">
    <w:name w:val="WW8Num43z3"/>
    <w:rsid w:val="00A03082"/>
    <w:rPr>
      <w:rFonts w:ascii="Symbol" w:hAnsi="Symbol"/>
    </w:rPr>
  </w:style>
  <w:style w:type="character" w:customStyle="1" w:styleId="WW8Num45z0">
    <w:name w:val="WW8Num45z0"/>
    <w:rsid w:val="00A03082"/>
    <w:rPr>
      <w:rFonts w:ascii="Symbol" w:hAnsi="Symbol" w:cs="Times New Roman"/>
    </w:rPr>
  </w:style>
  <w:style w:type="character" w:customStyle="1" w:styleId="WW8Num48z0">
    <w:name w:val="WW8Num48z0"/>
    <w:rsid w:val="00A03082"/>
    <w:rPr>
      <w:rFonts w:ascii="Symbol" w:hAnsi="Symbol" w:cs="Times New Roman"/>
    </w:rPr>
  </w:style>
  <w:style w:type="character" w:customStyle="1" w:styleId="WW8Num49z0">
    <w:name w:val="WW8Num49z0"/>
    <w:rsid w:val="00A03082"/>
    <w:rPr>
      <w:rFonts w:ascii="Symbol" w:hAnsi="Symbol" w:cs="Times New Roman"/>
    </w:rPr>
  </w:style>
  <w:style w:type="character" w:customStyle="1" w:styleId="WW8Num51z0">
    <w:name w:val="WW8Num51z0"/>
    <w:rsid w:val="00A03082"/>
    <w:rPr>
      <w:rFonts w:ascii="Symbol" w:hAnsi="Symbol" w:cs="Times New Roman"/>
    </w:rPr>
  </w:style>
  <w:style w:type="character" w:customStyle="1" w:styleId="WW8Num52z0">
    <w:name w:val="WW8Num52z0"/>
    <w:rsid w:val="00A03082"/>
    <w:rPr>
      <w:rFonts w:ascii="Symbol" w:hAnsi="Symbol"/>
    </w:rPr>
  </w:style>
  <w:style w:type="character" w:customStyle="1" w:styleId="Policepardfaut1">
    <w:name w:val="Police par défaut1"/>
    <w:rsid w:val="00A03082"/>
  </w:style>
  <w:style w:type="character" w:styleId="Numrodepage">
    <w:name w:val="page number"/>
    <w:basedOn w:val="Policepardfaut1"/>
    <w:semiHidden/>
    <w:rsid w:val="00A03082"/>
  </w:style>
  <w:style w:type="character" w:customStyle="1" w:styleId="Corpsdetexte2Car">
    <w:name w:val="Corps de texte 2 Car"/>
    <w:basedOn w:val="Policepardfaut2"/>
    <w:rsid w:val="00A03082"/>
  </w:style>
  <w:style w:type="character" w:styleId="Lienhypertexte">
    <w:name w:val="Hyperlink"/>
    <w:semiHidden/>
    <w:rsid w:val="00A03082"/>
    <w:rPr>
      <w:color w:val="0000FF"/>
      <w:u w:val="single"/>
    </w:rPr>
  </w:style>
  <w:style w:type="character" w:customStyle="1" w:styleId="Marquedecommentaire1">
    <w:name w:val="Marque de commentaire1"/>
    <w:rsid w:val="00A03082"/>
    <w:rPr>
      <w:sz w:val="16"/>
      <w:szCs w:val="16"/>
    </w:rPr>
  </w:style>
  <w:style w:type="character" w:customStyle="1" w:styleId="CommentaireCar">
    <w:name w:val="Commentaire Car"/>
    <w:rsid w:val="00A03082"/>
    <w:rPr>
      <w:rFonts w:eastAsia="Calibri"/>
    </w:rPr>
  </w:style>
  <w:style w:type="character" w:customStyle="1" w:styleId="ListLabel1">
    <w:name w:val="ListLabel 1"/>
    <w:rsid w:val="00A03082"/>
    <w:rPr>
      <w:rFonts w:cs="Courier New"/>
    </w:rPr>
  </w:style>
  <w:style w:type="paragraph" w:customStyle="1" w:styleId="Titre30">
    <w:name w:val="Titre3"/>
    <w:basedOn w:val="Normal"/>
    <w:next w:val="Corpsdetexte"/>
    <w:rsid w:val="00A03082"/>
    <w:pPr>
      <w:keepNext/>
      <w:spacing w:before="240" w:after="120"/>
    </w:pPr>
    <w:rPr>
      <w:rFonts w:ascii="Arial" w:eastAsia="MS Mincho" w:hAnsi="Arial" w:cs="Tahoma"/>
      <w:sz w:val="28"/>
      <w:szCs w:val="28"/>
    </w:rPr>
  </w:style>
  <w:style w:type="paragraph" w:styleId="Corpsdetexte">
    <w:name w:val="Body Text"/>
    <w:basedOn w:val="Normal"/>
    <w:semiHidden/>
    <w:rsid w:val="00A03082"/>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semiHidden/>
    <w:rsid w:val="00A03082"/>
    <w:rPr>
      <w:rFonts w:cs="Tahoma"/>
    </w:rPr>
  </w:style>
  <w:style w:type="paragraph" w:customStyle="1" w:styleId="Lgende3">
    <w:name w:val="Légende3"/>
    <w:basedOn w:val="Normal"/>
    <w:rsid w:val="00A03082"/>
    <w:pPr>
      <w:suppressLineNumbers/>
      <w:spacing w:before="120" w:after="120"/>
    </w:pPr>
    <w:rPr>
      <w:rFonts w:cs="Tahoma"/>
      <w:i/>
      <w:iCs/>
      <w:sz w:val="24"/>
      <w:szCs w:val="24"/>
    </w:rPr>
  </w:style>
  <w:style w:type="paragraph" w:customStyle="1" w:styleId="Rpertoire">
    <w:name w:val="Répertoire"/>
    <w:basedOn w:val="Normal"/>
    <w:rsid w:val="00A03082"/>
    <w:pPr>
      <w:suppressLineNumbers/>
    </w:pPr>
    <w:rPr>
      <w:rFonts w:cs="Tahoma"/>
    </w:rPr>
  </w:style>
  <w:style w:type="paragraph" w:customStyle="1" w:styleId="Titre20">
    <w:name w:val="Titre2"/>
    <w:basedOn w:val="Normal"/>
    <w:next w:val="Corpsdetexte"/>
    <w:rsid w:val="00A03082"/>
    <w:pPr>
      <w:keepNext/>
      <w:spacing w:before="240" w:after="120"/>
    </w:pPr>
    <w:rPr>
      <w:rFonts w:ascii="Arial" w:eastAsia="MS Mincho" w:hAnsi="Arial" w:cs="Tahoma"/>
      <w:sz w:val="28"/>
      <w:szCs w:val="28"/>
    </w:rPr>
  </w:style>
  <w:style w:type="paragraph" w:customStyle="1" w:styleId="Lgende2">
    <w:name w:val="Légende2"/>
    <w:basedOn w:val="Normal"/>
    <w:rsid w:val="00A03082"/>
    <w:pPr>
      <w:suppressLineNumbers/>
      <w:spacing w:before="120" w:after="120"/>
    </w:pPr>
    <w:rPr>
      <w:rFonts w:cs="Tahoma"/>
      <w:i/>
      <w:iCs/>
      <w:sz w:val="24"/>
      <w:szCs w:val="24"/>
    </w:rPr>
  </w:style>
  <w:style w:type="paragraph" w:customStyle="1" w:styleId="Titre10">
    <w:name w:val="Titre1"/>
    <w:basedOn w:val="Normal"/>
    <w:next w:val="Corpsdetexte"/>
    <w:rsid w:val="00A03082"/>
    <w:pPr>
      <w:keepNext/>
      <w:spacing w:before="240" w:after="120"/>
    </w:pPr>
    <w:rPr>
      <w:rFonts w:ascii="Arial" w:eastAsia="Arial Unicode MS" w:hAnsi="Arial" w:cs="Tahoma"/>
      <w:sz w:val="28"/>
      <w:szCs w:val="28"/>
    </w:rPr>
  </w:style>
  <w:style w:type="paragraph" w:customStyle="1" w:styleId="Lgende1">
    <w:name w:val="Légende1"/>
    <w:basedOn w:val="Normal"/>
    <w:rsid w:val="00A03082"/>
    <w:pPr>
      <w:suppressLineNumbers/>
      <w:spacing w:before="120" w:after="120"/>
    </w:pPr>
    <w:rPr>
      <w:rFonts w:cs="Tahoma"/>
      <w:i/>
      <w:iCs/>
      <w:sz w:val="24"/>
      <w:szCs w:val="24"/>
    </w:rPr>
  </w:style>
  <w:style w:type="paragraph" w:customStyle="1" w:styleId="numro">
    <w:name w:val="numéro"/>
    <w:basedOn w:val="Normal"/>
    <w:rsid w:val="00A03082"/>
    <w:pPr>
      <w:tabs>
        <w:tab w:val="left" w:pos="-1985"/>
      </w:tabs>
      <w:autoSpaceDE w:val="0"/>
      <w:jc w:val="center"/>
    </w:pPr>
    <w:rPr>
      <w:caps/>
      <w:sz w:val="28"/>
    </w:rPr>
  </w:style>
  <w:style w:type="paragraph" w:customStyle="1" w:styleId="fic">
    <w:name w:val="fic"/>
    <w:basedOn w:val="Normal"/>
    <w:rsid w:val="00A03082"/>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A03082"/>
    <w:pPr>
      <w:tabs>
        <w:tab w:val="left" w:pos="-569"/>
      </w:tabs>
      <w:autoSpaceDE w:val="0"/>
      <w:ind w:left="708"/>
    </w:pPr>
  </w:style>
  <w:style w:type="paragraph" w:customStyle="1" w:styleId="Normalcentr1">
    <w:name w:val="Normal centré1"/>
    <w:basedOn w:val="Normal"/>
    <w:rsid w:val="00A03082"/>
    <w:pPr>
      <w:ind w:left="-142" w:right="-483" w:hanging="425"/>
    </w:pPr>
    <w:rPr>
      <w:sz w:val="22"/>
    </w:rPr>
  </w:style>
  <w:style w:type="paragraph" w:customStyle="1" w:styleId="remarque">
    <w:name w:val="remarque"/>
    <w:basedOn w:val="Normal"/>
    <w:rsid w:val="00A03082"/>
    <w:pPr>
      <w:tabs>
        <w:tab w:val="left" w:pos="-1985"/>
      </w:tabs>
      <w:autoSpaceDE w:val="0"/>
    </w:pPr>
    <w:rPr>
      <w:b/>
    </w:rPr>
  </w:style>
  <w:style w:type="paragraph" w:customStyle="1" w:styleId="Retraitcorpsdetexte21">
    <w:name w:val="Retrait corps de texte 21"/>
    <w:basedOn w:val="Normal"/>
    <w:rsid w:val="00A03082"/>
    <w:pPr>
      <w:ind w:firstLine="708"/>
    </w:pPr>
    <w:rPr>
      <w:sz w:val="22"/>
    </w:rPr>
  </w:style>
  <w:style w:type="paragraph" w:styleId="Retraitcorpsdetexte">
    <w:name w:val="Body Text Indent"/>
    <w:basedOn w:val="Normal"/>
    <w:semiHidden/>
    <w:rsid w:val="00A03082"/>
    <w:pPr>
      <w:tabs>
        <w:tab w:val="left" w:pos="-1985"/>
      </w:tabs>
      <w:autoSpaceDE w:val="0"/>
      <w:ind w:firstLine="426"/>
      <w:jc w:val="both"/>
    </w:pPr>
    <w:rPr>
      <w:sz w:val="22"/>
    </w:rPr>
  </w:style>
  <w:style w:type="paragraph" w:styleId="En-tte">
    <w:name w:val="header"/>
    <w:basedOn w:val="Normal"/>
    <w:semiHidden/>
    <w:rsid w:val="00A03082"/>
    <w:pPr>
      <w:tabs>
        <w:tab w:val="left" w:pos="-1985"/>
        <w:tab w:val="center" w:pos="4536"/>
        <w:tab w:val="right" w:pos="9072"/>
      </w:tabs>
      <w:autoSpaceDE w:val="0"/>
      <w:jc w:val="both"/>
    </w:pPr>
    <w:rPr>
      <w:rFonts w:ascii="Arial" w:hAnsi="Arial"/>
    </w:rPr>
  </w:style>
  <w:style w:type="paragraph" w:styleId="Pieddepage">
    <w:name w:val="footer"/>
    <w:basedOn w:val="Normal"/>
    <w:semiHidden/>
    <w:rsid w:val="00A03082"/>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A03082"/>
    <w:pPr>
      <w:shd w:val="clear" w:color="auto" w:fill="D8D8D8"/>
      <w:ind w:left="-567"/>
      <w:jc w:val="both"/>
    </w:pPr>
    <w:rPr>
      <w:b/>
      <w:sz w:val="28"/>
    </w:rPr>
  </w:style>
  <w:style w:type="paragraph" w:customStyle="1" w:styleId="Texte">
    <w:name w:val="Texte"/>
    <w:basedOn w:val="Titre2"/>
    <w:rsid w:val="00A03082"/>
    <w:pPr>
      <w:numPr>
        <w:ilvl w:val="0"/>
        <w:numId w:val="0"/>
      </w:numPr>
    </w:pPr>
    <w:rPr>
      <w:rFonts w:ascii="Courier New" w:hAnsi="Courier New"/>
      <w:b w:val="0"/>
      <w:sz w:val="20"/>
    </w:rPr>
  </w:style>
  <w:style w:type="paragraph" w:customStyle="1" w:styleId="Listepuces1">
    <w:name w:val="Liste à puces1"/>
    <w:basedOn w:val="Normal"/>
    <w:rsid w:val="00A03082"/>
  </w:style>
  <w:style w:type="paragraph" w:customStyle="1" w:styleId="Corpsdetexte21">
    <w:name w:val="Corps de texte 21"/>
    <w:basedOn w:val="Normal"/>
    <w:rsid w:val="00A03082"/>
    <w:pPr>
      <w:jc w:val="both"/>
    </w:pPr>
    <w:rPr>
      <w:sz w:val="22"/>
    </w:rPr>
  </w:style>
  <w:style w:type="paragraph" w:styleId="Titre">
    <w:name w:val="Title"/>
    <w:basedOn w:val="Normal"/>
    <w:next w:val="Sous-titre"/>
    <w:qFormat/>
    <w:rsid w:val="00A03082"/>
    <w:pPr>
      <w:jc w:val="center"/>
    </w:pPr>
    <w:rPr>
      <w:b/>
      <w:bCs/>
      <w:sz w:val="24"/>
      <w:szCs w:val="24"/>
    </w:rPr>
  </w:style>
  <w:style w:type="paragraph" w:styleId="Sous-titre">
    <w:name w:val="Subtitle"/>
    <w:basedOn w:val="Titre10"/>
    <w:next w:val="Corpsdetexte"/>
    <w:qFormat/>
    <w:rsid w:val="00A03082"/>
    <w:pPr>
      <w:jc w:val="center"/>
    </w:pPr>
    <w:rPr>
      <w:i/>
      <w:iCs/>
    </w:rPr>
  </w:style>
  <w:style w:type="paragraph" w:customStyle="1" w:styleId="Contenudetableau">
    <w:name w:val="Contenu de tableau"/>
    <w:basedOn w:val="Normal"/>
    <w:rsid w:val="00A03082"/>
    <w:pPr>
      <w:suppressLineNumbers/>
    </w:pPr>
  </w:style>
  <w:style w:type="paragraph" w:customStyle="1" w:styleId="Titredetableau">
    <w:name w:val="Titre de tableau"/>
    <w:basedOn w:val="Contenudetableau"/>
    <w:rsid w:val="00A03082"/>
    <w:pPr>
      <w:jc w:val="center"/>
    </w:pPr>
    <w:rPr>
      <w:b/>
      <w:bCs/>
    </w:rPr>
  </w:style>
  <w:style w:type="paragraph" w:customStyle="1" w:styleId="Contenuducadre">
    <w:name w:val="Contenu du cadre"/>
    <w:basedOn w:val="Corpsdetexte"/>
    <w:rsid w:val="00A03082"/>
  </w:style>
  <w:style w:type="paragraph" w:customStyle="1" w:styleId="Default">
    <w:name w:val="Default"/>
    <w:rsid w:val="00A03082"/>
    <w:pPr>
      <w:suppressAutoHyphens/>
      <w:autoSpaceDE w:val="0"/>
    </w:pPr>
    <w:rPr>
      <w:rFonts w:eastAsia="SimSun"/>
      <w:color w:val="000000"/>
      <w:sz w:val="24"/>
      <w:szCs w:val="24"/>
      <w:lang w:eastAsia="ar-SA"/>
    </w:rPr>
  </w:style>
  <w:style w:type="paragraph" w:customStyle="1" w:styleId="Textecourant">
    <w:name w:val="Texte courant"/>
    <w:basedOn w:val="Normal"/>
    <w:rsid w:val="00A03082"/>
    <w:pPr>
      <w:suppressAutoHyphens w:val="0"/>
      <w:jc w:val="both"/>
    </w:pPr>
    <w:rPr>
      <w:sz w:val="22"/>
    </w:rPr>
  </w:style>
  <w:style w:type="paragraph" w:customStyle="1" w:styleId="Titres123">
    <w:name w:val="Titres 1. 2. 3."/>
    <w:basedOn w:val="Normal"/>
    <w:rsid w:val="00A03082"/>
    <w:pPr>
      <w:suppressAutoHyphens w:val="0"/>
      <w:spacing w:after="120"/>
      <w:ind w:left="284" w:right="284"/>
    </w:pPr>
    <w:rPr>
      <w:b/>
      <w:sz w:val="24"/>
    </w:rPr>
  </w:style>
  <w:style w:type="paragraph" w:customStyle="1" w:styleId="Titresabc">
    <w:name w:val="Titres a. b. c."/>
    <w:basedOn w:val="Titres123"/>
    <w:rsid w:val="00A03082"/>
    <w:pPr>
      <w:ind w:left="567"/>
    </w:pPr>
    <w:rPr>
      <w:b w:val="0"/>
    </w:rPr>
  </w:style>
  <w:style w:type="paragraph" w:styleId="NormalWeb">
    <w:name w:val="Normal (Web)"/>
    <w:basedOn w:val="Normal"/>
    <w:uiPriority w:val="99"/>
    <w:semiHidden/>
    <w:rsid w:val="00A03082"/>
    <w:pPr>
      <w:suppressAutoHyphens w:val="0"/>
      <w:spacing w:before="100" w:after="100"/>
    </w:pPr>
    <w:rPr>
      <w:rFonts w:eastAsia="SimSun"/>
      <w:sz w:val="24"/>
      <w:szCs w:val="24"/>
    </w:rPr>
  </w:style>
  <w:style w:type="paragraph" w:customStyle="1" w:styleId="Corpsdetexte31">
    <w:name w:val="Corps de texte 31"/>
    <w:basedOn w:val="Normal"/>
    <w:rsid w:val="00A03082"/>
    <w:pPr>
      <w:spacing w:after="120"/>
    </w:pPr>
    <w:rPr>
      <w:sz w:val="16"/>
      <w:szCs w:val="16"/>
    </w:rPr>
  </w:style>
  <w:style w:type="paragraph" w:customStyle="1" w:styleId="Corpsdetexte22">
    <w:name w:val="Corps de texte 22"/>
    <w:basedOn w:val="Normal"/>
    <w:rsid w:val="00A03082"/>
    <w:pPr>
      <w:spacing w:after="120" w:line="480" w:lineRule="auto"/>
    </w:pPr>
  </w:style>
  <w:style w:type="paragraph" w:customStyle="1" w:styleId="normal2">
    <w:name w:val="normal2"/>
    <w:basedOn w:val="Normal"/>
    <w:rsid w:val="00A03082"/>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A03082"/>
    <w:pPr>
      <w:numPr>
        <w:numId w:val="3"/>
      </w:numPr>
      <w:suppressAutoHyphens w:val="0"/>
    </w:pPr>
    <w:rPr>
      <w:rFonts w:eastAsia="Calibri"/>
      <w:sz w:val="24"/>
      <w:szCs w:val="22"/>
    </w:rPr>
  </w:style>
  <w:style w:type="paragraph" w:customStyle="1" w:styleId="Commentaire1">
    <w:name w:val="Commentaire1"/>
    <w:basedOn w:val="Normal"/>
    <w:rsid w:val="00A03082"/>
    <w:pPr>
      <w:suppressAutoHyphens w:val="0"/>
    </w:pPr>
    <w:rPr>
      <w:rFonts w:eastAsia="Calibri"/>
    </w:rPr>
  </w:style>
  <w:style w:type="paragraph" w:styleId="Paragraphedeliste">
    <w:name w:val="List Paragraph"/>
    <w:basedOn w:val="Normal"/>
    <w:qFormat/>
    <w:rsid w:val="00A03082"/>
    <w:pPr>
      <w:ind w:left="708"/>
    </w:pPr>
  </w:style>
  <w:style w:type="paragraph" w:customStyle="1" w:styleId="Paragraphedeliste1">
    <w:name w:val="Paragraphe de liste1"/>
    <w:basedOn w:val="Normal"/>
    <w:rsid w:val="00A03082"/>
    <w:pPr>
      <w:ind w:left="720"/>
    </w:pPr>
  </w:style>
  <w:style w:type="paragraph" w:styleId="Textedebulles">
    <w:name w:val="Balloon Text"/>
    <w:basedOn w:val="Normal"/>
    <w:link w:val="TextedebullesCar"/>
    <w:uiPriority w:val="99"/>
    <w:semiHidden/>
    <w:unhideWhenUsed/>
    <w:rsid w:val="006C7449"/>
    <w:rPr>
      <w:rFonts w:ascii="Tahoma" w:hAnsi="Tahoma"/>
      <w:sz w:val="16"/>
      <w:szCs w:val="16"/>
    </w:rPr>
  </w:style>
  <w:style w:type="character" w:customStyle="1" w:styleId="TextedebullesCar">
    <w:name w:val="Texte de bulles Car"/>
    <w:link w:val="Textedebulles"/>
    <w:uiPriority w:val="99"/>
    <w:semiHidden/>
    <w:rsid w:val="006C7449"/>
    <w:rPr>
      <w:rFonts w:ascii="Tahoma" w:hAnsi="Tahoma" w:cs="Tahoma"/>
      <w:sz w:val="16"/>
      <w:szCs w:val="16"/>
      <w:lang w:eastAsia="ar-SA"/>
    </w:rPr>
  </w:style>
  <w:style w:type="character" w:customStyle="1" w:styleId="markedcontent">
    <w:name w:val="markedcontent"/>
    <w:rsid w:val="00C55CA0"/>
  </w:style>
  <w:style w:type="character" w:styleId="Lienhypertextesuivivisit">
    <w:name w:val="FollowedHyperlink"/>
    <w:basedOn w:val="Policepardfaut"/>
    <w:uiPriority w:val="99"/>
    <w:semiHidden/>
    <w:unhideWhenUsed/>
    <w:rsid w:val="004447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outlineLvl w:val="0"/>
    </w:pPr>
    <w:rPr>
      <w:b/>
      <w:sz w:val="28"/>
    </w:rPr>
  </w:style>
  <w:style w:type="paragraph" w:styleId="Titre2">
    <w:name w:val="heading 2"/>
    <w:basedOn w:val="Normal"/>
    <w:next w:val="Normal"/>
    <w:qFormat/>
    <w:pPr>
      <w:keepNext/>
      <w:numPr>
        <w:ilvl w:val="1"/>
        <w:numId w:val="1"/>
      </w:numPr>
      <w:ind w:left="-567" w:firstLine="0"/>
      <w:outlineLvl w:val="1"/>
    </w:pPr>
    <w:rPr>
      <w:b/>
      <w:sz w:val="24"/>
    </w:rPr>
  </w:style>
  <w:style w:type="paragraph" w:styleId="Titre3">
    <w:name w:val="heading 3"/>
    <w:basedOn w:val="Normal"/>
    <w:next w:val="Normal"/>
    <w:qFormat/>
    <w:pPr>
      <w:keepNext/>
      <w:numPr>
        <w:ilvl w:val="2"/>
        <w:numId w:val="1"/>
      </w:numPr>
      <w:ind w:left="282" w:hanging="2"/>
      <w:outlineLvl w:val="2"/>
    </w:pPr>
    <w:rPr>
      <w:b/>
    </w:rPr>
  </w:style>
  <w:style w:type="paragraph" w:styleId="Titre4">
    <w:name w:val="heading 4"/>
    <w:basedOn w:val="Normal"/>
    <w:next w:val="Normal"/>
    <w:qFormat/>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pPr>
      <w:keepNext/>
      <w:numPr>
        <w:ilvl w:val="5"/>
        <w:numId w:val="1"/>
      </w:numPr>
      <w:ind w:left="0" w:right="-2472" w:firstLine="0"/>
      <w:outlineLvl w:val="5"/>
    </w:pPr>
    <w:rPr>
      <w:i/>
      <w:color w:val="FF0000"/>
      <w:sz w:val="24"/>
    </w:rPr>
  </w:style>
  <w:style w:type="paragraph" w:styleId="Titre7">
    <w:name w:val="heading 7"/>
    <w:basedOn w:val="Normal"/>
    <w:next w:val="Normal"/>
    <w:qFormat/>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hAnsi="Symbol" w:cs="Times New Roman"/>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2">
    <w:name w:val="WW8Num7z2"/>
    <w:rPr>
      <w:rFonts w:ascii="Wingdings" w:hAnsi="Wingdings"/>
    </w:rPr>
  </w:style>
  <w:style w:type="character" w:customStyle="1" w:styleId="WW8Num7z4">
    <w:name w:val="WW8Num7z4"/>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cs="Times New Roman"/>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3z0">
    <w:name w:val="WW8Num13z0"/>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Policepardfaut3">
    <w:name w:val="Police par défaut3"/>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Symbol" w:hAnsi="Symbol"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cs="Times New Roman"/>
    </w:rPr>
  </w:style>
  <w:style w:type="character" w:customStyle="1" w:styleId="WW8Num17z1">
    <w:name w:val="WW8Num17z1"/>
    <w:rPr>
      <w:rFonts w:ascii="Palatino Linotype" w:hAnsi="Palatino Linotype"/>
      <w:b/>
      <w:i w:val="0"/>
      <w:sz w:val="24"/>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rPr>
  </w:style>
  <w:style w:type="character" w:customStyle="1" w:styleId="WW8Num20z0">
    <w:name w:val="WW8Num20z0"/>
    <w:rPr>
      <w:b/>
      <w:bCs/>
    </w:rPr>
  </w:style>
  <w:style w:type="character" w:customStyle="1" w:styleId="WW8Num21z0">
    <w:name w:val="WW8Num21z0"/>
    <w:rPr>
      <w:rFonts w:ascii="Symbol" w:hAnsi="Symbol" w:cs="Times New Roman"/>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cs="Times New Roman"/>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Symbol" w:hAnsi="Symbol" w:cs="Times New Roman"/>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cs="Times New Roman"/>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4z0">
    <w:name w:val="WW8Num34z0"/>
    <w:rPr>
      <w:rFonts w:ascii="Wingdings" w:hAnsi="Wingdings"/>
    </w:rPr>
  </w:style>
  <w:style w:type="character" w:customStyle="1" w:styleId="WW8Num34z3">
    <w:name w:val="WW8Num34z3"/>
    <w:rPr>
      <w:rFonts w:ascii="Symbol" w:hAnsi="Symbol"/>
    </w:rPr>
  </w:style>
  <w:style w:type="character" w:customStyle="1" w:styleId="WW8Num34z4">
    <w:name w:val="WW8Num34z4"/>
    <w:rPr>
      <w:rFonts w:ascii="Courier New" w:hAnsi="Courier New" w:cs="Courier New"/>
    </w:rPr>
  </w:style>
  <w:style w:type="character" w:customStyle="1" w:styleId="WW8Num35z0">
    <w:name w:val="WW8Num35z0"/>
    <w:rPr>
      <w:b/>
      <w:bCs/>
    </w:rPr>
  </w:style>
  <w:style w:type="character" w:customStyle="1" w:styleId="WW8Num36z0">
    <w:name w:val="WW8Num36z0"/>
    <w:rPr>
      <w:rFonts w:ascii="Symbol" w:hAnsi="Symbol" w:cs="Times New Roman"/>
    </w:rPr>
  </w:style>
  <w:style w:type="character" w:customStyle="1" w:styleId="WW8Num37z0">
    <w:name w:val="WW8Num37z0"/>
    <w:rPr>
      <w:rFonts w:ascii="Symbol" w:hAnsi="Symbol"/>
      <w:sz w:val="20"/>
    </w:rPr>
  </w:style>
  <w:style w:type="character" w:customStyle="1" w:styleId="WW8Num37z1">
    <w:name w:val="WW8Num37z1"/>
    <w:rPr>
      <w:rFonts w:ascii="Courier New" w:hAnsi="Courier New"/>
      <w:sz w:val="20"/>
    </w:rPr>
  </w:style>
  <w:style w:type="character" w:customStyle="1" w:styleId="WW8Num37z2">
    <w:name w:val="WW8Num37z2"/>
    <w:rPr>
      <w:rFonts w:ascii="Wingdings" w:hAnsi="Wingdings"/>
      <w:sz w:val="20"/>
    </w:rPr>
  </w:style>
  <w:style w:type="character" w:customStyle="1" w:styleId="WW8Num38z0">
    <w:name w:val="WW8Num38z0"/>
    <w:rPr>
      <w:rFonts w:ascii="Wingdings" w:hAnsi="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rPr>
  </w:style>
  <w:style w:type="character" w:customStyle="1" w:styleId="Policepardfaut2">
    <w:name w:val="Police par défaut2"/>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5z0">
    <w:name w:val="WW8Num5z0"/>
    <w:rPr>
      <w:rFonts w:ascii="Symbol" w:hAnsi="Symbol" w:cs="Times New Roman"/>
    </w:rPr>
  </w:style>
  <w:style w:type="character" w:customStyle="1" w:styleId="WW8Num19z0">
    <w:name w:val="WW8Num19z0"/>
    <w:rPr>
      <w:rFonts w:ascii="Symbol" w:hAnsi="Symbol" w:cs="Times New Roman"/>
    </w:rPr>
  </w:style>
  <w:style w:type="character" w:customStyle="1" w:styleId="WW8Num25z3">
    <w:name w:val="WW8Num25z3"/>
    <w:rPr>
      <w:rFonts w:ascii="Symbol" w:hAnsi="Symbol"/>
    </w:rPr>
  </w:style>
  <w:style w:type="character" w:customStyle="1" w:styleId="WW8Num39z0">
    <w:name w:val="WW8Num39z0"/>
    <w:rPr>
      <w:rFonts w:ascii="Symbol" w:hAnsi="Symbol" w:cs="Times New Roman"/>
    </w:rPr>
  </w:style>
  <w:style w:type="character" w:customStyle="1" w:styleId="WW8Num40z0">
    <w:name w:val="WW8Num40z0"/>
    <w:rPr>
      <w:rFonts w:ascii="Wingdings" w:hAnsi="Wingdings"/>
    </w:rPr>
  </w:style>
  <w:style w:type="character" w:customStyle="1" w:styleId="WW8Num40z1">
    <w:name w:val="WW8Num40z1"/>
    <w:rPr>
      <w:rFonts w:ascii="Times New Roman" w:eastAsia="Times New Roman" w:hAnsi="Times New Roman" w:cs="Times New Roman"/>
    </w:rPr>
  </w:style>
  <w:style w:type="character" w:customStyle="1" w:styleId="WW8Num40z3">
    <w:name w:val="WW8Num40z3"/>
    <w:rPr>
      <w:rFonts w:ascii="Symbol" w:hAnsi="Symbol"/>
    </w:rPr>
  </w:style>
  <w:style w:type="character" w:customStyle="1" w:styleId="WW8Num40z4">
    <w:name w:val="WW8Num40z4"/>
    <w:rPr>
      <w:rFonts w:ascii="Courier New" w:hAnsi="Courier New"/>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Symbol" w:hAnsi="Symbol" w:cs="Times New Roman"/>
    </w:rPr>
  </w:style>
  <w:style w:type="character" w:customStyle="1" w:styleId="WW8Num48z0">
    <w:name w:val="WW8Num48z0"/>
    <w:rPr>
      <w:rFonts w:ascii="Symbol" w:hAnsi="Symbol" w:cs="Times New Roman"/>
    </w:rPr>
  </w:style>
  <w:style w:type="character" w:customStyle="1" w:styleId="WW8Num49z0">
    <w:name w:val="WW8Num49z0"/>
    <w:rPr>
      <w:rFonts w:ascii="Symbol" w:hAnsi="Symbol" w:cs="Times New Roman"/>
    </w:rPr>
  </w:style>
  <w:style w:type="character" w:customStyle="1" w:styleId="WW8Num51z0">
    <w:name w:val="WW8Num51z0"/>
    <w:rPr>
      <w:rFonts w:ascii="Symbol" w:hAnsi="Symbol" w:cs="Times New Roman"/>
    </w:rPr>
  </w:style>
  <w:style w:type="character" w:customStyle="1" w:styleId="WW8Num52z0">
    <w:name w:val="WW8Num52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orpsdetexte2Car">
    <w:name w:val="Corps de texte 2 Car"/>
    <w:basedOn w:val="Policepardfaut2"/>
  </w:style>
  <w:style w:type="character" w:styleId="Lienhypertexte">
    <w:name w:val="Hyperlink"/>
    <w:semiHidden/>
    <w:rPr>
      <w:color w:val="0000FF"/>
      <w:u w:val="single"/>
    </w:rPr>
  </w:style>
  <w:style w:type="character" w:customStyle="1" w:styleId="Marquedecommentaire1">
    <w:name w:val="Marque de commentaire1"/>
    <w:rPr>
      <w:sz w:val="16"/>
      <w:szCs w:val="16"/>
    </w:rPr>
  </w:style>
  <w:style w:type="character" w:customStyle="1" w:styleId="CommentaireCar">
    <w:name w:val="Commentaire Car"/>
    <w:rPr>
      <w:rFonts w:eastAsia="Calibri"/>
    </w:rPr>
  </w:style>
  <w:style w:type="character" w:customStyle="1" w:styleId="ListLabel1">
    <w:name w:val="ListLabel 1"/>
    <w:rPr>
      <w:rFonts w:cs="Courier New"/>
    </w:rPr>
  </w:style>
  <w:style w:type="paragraph" w:customStyle="1" w:styleId="Titre30">
    <w:name w:val="Titre3"/>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semiHidden/>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numro">
    <w:name w:val="numéro"/>
    <w:basedOn w:val="Normal"/>
    <w:pPr>
      <w:tabs>
        <w:tab w:val="left" w:pos="-1985"/>
      </w:tabs>
      <w:autoSpaceDE w:val="0"/>
      <w:jc w:val="center"/>
    </w:pPr>
    <w:rPr>
      <w:caps/>
      <w:sz w:val="28"/>
    </w:rPr>
  </w:style>
  <w:style w:type="paragraph" w:customStyle="1" w:styleId="fic">
    <w:name w:val="fic"/>
    <w:basedOn w:val="Normal"/>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pPr>
      <w:tabs>
        <w:tab w:val="left" w:pos="-569"/>
      </w:tabs>
      <w:autoSpaceDE w:val="0"/>
      <w:ind w:left="708"/>
    </w:pPr>
  </w:style>
  <w:style w:type="paragraph" w:customStyle="1" w:styleId="Normalcentr1">
    <w:name w:val="Normal centré1"/>
    <w:basedOn w:val="Normal"/>
    <w:pPr>
      <w:ind w:left="-142" w:right="-483" w:hanging="425"/>
    </w:pPr>
    <w:rPr>
      <w:sz w:val="22"/>
    </w:rPr>
  </w:style>
  <w:style w:type="paragraph" w:customStyle="1" w:styleId="remarque">
    <w:name w:val="remarque"/>
    <w:basedOn w:val="Normal"/>
    <w:pPr>
      <w:tabs>
        <w:tab w:val="left" w:pos="-1985"/>
      </w:tabs>
      <w:autoSpaceDE w:val="0"/>
    </w:pPr>
    <w:rPr>
      <w:b/>
    </w:rPr>
  </w:style>
  <w:style w:type="paragraph" w:customStyle="1" w:styleId="Retraitcorpsdetexte21">
    <w:name w:val="Retrait corps de texte 21"/>
    <w:basedOn w:val="Normal"/>
    <w:pPr>
      <w:ind w:firstLine="708"/>
    </w:pPr>
    <w:rPr>
      <w:sz w:val="22"/>
    </w:rPr>
  </w:style>
  <w:style w:type="paragraph" w:styleId="Retraitcorpsdetexte">
    <w:name w:val="Body Text Indent"/>
    <w:basedOn w:val="Normal"/>
    <w:semiHidden/>
    <w:pPr>
      <w:tabs>
        <w:tab w:val="left" w:pos="-1985"/>
      </w:tabs>
      <w:autoSpaceDE w:val="0"/>
      <w:ind w:firstLine="426"/>
      <w:jc w:val="both"/>
    </w:pPr>
    <w:rPr>
      <w:sz w:val="22"/>
    </w:rPr>
  </w:style>
  <w:style w:type="paragraph" w:styleId="En-tte">
    <w:name w:val="header"/>
    <w:basedOn w:val="Normal"/>
    <w:semiHidden/>
    <w:pPr>
      <w:tabs>
        <w:tab w:val="left" w:pos="-1985"/>
        <w:tab w:val="center" w:pos="4536"/>
        <w:tab w:val="right" w:pos="9072"/>
      </w:tabs>
      <w:autoSpaceDE w:val="0"/>
      <w:jc w:val="both"/>
    </w:pPr>
    <w:rPr>
      <w:rFonts w:ascii="Arial" w:hAnsi="Arial"/>
    </w:rPr>
  </w:style>
  <w:style w:type="paragraph" w:styleId="Pieddepage">
    <w:name w:val="footer"/>
    <w:basedOn w:val="Normal"/>
    <w:semiHidden/>
    <w:pPr>
      <w:tabs>
        <w:tab w:val="left" w:pos="-1985"/>
        <w:tab w:val="center" w:pos="4536"/>
        <w:tab w:val="right" w:pos="9072"/>
      </w:tabs>
      <w:autoSpaceDE w:val="0"/>
      <w:jc w:val="both"/>
    </w:pPr>
    <w:rPr>
      <w:sz w:val="22"/>
    </w:rPr>
  </w:style>
  <w:style w:type="paragraph" w:customStyle="1" w:styleId="Retraitcorpsdetexte31">
    <w:name w:val="Retrait corps de texte 31"/>
    <w:basedOn w:val="Normal"/>
    <w:pPr>
      <w:shd w:val="clear" w:color="auto" w:fill="D8D8D8"/>
      <w:ind w:left="-567"/>
      <w:jc w:val="both"/>
    </w:pPr>
    <w:rPr>
      <w:b/>
      <w:sz w:val="28"/>
    </w:rPr>
  </w:style>
  <w:style w:type="paragraph" w:customStyle="1" w:styleId="Texte">
    <w:name w:val="Texte"/>
    <w:basedOn w:val="Titre2"/>
    <w:pPr>
      <w:numPr>
        <w:ilvl w:val="0"/>
        <w:numId w:val="0"/>
      </w:numPr>
    </w:pPr>
    <w:rPr>
      <w:rFonts w:ascii="Courier New" w:hAnsi="Courier New"/>
      <w:b w:val="0"/>
      <w:sz w:val="20"/>
    </w:rPr>
  </w:style>
  <w:style w:type="paragraph" w:customStyle="1" w:styleId="Listepuces1">
    <w:name w:val="Liste à puces1"/>
    <w:basedOn w:val="Normal"/>
  </w:style>
  <w:style w:type="paragraph" w:customStyle="1" w:styleId="Corpsdetexte21">
    <w:name w:val="Corps de texte 21"/>
    <w:basedOn w:val="Normal"/>
    <w:pPr>
      <w:jc w:val="both"/>
    </w:pPr>
    <w:rPr>
      <w:sz w:val="22"/>
    </w:rPr>
  </w:style>
  <w:style w:type="paragraph" w:styleId="Titre">
    <w:name w:val="Title"/>
    <w:basedOn w:val="Normal"/>
    <w:next w:val="Sous-titre"/>
    <w:qFormat/>
    <w:pPr>
      <w:jc w:val="center"/>
    </w:pPr>
    <w:rPr>
      <w:b/>
      <w:bCs/>
      <w:sz w:val="24"/>
      <w:szCs w:val="24"/>
    </w:rPr>
  </w:style>
  <w:style w:type="paragraph" w:styleId="Sous-titre">
    <w:name w:val="Subtitle"/>
    <w:basedOn w:val="Titre10"/>
    <w:next w:val="Corpsdetexte"/>
    <w:qFormat/>
    <w:pPr>
      <w:jc w:val="center"/>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Default">
    <w:name w:val="Default"/>
    <w:pPr>
      <w:suppressAutoHyphens/>
      <w:autoSpaceDE w:val="0"/>
    </w:pPr>
    <w:rPr>
      <w:rFonts w:eastAsia="SimSun"/>
      <w:color w:val="000000"/>
      <w:sz w:val="24"/>
      <w:szCs w:val="24"/>
      <w:lang w:eastAsia="ar-SA"/>
    </w:rPr>
  </w:style>
  <w:style w:type="paragraph" w:customStyle="1" w:styleId="Textecourant">
    <w:name w:val="Texte courant"/>
    <w:basedOn w:val="Normal"/>
    <w:pPr>
      <w:suppressAutoHyphens w:val="0"/>
      <w:jc w:val="both"/>
    </w:pPr>
    <w:rPr>
      <w:sz w:val="22"/>
    </w:rPr>
  </w:style>
  <w:style w:type="paragraph" w:customStyle="1" w:styleId="Titres123">
    <w:name w:val="Titres 1. 2. 3."/>
    <w:basedOn w:val="Normal"/>
    <w:pPr>
      <w:suppressAutoHyphens w:val="0"/>
      <w:spacing w:after="120"/>
      <w:ind w:left="284" w:right="284"/>
    </w:pPr>
    <w:rPr>
      <w:b/>
      <w:sz w:val="24"/>
    </w:rPr>
  </w:style>
  <w:style w:type="paragraph" w:customStyle="1" w:styleId="Titresabc">
    <w:name w:val="Titres a. b. c."/>
    <w:basedOn w:val="Titres123"/>
    <w:pPr>
      <w:ind w:left="567"/>
    </w:pPr>
    <w:rPr>
      <w:b w:val="0"/>
    </w:rPr>
  </w:style>
  <w:style w:type="paragraph" w:styleId="NormalWeb">
    <w:name w:val="Normal (Web)"/>
    <w:basedOn w:val="Normal"/>
    <w:uiPriority w:val="99"/>
    <w:semiHidden/>
    <w:pPr>
      <w:suppressAutoHyphens w:val="0"/>
      <w:spacing w:before="100" w:after="100"/>
    </w:pPr>
    <w:rPr>
      <w:rFonts w:eastAsia="SimSun"/>
      <w:sz w:val="24"/>
      <w:szCs w:val="24"/>
    </w:rPr>
  </w:style>
  <w:style w:type="paragraph" w:customStyle="1" w:styleId="Corpsdetexte31">
    <w:name w:val="Corps de texte 31"/>
    <w:basedOn w:val="Normal"/>
    <w:pPr>
      <w:spacing w:after="120"/>
    </w:pPr>
    <w:rPr>
      <w:sz w:val="16"/>
      <w:szCs w:val="16"/>
    </w:rPr>
  </w:style>
  <w:style w:type="paragraph" w:customStyle="1" w:styleId="Corpsdetexte22">
    <w:name w:val="Corps de texte 22"/>
    <w:basedOn w:val="Normal"/>
    <w:pPr>
      <w:spacing w:after="120" w:line="480" w:lineRule="auto"/>
    </w:pPr>
  </w:style>
  <w:style w:type="paragraph" w:customStyle="1" w:styleId="normal2">
    <w:name w:val="normal2"/>
    <w:basedOn w:val="Normal"/>
    <w:pPr>
      <w:tabs>
        <w:tab w:val="left" w:pos="-284"/>
      </w:tabs>
      <w:suppressAutoHyphens w:val="0"/>
      <w:ind w:left="-284" w:right="-284"/>
    </w:pPr>
    <w:rPr>
      <w:rFonts w:eastAsia="Calibri"/>
      <w:sz w:val="24"/>
      <w:szCs w:val="22"/>
    </w:rPr>
  </w:style>
  <w:style w:type="paragraph" w:customStyle="1" w:styleId="Styles2Nonsoulign">
    <w:name w:val="Style s2' + Non souligné"/>
    <w:basedOn w:val="Normal"/>
    <w:pPr>
      <w:numPr>
        <w:numId w:val="3"/>
      </w:numPr>
      <w:suppressAutoHyphens w:val="0"/>
    </w:pPr>
    <w:rPr>
      <w:rFonts w:eastAsia="Calibri"/>
      <w:sz w:val="24"/>
      <w:szCs w:val="22"/>
    </w:rPr>
  </w:style>
  <w:style w:type="paragraph" w:customStyle="1" w:styleId="Commentaire1">
    <w:name w:val="Commentaire1"/>
    <w:basedOn w:val="Normal"/>
    <w:pPr>
      <w:suppressAutoHyphens w:val="0"/>
    </w:pPr>
    <w:rPr>
      <w:rFonts w:eastAsia="Calibri"/>
    </w:rPr>
  </w:style>
  <w:style w:type="paragraph" w:styleId="Paragraphedeliste">
    <w:name w:val="List Paragraph"/>
    <w:basedOn w:val="Normal"/>
    <w:qFormat/>
    <w:pPr>
      <w:ind w:left="708"/>
    </w:pPr>
  </w:style>
  <w:style w:type="paragraph" w:customStyle="1" w:styleId="Paragraphedeliste1">
    <w:name w:val="Paragraphe de liste1"/>
    <w:basedOn w:val="Normal"/>
    <w:pPr>
      <w:ind w:left="720"/>
    </w:pPr>
  </w:style>
  <w:style w:type="paragraph" w:styleId="Textedebulles">
    <w:name w:val="Balloon Text"/>
    <w:basedOn w:val="Normal"/>
    <w:link w:val="TextedebullesCar"/>
    <w:uiPriority w:val="99"/>
    <w:semiHidden/>
    <w:unhideWhenUsed/>
    <w:rsid w:val="006C7449"/>
    <w:rPr>
      <w:rFonts w:ascii="Tahoma" w:hAnsi="Tahoma"/>
      <w:sz w:val="16"/>
      <w:szCs w:val="16"/>
      <w:lang w:val="x-none"/>
    </w:rPr>
  </w:style>
  <w:style w:type="character" w:customStyle="1" w:styleId="TextedebullesCar">
    <w:name w:val="Texte de bulles Car"/>
    <w:link w:val="Textedebulles"/>
    <w:uiPriority w:val="99"/>
    <w:semiHidden/>
    <w:rsid w:val="006C7449"/>
    <w:rPr>
      <w:rFonts w:ascii="Tahoma" w:hAnsi="Tahoma" w:cs="Tahoma"/>
      <w:sz w:val="16"/>
      <w:szCs w:val="16"/>
      <w:lang w:eastAsia="ar-SA"/>
    </w:rPr>
  </w:style>
  <w:style w:type="character" w:customStyle="1" w:styleId="markedcontent">
    <w:name w:val="markedcontent"/>
    <w:rsid w:val="00C55CA0"/>
  </w:style>
  <w:style w:type="character" w:styleId="Lienhypertextesuivivisit">
    <w:name w:val="FollowedHyperlink"/>
    <w:basedOn w:val="Policepardfaut"/>
    <w:uiPriority w:val="99"/>
    <w:semiHidden/>
    <w:unhideWhenUsed/>
    <w:rsid w:val="00444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12273">
      <w:bodyDiv w:val="1"/>
      <w:marLeft w:val="0"/>
      <w:marRight w:val="0"/>
      <w:marTop w:val="0"/>
      <w:marBottom w:val="0"/>
      <w:divBdr>
        <w:top w:val="none" w:sz="0" w:space="0" w:color="auto"/>
        <w:left w:val="none" w:sz="0" w:space="0" w:color="auto"/>
        <w:bottom w:val="none" w:sz="0" w:space="0" w:color="auto"/>
        <w:right w:val="none" w:sz="0" w:space="0" w:color="auto"/>
      </w:divBdr>
    </w:div>
    <w:div w:id="1108891599">
      <w:bodyDiv w:val="1"/>
      <w:marLeft w:val="0"/>
      <w:marRight w:val="0"/>
      <w:marTop w:val="0"/>
      <w:marBottom w:val="0"/>
      <w:divBdr>
        <w:top w:val="none" w:sz="0" w:space="0" w:color="auto"/>
        <w:left w:val="none" w:sz="0" w:space="0" w:color="auto"/>
        <w:bottom w:val="none" w:sz="0" w:space="0" w:color="auto"/>
        <w:right w:val="none" w:sz="0" w:space="0" w:color="auto"/>
      </w:divBdr>
    </w:div>
    <w:div w:id="1121726871">
      <w:bodyDiv w:val="1"/>
      <w:marLeft w:val="0"/>
      <w:marRight w:val="0"/>
      <w:marTop w:val="0"/>
      <w:marBottom w:val="0"/>
      <w:divBdr>
        <w:top w:val="none" w:sz="0" w:space="0" w:color="auto"/>
        <w:left w:val="none" w:sz="0" w:space="0" w:color="auto"/>
        <w:bottom w:val="none" w:sz="0" w:space="0" w:color="auto"/>
        <w:right w:val="none" w:sz="0" w:space="0" w:color="auto"/>
      </w:divBdr>
    </w:div>
    <w:div w:id="1627200578">
      <w:bodyDiv w:val="1"/>
      <w:marLeft w:val="0"/>
      <w:marRight w:val="0"/>
      <w:marTop w:val="0"/>
      <w:marBottom w:val="0"/>
      <w:divBdr>
        <w:top w:val="none" w:sz="0" w:space="0" w:color="auto"/>
        <w:left w:val="none" w:sz="0" w:space="0" w:color="auto"/>
        <w:bottom w:val="none" w:sz="0" w:space="0" w:color="auto"/>
        <w:right w:val="none" w:sz="0" w:space="0" w:color="auto"/>
      </w:divBdr>
    </w:div>
    <w:div w:id="1712999012">
      <w:bodyDiv w:val="1"/>
      <w:marLeft w:val="0"/>
      <w:marRight w:val="0"/>
      <w:marTop w:val="0"/>
      <w:marBottom w:val="0"/>
      <w:divBdr>
        <w:top w:val="none" w:sz="0" w:space="0" w:color="auto"/>
        <w:left w:val="none" w:sz="0" w:space="0" w:color="auto"/>
        <w:bottom w:val="none" w:sz="0" w:space="0" w:color="auto"/>
        <w:right w:val="none" w:sz="0" w:space="0" w:color="auto"/>
      </w:divBdr>
    </w:div>
    <w:div w:id="1822500418">
      <w:bodyDiv w:val="1"/>
      <w:marLeft w:val="0"/>
      <w:marRight w:val="0"/>
      <w:marTop w:val="0"/>
      <w:marBottom w:val="0"/>
      <w:divBdr>
        <w:top w:val="none" w:sz="0" w:space="0" w:color="auto"/>
        <w:left w:val="none" w:sz="0" w:space="0" w:color="auto"/>
        <w:bottom w:val="none" w:sz="0" w:space="0" w:color="auto"/>
        <w:right w:val="none" w:sz="0" w:space="0" w:color="auto"/>
      </w:divBdr>
    </w:div>
    <w:div w:id="21298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derocean.com/default/hom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dagogie.ac-montpellier.fr/activites-du-sam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ams@ac-montpellier.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c.michel@ac-montpellier.f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4</Pages>
  <Words>840</Words>
  <Characters>4625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Education Nationale</Company>
  <LinksUpToDate>false</LinksUpToDate>
  <CharactersWithSpaces>5455</CharactersWithSpaces>
  <SharedDoc>false</SharedDoc>
  <HLinks>
    <vt:vector size="24" baseType="variant">
      <vt:variant>
        <vt:i4>3080311</vt:i4>
      </vt:variant>
      <vt:variant>
        <vt:i4>12</vt:i4>
      </vt:variant>
      <vt:variant>
        <vt:i4>0</vt:i4>
      </vt:variant>
      <vt:variant>
        <vt:i4>5</vt:i4>
      </vt:variant>
      <vt:variant>
        <vt:lpwstr>https://www.enderocean.com/default/home</vt:lpwstr>
      </vt:variant>
      <vt:variant>
        <vt:lpwstr/>
      </vt:variant>
      <vt:variant>
        <vt:i4>5439514</vt:i4>
      </vt:variant>
      <vt:variant>
        <vt:i4>6</vt:i4>
      </vt:variant>
      <vt:variant>
        <vt:i4>0</vt:i4>
      </vt:variant>
      <vt:variant>
        <vt:i4>5</vt:i4>
      </vt:variant>
      <vt:variant>
        <vt:lpwstr>https://pedagogie.ac-montpellier.fr/activites-du-sams</vt:lpwstr>
      </vt:variant>
      <vt:variant>
        <vt:lpwstr/>
      </vt:variant>
      <vt:variant>
        <vt:i4>3997773</vt:i4>
      </vt:variant>
      <vt:variant>
        <vt:i4>3</vt:i4>
      </vt:variant>
      <vt:variant>
        <vt:i4>0</vt:i4>
      </vt:variant>
      <vt:variant>
        <vt:i4>5</vt:i4>
      </vt:variant>
      <vt:variant>
        <vt:lpwstr>mailto:sams@ac-montpellier.fr</vt:lpwstr>
      </vt:variant>
      <vt:variant>
        <vt:lpwstr/>
      </vt:variant>
      <vt:variant>
        <vt:i4>4849777</vt:i4>
      </vt:variant>
      <vt:variant>
        <vt:i4>0</vt:i4>
      </vt:variant>
      <vt:variant>
        <vt:i4>0</vt:i4>
      </vt:variant>
      <vt:variant>
        <vt:i4>5</vt:i4>
      </vt:variant>
      <vt:variant>
        <vt:lpwstr>mailto:eric.michel@ac-montpellier.fr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eric michel</dc:creator>
  <cp:lastModifiedBy>Salvan Romain</cp:lastModifiedBy>
  <cp:revision>7</cp:revision>
  <cp:lastPrinted>2009-12-22T08:08:00Z</cp:lastPrinted>
  <dcterms:created xsi:type="dcterms:W3CDTF">2021-11-06T17:13:00Z</dcterms:created>
  <dcterms:modified xsi:type="dcterms:W3CDTF">2021-12-23T15:09:00Z</dcterms:modified>
</cp:coreProperties>
</file>