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2A7E" w14:textId="77777777" w:rsidR="007250F5" w:rsidRDefault="00370FE7" w:rsidP="00D64BAC">
      <w:pPr>
        <w:rPr>
          <w:rFonts w:cstheme="minorHAnsi"/>
          <w:b/>
          <w:bdr w:val="single" w:sz="4" w:space="0" w:color="auto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40F41D5" wp14:editId="685D6F2E">
            <wp:simplePos x="0" y="0"/>
            <wp:positionH relativeFrom="column">
              <wp:posOffset>0</wp:posOffset>
            </wp:positionH>
            <wp:positionV relativeFrom="paragraph">
              <wp:posOffset>-419878</wp:posOffset>
            </wp:positionV>
            <wp:extent cx="747132" cy="1075622"/>
            <wp:effectExtent l="0" t="0" r="254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47132" cy="1075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0C4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F19A4" wp14:editId="1E0791EE">
                <wp:simplePos x="0" y="0"/>
                <wp:positionH relativeFrom="column">
                  <wp:posOffset>1259840</wp:posOffset>
                </wp:positionH>
                <wp:positionV relativeFrom="paragraph">
                  <wp:posOffset>-132080</wp:posOffset>
                </wp:positionV>
                <wp:extent cx="8586470" cy="298450"/>
                <wp:effectExtent l="0" t="0" r="0" b="6350"/>
                <wp:wrapNone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86470" cy="298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6662" w14:textId="77777777" w:rsidR="007250F5" w:rsidRPr="00C743FE" w:rsidRDefault="00C73CB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ANNEXE N°2</w:t>
                            </w:r>
                            <w:r w:rsidR="00FB11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CADRE </w:t>
                            </w:r>
                            <w:r w:rsidR="00AE70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ACADÉMIQUE </w:t>
                            </w:r>
                            <w:r w:rsidR="00FB11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CONCEPTION DES </w:t>
                            </w:r>
                            <w:r w:rsidR="007250F5"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 w:rsidR="00FB11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7250F5"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BACCALAURÉAT GÉNÉRAL ET TECHNOLOGIQUE EPS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CA3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F19A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9.2pt;margin-top:-10.4pt;width:676.1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7CsKAIAAFIEAAAOAAAAZHJzL2Uyb0RvYy54bWysVNtu2zAMfR+wfxD0vjjJnDQ14hRbuw4D&#10;ugvQ7QNoWY6F6TZJiZ19fSkpSbP1bZgfBPGiQ/KQ9PpmVJLsufPC6JrOJlNKuGamFXpb0x/f79+s&#10;KPEBdAvSaF7TA/f0ZvP61XqwFZ+b3siWO4Ig2leDrWkfgq2KwrOeK/ATY7lGY2ecgoCi2xatgwHR&#10;lSzm0+myGIxrrTOMe4/au2ykm4TfdZyFr13neSCypphbSKdLZxPPYrOGauvA9oId04B/yEKB0Bj0&#10;DHUHAcjOiRdQSjBnvOnChBlVmK4TjKcasJrZ9K9qHnuwPNWC5Hh7psn/P1j2Zf9ovzkSxvdmxAam&#10;Irx9MOynR26Kwfrq6BM59ZWP3s3w2bTYTdgFk16MnVOxfCyIIAwyfTizy8dAGCpXi9WyvEITQ9v8&#10;elUuEv0FVKfX1vnwkRtF4qWmDruX0GH/4EPMBqqTSwzmjRTtvZAyCXFi+K10ZA/Ya2CM65DLkTuF&#10;6WZ9OcUvdx3VOBtZvTypMUSavYiUAv4RRGoy1HT5FjN/mYDbNufwES7HiYCXeSoRcOClUEjI2Qmq&#10;nkP7QbdpHAMIme/4WOpjFyLxuQVhbEZ0jN1oTHvAfjiTBxsXES+9cb8pGXCoa+p/7cBxSuQnjVNz&#10;PSvLuAVJKBdXcxTcpaW5tIBmCFXTQEm+3oa8OTvrxLbHSJlfbd7hHHQiteg5q2PeOLiJyOOSxc24&#10;lJPX869g8wQAAP//AwBQSwMEFAAGAAgAAAAhAGSAPbrfAAAACwEAAA8AAABkcnMvZG93bnJldi54&#10;bWxMj8tOwzAQRfdI/IM1SOxaG0NDCXEqBGJJJVoQYufGkwfY4yh20vD3uCtYXs3RnXOLzewsm3AI&#10;nScFV0sBDKnypqNGwdv+ebEGFqImo60nVPCDATbl+Vmhc+OP9IrTLjYslVDItYI2xj7nPFQtOh2W&#10;vkdKt9oPTscUh4abQR9TubNcCpFxpztKH1rd42OL1fdudApeaPy43vb7bNvYd/n19DnV9e2k1OXF&#10;/HAPLOIc/2A46Sd1KJPTwY9kArMp361vEqpgIUXacCJWK5EBOyiQmQReFvz/hvIXAAD//wMAUEsB&#10;Ai0AFAAGAAgAAAAhALaDOJL+AAAA4QEAABMAAAAAAAAAAAAAAAAAAAAAAFtDb250ZW50X1R5cGVz&#10;XS54bWxQSwECLQAUAAYACAAAACEAOP0h/9YAAACUAQAACwAAAAAAAAAAAAAAAAAvAQAAX3JlbHMv&#10;LnJlbHNQSwECLQAUAAYACAAAACEAhN+wrCgCAABSBAAADgAAAAAAAAAAAAAAAAAuAgAAZHJzL2Uy&#10;b0RvYy54bWxQSwECLQAUAAYACAAAACEAZIA9ut8AAAALAQAADwAAAAAAAAAAAAAAAACCBAAAZHJz&#10;L2Rvd25yZXYueG1sUEsFBgAAAAAEAAQA8wAAAI4FAAAAAA==&#10;" fillcolor="#bdd6ee [1300]" strokeweight=".5pt">
                <v:path arrowok="t"/>
                <v:textbox>
                  <w:txbxContent>
                    <w:p w14:paraId="2C446662" w14:textId="77777777" w:rsidR="007250F5" w:rsidRPr="00C743FE" w:rsidRDefault="00C73CB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ANNEXE N°2</w:t>
                      </w:r>
                      <w:r w:rsidR="00FB11D1">
                        <w:rPr>
                          <w:b/>
                          <w:bCs/>
                          <w:sz w:val="24"/>
                          <w:szCs w:val="24"/>
                        </w:rPr>
                        <w:t xml:space="preserve"> : CADRE </w:t>
                      </w:r>
                      <w:r w:rsidR="00AE70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ACADÉMIQUE </w:t>
                      </w:r>
                      <w:r w:rsidR="00FB11D1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 CONCEPTION DES </w:t>
                      </w:r>
                      <w:r w:rsidR="007250F5"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 w:rsidR="00FB11D1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7250F5"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BACCALAURÉAT GÉNÉRAL ET TECHNOLOGIQUE EPS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/ CA3</w:t>
                      </w:r>
                    </w:p>
                  </w:txbxContent>
                </v:textbox>
              </v:shape>
            </w:pict>
          </mc:Fallback>
        </mc:AlternateContent>
      </w:r>
    </w:p>
    <w:p w14:paraId="16A712F8" w14:textId="77777777" w:rsidR="00C743FE" w:rsidRDefault="00C743FE" w:rsidP="00D64BAC">
      <w:pPr>
        <w:rPr>
          <w:rFonts w:cstheme="minorHAnsi"/>
          <w:b/>
          <w:bdr w:val="single" w:sz="4" w:space="0" w:color="auto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2180"/>
        <w:gridCol w:w="1630"/>
        <w:gridCol w:w="1467"/>
        <w:gridCol w:w="3325"/>
        <w:gridCol w:w="831"/>
        <w:gridCol w:w="551"/>
        <w:gridCol w:w="281"/>
        <w:gridCol w:w="832"/>
        <w:gridCol w:w="270"/>
        <w:gridCol w:w="562"/>
        <w:gridCol w:w="832"/>
      </w:tblGrid>
      <w:tr w:rsidR="001C5B6A" w14:paraId="4D7AC663" w14:textId="77777777" w:rsidTr="00856EDB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228F7CDA" w14:textId="77777777" w:rsidR="001C5B6A" w:rsidRPr="00041F83" w:rsidRDefault="001C5B6A" w:rsidP="00E33F75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14:paraId="75B578FB" w14:textId="77777777" w:rsidR="001C5B6A" w:rsidRDefault="001C5B6A" w:rsidP="00E33F75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4DEF2174" w14:textId="77777777" w:rsidR="001C5B6A" w:rsidRPr="00041F83" w:rsidRDefault="001C5B6A" w:rsidP="00E33F75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69E34B1C" w14:textId="77777777" w:rsidR="001C5B6A" w:rsidRDefault="001C5B6A" w:rsidP="00E33F75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4FC5678F" w14:textId="77777777" w:rsidR="001C5B6A" w:rsidRPr="00041F83" w:rsidRDefault="001C5B6A" w:rsidP="00E33F75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6322B27D" w14:textId="77777777" w:rsidR="001C5B6A" w:rsidRPr="00C743FE" w:rsidRDefault="001C5B6A" w:rsidP="00E33F75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14:paraId="45264192" w14:textId="77777777" w:rsidR="001C5B6A" w:rsidRPr="00C743FE" w:rsidRDefault="001C5B6A" w:rsidP="00E33F75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67AE67E9" w14:textId="77777777" w:rsidR="001C5B6A" w:rsidRPr="00C743FE" w:rsidRDefault="001C5B6A" w:rsidP="00E33F75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14:paraId="28D548BC" w14:textId="77777777" w:rsidR="001C5B6A" w:rsidRPr="00C743FE" w:rsidRDefault="001C5B6A" w:rsidP="00E33F75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19542E23" w14:textId="77777777" w:rsidR="001C5B6A" w:rsidRPr="00C743FE" w:rsidRDefault="001C5B6A" w:rsidP="00E33F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C5B6A" w14:paraId="11BD7032" w14:textId="77777777" w:rsidTr="001C5B6A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7A199D5A" w14:textId="77777777" w:rsidR="001C5B6A" w:rsidRPr="00041F83" w:rsidRDefault="001C5B6A" w:rsidP="00E33F75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14:paraId="43B67A49" w14:textId="77777777" w:rsidR="001C5B6A" w:rsidRDefault="001C5B6A" w:rsidP="00E33F75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4A7E0E46" w14:textId="77777777" w:rsidR="001C5B6A" w:rsidRPr="00041F83" w:rsidRDefault="001C5B6A" w:rsidP="00E33F75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0F65F68" w14:textId="77777777" w:rsidR="001C5B6A" w:rsidRDefault="001C5B6A" w:rsidP="00E33F75">
            <w:pPr>
              <w:jc w:val="center"/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B6F9A9" w14:textId="77777777" w:rsidR="001C5B6A" w:rsidRDefault="001C5B6A" w:rsidP="00E33F75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94C348" w14:textId="77777777" w:rsidR="001C5B6A" w:rsidRDefault="00C73CBC" w:rsidP="00E33F75">
            <w:pPr>
              <w:jc w:val="center"/>
            </w:pPr>
            <w:r>
              <w:t>X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A145070" w14:textId="77777777" w:rsidR="001C5B6A" w:rsidRDefault="001C5B6A" w:rsidP="00E33F75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85EA3C3" w14:textId="77777777" w:rsidR="001C5B6A" w:rsidRDefault="001C5B6A" w:rsidP="00E33F75">
            <w:pPr>
              <w:jc w:val="center"/>
            </w:pPr>
          </w:p>
        </w:tc>
      </w:tr>
      <w:tr w:rsidR="00622E5C" w14:paraId="22AD1D3B" w14:textId="77777777" w:rsidTr="00622E5C">
        <w:trPr>
          <w:trHeight w:val="114"/>
        </w:trPr>
        <w:tc>
          <w:tcPr>
            <w:tcW w:w="2969" w:type="dxa"/>
            <w:vMerge w:val="restart"/>
            <w:shd w:val="clear" w:color="auto" w:fill="D9D9D9" w:themeFill="background1" w:themeFillShade="D9"/>
            <w:vAlign w:val="center"/>
          </w:tcPr>
          <w:p w14:paraId="2B85E769" w14:textId="77777777" w:rsidR="00622E5C" w:rsidRDefault="00622E5C" w:rsidP="00E33F75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5277" w:type="dxa"/>
            <w:gridSpan w:val="3"/>
            <w:vMerge w:val="restart"/>
            <w:shd w:val="clear" w:color="auto" w:fill="E2EFD9" w:themeFill="accent6" w:themeFillTint="33"/>
            <w:vAlign w:val="center"/>
          </w:tcPr>
          <w:p w14:paraId="4B0B784B" w14:textId="77777777" w:rsidR="00622E5C" w:rsidRDefault="00622E5C" w:rsidP="00E33F75">
            <w:pPr>
              <w:jc w:val="center"/>
            </w:pPr>
          </w:p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1212A439" w14:textId="77777777" w:rsidR="00622E5C" w:rsidRPr="00041F83" w:rsidRDefault="00622E5C" w:rsidP="00E33F75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ACTIVITÉ </w:t>
            </w:r>
          </w:p>
        </w:tc>
        <w:tc>
          <w:tcPr>
            <w:tcW w:w="1382" w:type="dxa"/>
            <w:gridSpan w:val="2"/>
            <w:shd w:val="clear" w:color="auto" w:fill="C9C9C9" w:themeFill="accent3" w:themeFillTint="99"/>
            <w:vAlign w:val="center"/>
          </w:tcPr>
          <w:p w14:paraId="7032E36A" w14:textId="77777777" w:rsidR="00622E5C" w:rsidRPr="00C743FE" w:rsidRDefault="00622E5C" w:rsidP="00E33F75">
            <w:pPr>
              <w:jc w:val="center"/>
              <w:rPr>
                <w:b/>
                <w:bCs/>
                <w:sz w:val="20"/>
                <w:szCs w:val="20"/>
              </w:rPr>
            </w:pPr>
            <w:r w:rsidRPr="00C743FE">
              <w:rPr>
                <w:b/>
                <w:bCs/>
                <w:sz w:val="20"/>
                <w:szCs w:val="20"/>
              </w:rPr>
              <w:t>NATIONALE</w:t>
            </w:r>
          </w:p>
        </w:tc>
        <w:tc>
          <w:tcPr>
            <w:tcW w:w="1383" w:type="dxa"/>
            <w:gridSpan w:val="3"/>
            <w:vMerge w:val="restart"/>
            <w:shd w:val="clear" w:color="auto" w:fill="808080" w:themeFill="background1" w:themeFillShade="80"/>
            <w:vAlign w:val="center"/>
          </w:tcPr>
          <w:p w14:paraId="6B4B4900" w14:textId="77777777" w:rsidR="00622E5C" w:rsidRPr="00C743FE" w:rsidRDefault="00622E5C" w:rsidP="00622E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shd w:val="clear" w:color="auto" w:fill="C9C9C9" w:themeFill="accent3" w:themeFillTint="99"/>
            <w:vAlign w:val="center"/>
          </w:tcPr>
          <w:p w14:paraId="423C69A1" w14:textId="77777777" w:rsidR="00622E5C" w:rsidRPr="00247668" w:rsidRDefault="00622E5C" w:rsidP="00E33F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668">
              <w:rPr>
                <w:b/>
                <w:bCs/>
                <w:sz w:val="16"/>
                <w:szCs w:val="16"/>
              </w:rPr>
              <w:t>ÉTABLISSEMENT</w:t>
            </w:r>
          </w:p>
        </w:tc>
      </w:tr>
      <w:tr w:rsidR="00622E5C" w14:paraId="0717C174" w14:textId="77777777" w:rsidTr="00622E5C">
        <w:trPr>
          <w:trHeight w:val="114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</w:tcPr>
          <w:p w14:paraId="66472ECE" w14:textId="77777777" w:rsidR="00622E5C" w:rsidRDefault="00622E5C" w:rsidP="00E33F75">
            <w:pPr>
              <w:jc w:val="center"/>
              <w:rPr>
                <w:b/>
              </w:rPr>
            </w:pPr>
          </w:p>
        </w:tc>
        <w:tc>
          <w:tcPr>
            <w:tcW w:w="5277" w:type="dxa"/>
            <w:gridSpan w:val="3"/>
            <w:vMerge/>
            <w:shd w:val="clear" w:color="auto" w:fill="E2EFD9" w:themeFill="accent6" w:themeFillTint="33"/>
            <w:vAlign w:val="center"/>
          </w:tcPr>
          <w:p w14:paraId="53DB94E3" w14:textId="77777777" w:rsidR="00622E5C" w:rsidRDefault="00622E5C" w:rsidP="00E33F75">
            <w:pPr>
              <w:jc w:val="center"/>
            </w:pPr>
          </w:p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29EBB291" w14:textId="77777777" w:rsidR="00622E5C" w:rsidRDefault="00622E5C" w:rsidP="00E33F75">
            <w:pPr>
              <w:jc w:val="center"/>
              <w:rPr>
                <w:b/>
              </w:rPr>
            </w:pP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14:paraId="522E1FF1" w14:textId="77777777" w:rsidR="00622E5C" w:rsidRDefault="00622E5C" w:rsidP="00E33F75">
            <w:pPr>
              <w:jc w:val="center"/>
            </w:pPr>
          </w:p>
        </w:tc>
        <w:tc>
          <w:tcPr>
            <w:tcW w:w="1383" w:type="dxa"/>
            <w:gridSpan w:val="3"/>
            <w:vMerge/>
            <w:shd w:val="clear" w:color="auto" w:fill="808080" w:themeFill="background1" w:themeFillShade="80"/>
            <w:vAlign w:val="center"/>
          </w:tcPr>
          <w:p w14:paraId="4E8C5464" w14:textId="77777777" w:rsidR="00622E5C" w:rsidRDefault="00622E5C" w:rsidP="00E33F75">
            <w:pPr>
              <w:jc w:val="center"/>
            </w:pPr>
          </w:p>
        </w:tc>
        <w:tc>
          <w:tcPr>
            <w:tcW w:w="1394" w:type="dxa"/>
            <w:gridSpan w:val="2"/>
            <w:shd w:val="clear" w:color="auto" w:fill="E2EFD9" w:themeFill="accent6" w:themeFillTint="33"/>
            <w:vAlign w:val="center"/>
          </w:tcPr>
          <w:p w14:paraId="788E531F" w14:textId="77777777" w:rsidR="00622E5C" w:rsidRDefault="00622E5C" w:rsidP="00E33F75">
            <w:pPr>
              <w:jc w:val="center"/>
            </w:pPr>
          </w:p>
        </w:tc>
      </w:tr>
    </w:tbl>
    <w:p w14:paraId="356535EA" w14:textId="77777777" w:rsidR="002746AD" w:rsidRDefault="002746AD" w:rsidP="00FB730E">
      <w:pPr>
        <w:spacing w:after="0" w:line="240" w:lineRule="auto"/>
        <w:rPr>
          <w:rFonts w:cstheme="minorHAnsi"/>
        </w:rPr>
      </w:pPr>
    </w:p>
    <w:p w14:paraId="06D22362" w14:textId="77777777" w:rsidR="00C73CBC" w:rsidRPr="00C73CBC" w:rsidRDefault="00C73CBC" w:rsidP="00C73CBC">
      <w:pPr>
        <w:spacing w:after="0" w:line="240" w:lineRule="auto"/>
        <w:jc w:val="center"/>
        <w:rPr>
          <w:rFonts w:cstheme="minorHAnsi"/>
          <w:b/>
          <w:color w:val="FF0000"/>
          <w:sz w:val="32"/>
        </w:rPr>
      </w:pPr>
      <w:r w:rsidRPr="00C73CBC">
        <w:rPr>
          <w:rFonts w:cstheme="minorHAnsi"/>
          <w:b/>
          <w:color w:val="FF0000"/>
          <w:sz w:val="32"/>
        </w:rPr>
        <w:t>ACTIVITES CODIFIEES</w:t>
      </w:r>
      <w:r>
        <w:rPr>
          <w:rFonts w:cstheme="minorHAnsi"/>
          <w:b/>
          <w:color w:val="FF0000"/>
          <w:sz w:val="32"/>
        </w:rPr>
        <w:t> : acrosport, gymnastique sportive</w:t>
      </w:r>
    </w:p>
    <w:p w14:paraId="46A4241E" w14:textId="77777777" w:rsidR="00C73CBC" w:rsidRPr="007250F5" w:rsidRDefault="00C73CBC" w:rsidP="00FB730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387"/>
        <w:gridCol w:w="10348"/>
      </w:tblGrid>
      <w:tr w:rsidR="0012109D" w:rsidRPr="007250F5" w14:paraId="47E540DF" w14:textId="77777777" w:rsidTr="001957FD">
        <w:trPr>
          <w:trHeight w:val="1150"/>
        </w:trPr>
        <w:tc>
          <w:tcPr>
            <w:tcW w:w="5387" w:type="dxa"/>
            <w:shd w:val="clear" w:color="auto" w:fill="D9D9D9" w:themeFill="background1" w:themeFillShade="D9"/>
          </w:tcPr>
          <w:p w14:paraId="220A719C" w14:textId="77777777" w:rsidR="00C73CBC" w:rsidRPr="00D1085F" w:rsidRDefault="00C73CBC" w:rsidP="00C73CBC">
            <w:pPr>
              <w:rPr>
                <w:rFonts w:cstheme="minorHAnsi"/>
                <w:color w:val="000000" w:themeColor="text1"/>
              </w:rPr>
            </w:pPr>
            <w:r w:rsidRPr="00C73CBC">
              <w:rPr>
                <w:rFonts w:cstheme="minorHAnsi"/>
                <w:b/>
                <w:color w:val="000000" w:themeColor="text1"/>
              </w:rPr>
              <w:t>AFL1 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1085F">
              <w:rPr>
                <w:rFonts w:cstheme="minorHAnsi"/>
                <w:color w:val="000000" w:themeColor="text1"/>
              </w:rPr>
              <w:t>S’engager pour composer</w:t>
            </w:r>
            <w:r w:rsidRPr="00D1085F">
              <w:t xml:space="preserve"> et réaliser un enchaînement à visée esthétique ou acrobatique destiné à être jugé, en combinant des formes corporelles codifiées. </w:t>
            </w:r>
          </w:p>
          <w:p w14:paraId="05B537EE" w14:textId="77777777" w:rsidR="00C73CBC" w:rsidRPr="00D1085F" w:rsidRDefault="00C73CBC" w:rsidP="00C73CBC">
            <w:r w:rsidRPr="00C73CBC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2</w:t>
            </w:r>
            <w:r w:rsidRPr="00C73CBC">
              <w:rPr>
                <w:rFonts w:cstheme="minorHAnsi"/>
                <w:b/>
                <w:color w:val="000000" w:themeColor="text1"/>
              </w:rPr>
              <w:t> 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1085F">
              <w:t>Se préparer et s’engager, individuellement et collectivement, pour s’exprimer devant un public et susciter des émotions.</w:t>
            </w:r>
          </w:p>
          <w:p w14:paraId="142F592A" w14:textId="77777777" w:rsidR="00C73CBC" w:rsidRPr="007250F5" w:rsidRDefault="00C73CBC" w:rsidP="00C73CB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AFL3</w:t>
            </w:r>
            <w:r w:rsidRPr="00C73CBC">
              <w:rPr>
                <w:rFonts w:cstheme="minorHAnsi"/>
                <w:b/>
                <w:color w:val="000000" w:themeColor="text1"/>
              </w:rPr>
              <w:t> 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1085F">
              <w:t>Choisir et assumer des rôles au service de la prestation collective</w:t>
            </w:r>
          </w:p>
        </w:tc>
        <w:tc>
          <w:tcPr>
            <w:tcW w:w="10348" w:type="dxa"/>
            <w:vMerge w:val="restart"/>
          </w:tcPr>
          <w:p w14:paraId="777C6078" w14:textId="77777777" w:rsidR="00CF6C35" w:rsidRPr="00C743FE" w:rsidRDefault="00CF6C35" w:rsidP="002746AD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Principes </w:t>
            </w:r>
            <w:r w:rsidR="002817D6"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d’</w:t>
            </w: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élaboration de l’épreuve :</w:t>
            </w:r>
          </w:p>
          <w:p w14:paraId="798DCEFB" w14:textId="77777777" w:rsidR="00C743FE" w:rsidRPr="004A5F4D" w:rsidRDefault="00C743FE" w:rsidP="00C743FE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14:paraId="504A68E5" w14:textId="77777777" w:rsidR="00C743FE" w:rsidRPr="004A5F4D" w:rsidRDefault="00C743FE" w:rsidP="00C743FE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14:paraId="51A700D1" w14:textId="77777777" w:rsidR="00C743FE" w:rsidRDefault="00C743FE" w:rsidP="00C743FE">
            <w:pPr>
              <w:rPr>
                <w:rFonts w:eastAsia="Arial" w:cstheme="minorHAnsi"/>
                <w:b/>
              </w:rPr>
            </w:pPr>
          </w:p>
          <w:p w14:paraId="0ED733C9" w14:textId="77777777" w:rsidR="00247668" w:rsidRDefault="00247668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70EA6209" w14:textId="77777777" w:rsidR="00C73CBC" w:rsidRDefault="00C73CBC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6ABFE010" w14:textId="77777777" w:rsidR="00C73CBC" w:rsidRDefault="00C73CBC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5E03BC1F" w14:textId="77777777" w:rsidR="00C73CBC" w:rsidRDefault="00C73CBC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5054EA32" w14:textId="77777777" w:rsidR="00C73CBC" w:rsidRDefault="00C73CBC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64A96072" w14:textId="77777777" w:rsidR="00C73CBC" w:rsidRDefault="00C73CBC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50E5DEEA" w14:textId="77777777" w:rsidR="00C73CBC" w:rsidRDefault="00C73CBC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1DA58742" w14:textId="77777777" w:rsidR="00C73CBC" w:rsidRDefault="00C73CBC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7242B70E" w14:textId="77777777" w:rsidR="00C73CBC" w:rsidRDefault="00C73CBC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04758A40" w14:textId="77777777" w:rsidR="00C73CBC" w:rsidRDefault="00C73CBC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2C457DF6" w14:textId="77777777" w:rsidR="00C73CBC" w:rsidRDefault="00C73CBC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00FE0F80" w14:textId="77777777" w:rsidR="00C73CBC" w:rsidRDefault="00C73CBC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2DA55FC4" w14:textId="77777777" w:rsidR="00C743FE" w:rsidRDefault="00C743FE" w:rsidP="00C743FE">
            <w:pPr>
              <w:rPr>
                <w:rFonts w:eastAsia="Arial" w:cstheme="minorHAnsi"/>
                <w:b/>
                <w:i/>
                <w:iCs/>
              </w:rPr>
            </w:pPr>
            <w:r>
              <w:rPr>
                <w:rFonts w:eastAsia="Arial" w:cstheme="minorHAnsi"/>
                <w:b/>
                <w:i/>
                <w:iCs/>
              </w:rPr>
              <w:t>Précision des c</w:t>
            </w:r>
            <w:r w:rsidRPr="00C743FE">
              <w:rPr>
                <w:rFonts w:eastAsia="Arial" w:cstheme="minorHAnsi"/>
                <w:b/>
                <w:i/>
                <w:iCs/>
              </w:rPr>
              <w:t>hoix possibles pour les élèves</w:t>
            </w:r>
            <w:r>
              <w:rPr>
                <w:rFonts w:eastAsia="Arial" w:cstheme="minorHAnsi"/>
                <w:b/>
                <w:i/>
                <w:iCs/>
              </w:rPr>
              <w:t> :</w:t>
            </w:r>
          </w:p>
          <w:p w14:paraId="3C57B9DF" w14:textId="77777777" w:rsidR="00C73CBC" w:rsidRPr="00C743FE" w:rsidRDefault="00C73CBC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0C8272EC" w14:textId="77777777" w:rsidR="00C743FE" w:rsidRDefault="00C743FE" w:rsidP="00C743FE">
            <w:pPr>
              <w:rPr>
                <w:rFonts w:eastAsia="Arial" w:cstheme="minorHAnsi"/>
              </w:rPr>
            </w:pPr>
            <w:r w:rsidRPr="00C743FE">
              <w:rPr>
                <w:rFonts w:eastAsia="Arial" w:cstheme="minorHAnsi"/>
              </w:rPr>
              <w:t xml:space="preserve">AFL1 : </w:t>
            </w:r>
            <w:bookmarkStart w:id="0" w:name="_Hlk10453423"/>
          </w:p>
          <w:p w14:paraId="037F8DDF" w14:textId="77777777" w:rsidR="00C743FE" w:rsidRPr="00C743FE" w:rsidRDefault="00C743FE" w:rsidP="00C743FE">
            <w:pPr>
              <w:rPr>
                <w:rFonts w:eastAsia="Arial" w:cstheme="minorHAnsi"/>
              </w:rPr>
            </w:pPr>
            <w:r w:rsidRPr="00C743FE">
              <w:rPr>
                <w:rFonts w:eastAsia="Arial" w:cstheme="minorHAnsi"/>
              </w:rPr>
              <w:t>AFL2</w:t>
            </w:r>
            <w:r>
              <w:rPr>
                <w:rFonts w:eastAsia="Arial" w:cstheme="minorHAnsi"/>
              </w:rPr>
              <w:t> </w:t>
            </w:r>
            <w:bookmarkEnd w:id="0"/>
            <w:r>
              <w:rPr>
                <w:rFonts w:eastAsia="Arial" w:cstheme="minorHAnsi"/>
              </w:rPr>
              <w:t>:</w:t>
            </w:r>
          </w:p>
          <w:p w14:paraId="4F725816" w14:textId="77777777" w:rsidR="00D11AAB" w:rsidRPr="00C743FE" w:rsidRDefault="00C743FE" w:rsidP="002746AD">
            <w:pPr>
              <w:rPr>
                <w:rFonts w:eastAsia="Arial" w:cstheme="minorHAnsi"/>
              </w:rPr>
            </w:pPr>
            <w:r w:rsidRPr="00C743FE">
              <w:rPr>
                <w:rFonts w:eastAsia="Arial" w:cstheme="minorHAnsi"/>
              </w:rPr>
              <w:t xml:space="preserve">AFL3 : </w:t>
            </w:r>
          </w:p>
          <w:p w14:paraId="70AA270B" w14:textId="77777777" w:rsidR="00C743FE" w:rsidRPr="00FB730E" w:rsidRDefault="00C743FE" w:rsidP="002746AD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4AA8D625" w14:textId="77777777" w:rsidR="00D11AAB" w:rsidRPr="007250F5" w:rsidRDefault="00AF35AC" w:rsidP="002746AD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Évaluation AFL</w:t>
            </w:r>
            <w:r w:rsidR="00D11AAB" w:rsidRPr="007250F5">
              <w:rPr>
                <w:rFonts w:cstheme="minorHAnsi"/>
                <w:color w:val="000000" w:themeColor="text1"/>
              </w:rPr>
              <w:t xml:space="preserve"> 2                au fil de la séquence </w:t>
            </w:r>
            <w:sdt>
              <w:sdtPr>
                <w:rPr>
                  <w:rFonts w:cstheme="minorHAnsi"/>
                  <w:color w:val="000000" w:themeColor="text1"/>
                </w:rPr>
                <w:id w:val="591363094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en fin de séquence</w:t>
            </w:r>
            <w:sdt>
              <w:sdtPr>
                <w:rPr>
                  <w:rFonts w:cstheme="minorHAnsi"/>
                  <w:color w:val="000000" w:themeColor="text1"/>
                </w:rPr>
                <w:id w:val="-1426643127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        les 2</w:t>
            </w:r>
            <w:sdt>
              <w:sdtPr>
                <w:rPr>
                  <w:rFonts w:cstheme="minorHAnsi"/>
                  <w:color w:val="000000" w:themeColor="text1"/>
                </w:rPr>
                <w:id w:val="1813048717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4A2C1ABD" w14:textId="77777777" w:rsidR="00D11AAB" w:rsidRDefault="00AF35AC" w:rsidP="002746AD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Évaluation AFL</w:t>
            </w:r>
            <w:r w:rsidR="00D11AAB" w:rsidRPr="007250F5">
              <w:rPr>
                <w:rFonts w:cstheme="minorHAnsi"/>
                <w:color w:val="000000" w:themeColor="text1"/>
              </w:rPr>
              <w:t xml:space="preserve"> 3                au fil de la séquence </w:t>
            </w:r>
            <w:sdt>
              <w:sdtPr>
                <w:rPr>
                  <w:rFonts w:cstheme="minorHAnsi"/>
                  <w:color w:val="000000" w:themeColor="text1"/>
                </w:rPr>
                <w:id w:val="632601767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en fin de séquence</w:t>
            </w:r>
            <w:sdt>
              <w:sdtPr>
                <w:rPr>
                  <w:rFonts w:cstheme="minorHAnsi"/>
                  <w:color w:val="000000" w:themeColor="text1"/>
                </w:rPr>
                <w:id w:val="-919562297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        les 2</w:t>
            </w:r>
            <w:sdt>
              <w:sdtPr>
                <w:rPr>
                  <w:rFonts w:cstheme="minorHAnsi"/>
                  <w:color w:val="000000" w:themeColor="text1"/>
                </w:rPr>
                <w:id w:val="-67038784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190AA193" w14:textId="77777777" w:rsidR="00C73CBC" w:rsidRPr="007250F5" w:rsidRDefault="00C73CBC" w:rsidP="002746AD">
            <w:pPr>
              <w:rPr>
                <w:rFonts w:cstheme="minorHAnsi"/>
                <w:color w:val="000000" w:themeColor="text1"/>
              </w:rPr>
            </w:pPr>
          </w:p>
        </w:tc>
      </w:tr>
      <w:tr w:rsidR="00CF6C35" w:rsidRPr="007250F5" w14:paraId="0F953093" w14:textId="77777777" w:rsidTr="001957FD">
        <w:trPr>
          <w:trHeight w:val="1282"/>
        </w:trPr>
        <w:tc>
          <w:tcPr>
            <w:tcW w:w="5387" w:type="dxa"/>
          </w:tcPr>
          <w:p w14:paraId="40F674E4" w14:textId="77777777" w:rsidR="00CF6C35" w:rsidRDefault="00CF6C35" w:rsidP="00CF6C35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AFL décliné</w:t>
            </w:r>
            <w:r w:rsidR="00247668">
              <w:rPr>
                <w:rFonts w:cstheme="minorHAnsi"/>
                <w:color w:val="000000" w:themeColor="text1"/>
              </w:rPr>
              <w:t>s</w:t>
            </w:r>
            <w:r w:rsidRPr="007250F5">
              <w:rPr>
                <w:rFonts w:cstheme="minorHAnsi"/>
                <w:color w:val="000000" w:themeColor="text1"/>
              </w:rPr>
              <w:t xml:space="preserve"> dans l’APSA</w:t>
            </w:r>
            <w:r w:rsidR="002817D6" w:rsidRPr="007250F5">
              <w:rPr>
                <w:rFonts w:cstheme="minorHAnsi"/>
                <w:color w:val="000000" w:themeColor="text1"/>
              </w:rPr>
              <w:t xml:space="preserve"> choisie</w:t>
            </w:r>
            <w:r w:rsidRPr="007250F5">
              <w:rPr>
                <w:rFonts w:cstheme="minorHAnsi"/>
                <w:color w:val="000000" w:themeColor="text1"/>
              </w:rPr>
              <w:t> :</w:t>
            </w:r>
          </w:p>
          <w:p w14:paraId="49EF2C6A" w14:textId="77777777" w:rsidR="00C73CBC" w:rsidRDefault="00C73CBC" w:rsidP="00CF6C35">
            <w:pPr>
              <w:rPr>
                <w:rFonts w:cstheme="minorHAnsi"/>
                <w:color w:val="000000" w:themeColor="text1"/>
              </w:rPr>
            </w:pPr>
          </w:p>
          <w:p w14:paraId="7787B353" w14:textId="77777777" w:rsidR="00C73CBC" w:rsidRDefault="00C73CBC" w:rsidP="00CF6C35">
            <w:pPr>
              <w:rPr>
                <w:rFonts w:cstheme="minorHAnsi"/>
                <w:color w:val="000000" w:themeColor="text1"/>
              </w:rPr>
            </w:pPr>
          </w:p>
          <w:p w14:paraId="2BF768AC" w14:textId="77777777" w:rsidR="00C73CBC" w:rsidRDefault="00C73CBC" w:rsidP="00CF6C35">
            <w:pPr>
              <w:rPr>
                <w:rFonts w:cstheme="minorHAnsi"/>
                <w:color w:val="000000" w:themeColor="text1"/>
              </w:rPr>
            </w:pPr>
          </w:p>
          <w:p w14:paraId="4D774927" w14:textId="77777777" w:rsidR="00C73CBC" w:rsidRDefault="00C73CBC" w:rsidP="00CF6C35">
            <w:pPr>
              <w:rPr>
                <w:rFonts w:cstheme="minorHAnsi"/>
                <w:color w:val="000000" w:themeColor="text1"/>
              </w:rPr>
            </w:pPr>
          </w:p>
          <w:p w14:paraId="743E3F9F" w14:textId="77777777" w:rsidR="00C73CBC" w:rsidRDefault="00C73CBC" w:rsidP="00CF6C35">
            <w:pPr>
              <w:rPr>
                <w:rFonts w:cstheme="minorHAnsi"/>
                <w:color w:val="000000" w:themeColor="text1"/>
              </w:rPr>
            </w:pPr>
          </w:p>
          <w:p w14:paraId="131BAA87" w14:textId="77777777" w:rsidR="00C73CBC" w:rsidRDefault="00C73CBC" w:rsidP="00CF6C35">
            <w:pPr>
              <w:rPr>
                <w:rFonts w:cstheme="minorHAnsi"/>
                <w:color w:val="000000" w:themeColor="text1"/>
              </w:rPr>
            </w:pPr>
          </w:p>
          <w:p w14:paraId="2769C8F2" w14:textId="77777777" w:rsidR="00C73CBC" w:rsidRDefault="00C73CBC" w:rsidP="00CF6C35">
            <w:pPr>
              <w:rPr>
                <w:rFonts w:cstheme="minorHAnsi"/>
                <w:color w:val="000000" w:themeColor="text1"/>
              </w:rPr>
            </w:pPr>
          </w:p>
          <w:p w14:paraId="204EC5D5" w14:textId="77777777" w:rsidR="00C73CBC" w:rsidRDefault="00C73CBC" w:rsidP="00CF6C35">
            <w:pPr>
              <w:rPr>
                <w:rFonts w:cstheme="minorHAnsi"/>
                <w:color w:val="000000" w:themeColor="text1"/>
              </w:rPr>
            </w:pPr>
          </w:p>
          <w:p w14:paraId="09082EA9" w14:textId="77777777" w:rsidR="00C73CBC" w:rsidRPr="007250F5" w:rsidRDefault="00C73CBC" w:rsidP="00CF6C3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48" w:type="dxa"/>
            <w:vMerge/>
          </w:tcPr>
          <w:p w14:paraId="19F2B84D" w14:textId="77777777" w:rsidR="00CF6C35" w:rsidRPr="007250F5" w:rsidRDefault="00CF6C35" w:rsidP="002746AD">
            <w:pPr>
              <w:rPr>
                <w:rFonts w:cstheme="minorHAnsi"/>
                <w:color w:val="000000" w:themeColor="text1"/>
                <w:u w:val="single"/>
              </w:rPr>
            </w:pPr>
          </w:p>
        </w:tc>
      </w:tr>
    </w:tbl>
    <w:p w14:paraId="69753FA2" w14:textId="77777777" w:rsidR="00EA7FDD" w:rsidRDefault="00EA7FDD" w:rsidP="00247668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87"/>
        <w:gridCol w:w="2800"/>
      </w:tblGrid>
      <w:tr w:rsidR="00C73CBC" w:rsidRPr="007250F5" w14:paraId="63FCA229" w14:textId="77777777" w:rsidTr="00D34DF4">
        <w:tc>
          <w:tcPr>
            <w:tcW w:w="5245" w:type="dxa"/>
            <w:shd w:val="clear" w:color="auto" w:fill="D9D9D9" w:themeFill="background1" w:themeFillShade="D9"/>
          </w:tcPr>
          <w:p w14:paraId="52170796" w14:textId="77777777" w:rsidR="00C73CBC" w:rsidRPr="00247668" w:rsidRDefault="005A3CD1" w:rsidP="00D34DF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8529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lastRenderedPageBreak/>
              <w:t>É</w:t>
            </w:r>
            <w:r w:rsidRPr="00B8529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</w:rPr>
              <w:t>léments à évaluer en fin de séquence (</w:t>
            </w:r>
            <w:r w:rsidRPr="00B8529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</w:rPr>
              <w:t>sur 12 points</w:t>
            </w:r>
            <w:r w:rsidRPr="00B8529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588AE83F" w14:textId="77777777" w:rsidR="00C73CBC" w:rsidRPr="007250F5" w:rsidRDefault="00C73CBC" w:rsidP="00D34DF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C73CBC" w:rsidRPr="007250F5" w14:paraId="275B2C2C" w14:textId="77777777" w:rsidTr="00D34DF4">
        <w:tc>
          <w:tcPr>
            <w:tcW w:w="5245" w:type="dxa"/>
            <w:shd w:val="clear" w:color="auto" w:fill="D9D9D9" w:themeFill="background1" w:themeFillShade="D9"/>
          </w:tcPr>
          <w:p w14:paraId="6DE5E099" w14:textId="77777777" w:rsidR="00C73CBC" w:rsidRPr="007250F5" w:rsidRDefault="00C73CBC" w:rsidP="00D34DF4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 1</w:t>
            </w:r>
            <w:r>
              <w:rPr>
                <w:rFonts w:cstheme="minorHAnsi"/>
                <w:b/>
                <w:color w:val="000000" w:themeColor="text1"/>
              </w:rPr>
              <w:t xml:space="preserve"> : </w:t>
            </w:r>
            <w:r w:rsidRPr="00D1085F">
              <w:rPr>
                <w:rFonts w:cstheme="minorHAnsi"/>
                <w:color w:val="000000" w:themeColor="text1"/>
              </w:rPr>
              <w:t>S’engager pour composer</w:t>
            </w:r>
            <w:r w:rsidRPr="00D1085F">
              <w:t xml:space="preserve"> et réaliser un enchaînement à visée esthétique ou acrobatique destiné à être jugé, en combinant des formes corporelles codifiées.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6E64864" w14:textId="77777777" w:rsidR="00C73CBC" w:rsidRPr="007250F5" w:rsidRDefault="00C73CBC" w:rsidP="00D34DF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B73F313" w14:textId="77777777" w:rsidR="00C73CBC" w:rsidRPr="007250F5" w:rsidRDefault="00C73CBC" w:rsidP="00D34DF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2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14:paraId="5A411C6F" w14:textId="77777777" w:rsidR="00C73CBC" w:rsidRPr="007250F5" w:rsidRDefault="00C73CBC" w:rsidP="00D34DF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3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0EECA3F8" w14:textId="77777777" w:rsidR="00C73CBC" w:rsidRPr="007250F5" w:rsidRDefault="00C73CBC" w:rsidP="00D34DF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4</w:t>
            </w:r>
          </w:p>
        </w:tc>
      </w:tr>
      <w:tr w:rsidR="00C73CBC" w:rsidRPr="007250F5" w14:paraId="370BB229" w14:textId="77777777" w:rsidTr="00887890">
        <w:trPr>
          <w:trHeight w:val="3069"/>
        </w:trPr>
        <w:tc>
          <w:tcPr>
            <w:tcW w:w="5245" w:type="dxa"/>
            <w:shd w:val="clear" w:color="auto" w:fill="D9D9D9" w:themeFill="background1" w:themeFillShade="D9"/>
          </w:tcPr>
          <w:p w14:paraId="6FBA6DF8" w14:textId="009F0D36" w:rsidR="00C73CBC" w:rsidRPr="007250F5" w:rsidRDefault="00C73CBC" w:rsidP="00D34DF4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Éléments à évaluer, </w:t>
            </w:r>
            <w:r w:rsidRPr="00FB730E">
              <w:rPr>
                <w:rFonts w:cstheme="minorHAnsi"/>
                <w:b/>
                <w:bCs/>
                <w:color w:val="000000" w:themeColor="text1"/>
              </w:rPr>
              <w:t>partie 1</w:t>
            </w:r>
            <w:r w:rsidRPr="007250F5">
              <w:rPr>
                <w:rFonts w:cstheme="minorHAnsi"/>
                <w:color w:val="000000" w:themeColor="text1"/>
              </w:rPr>
              <w:t xml:space="preserve"> de l’AFL 1 :</w:t>
            </w:r>
            <w:r w:rsidR="00B9261E">
              <w:rPr>
                <w:rFonts w:cstheme="minorHAnsi"/>
                <w:color w:val="000000" w:themeColor="text1"/>
              </w:rPr>
              <w:t xml:space="preserve"> </w:t>
            </w:r>
            <w:r w:rsidR="00B9261E" w:rsidRPr="0071264D">
              <w:rPr>
                <w:rFonts w:cstheme="minorHAnsi"/>
                <w:color w:val="000000" w:themeColor="text1"/>
              </w:rPr>
              <w:t>au minimum sur 4 points et au maximum sur 8 points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19C910" w14:textId="77777777" w:rsidR="00C73CBC" w:rsidRDefault="00C73CBC" w:rsidP="00D34DF4">
            <w:pPr>
              <w:rPr>
                <w:rFonts w:cstheme="minorHAnsi"/>
                <w:color w:val="000000" w:themeColor="text1"/>
              </w:rPr>
            </w:pPr>
          </w:p>
          <w:p w14:paraId="1E436253" w14:textId="77777777" w:rsidR="00C73CBC" w:rsidRPr="007250F5" w:rsidRDefault="00C73CBC" w:rsidP="00D34DF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A1FD921" w14:textId="77777777" w:rsidR="00C73CBC" w:rsidRPr="007250F5" w:rsidRDefault="00C73CBC" w:rsidP="00D34DF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52D98BB2" w14:textId="77777777" w:rsidR="00C73CBC" w:rsidRPr="007250F5" w:rsidRDefault="00C73CBC" w:rsidP="00D34DF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7ED11B27" w14:textId="77777777" w:rsidR="00C73CBC" w:rsidRPr="007250F5" w:rsidRDefault="00C73CBC" w:rsidP="00D34DF4">
            <w:pPr>
              <w:rPr>
                <w:rFonts w:cstheme="minorHAnsi"/>
                <w:color w:val="000000" w:themeColor="text1"/>
              </w:rPr>
            </w:pPr>
          </w:p>
        </w:tc>
      </w:tr>
      <w:tr w:rsidR="00C73CBC" w:rsidRPr="007250F5" w14:paraId="1C0212AD" w14:textId="77777777" w:rsidTr="00D34DF4">
        <w:trPr>
          <w:trHeight w:val="400"/>
        </w:trPr>
        <w:tc>
          <w:tcPr>
            <w:tcW w:w="5245" w:type="dxa"/>
            <w:vAlign w:val="center"/>
          </w:tcPr>
          <w:p w14:paraId="56BEA6A2" w14:textId="77777777" w:rsidR="00C73CBC" w:rsidRDefault="00C73CBC" w:rsidP="00D34DF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B0B8996" w14:textId="77777777" w:rsidR="00C73CBC" w:rsidRDefault="00C73CBC" w:rsidP="00D34DF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4AA3F8C" w14:textId="77777777" w:rsidR="00C73CBC" w:rsidRPr="001957FD" w:rsidRDefault="00C73CBC" w:rsidP="00D34DF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254A1AC" w14:textId="77777777" w:rsidR="00C73CBC" w:rsidRPr="007250F5" w:rsidRDefault="001600C4" w:rsidP="00C73CB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37619C6" wp14:editId="04C7914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168274</wp:posOffset>
                      </wp:positionV>
                      <wp:extent cx="1447165" cy="0"/>
                      <wp:effectExtent l="0" t="63500" r="0" b="50800"/>
                      <wp:wrapNone/>
                      <wp:docPr id="4" name="Connecteur droit avec flèch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716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56C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2.15pt;margin-top:13.25pt;width:113.95pt;height:0;z-index:251663360;visibility:visible;mso-wrap-style:square;mso-width-percent:0;mso-height-percent:0;mso-wrap-distance-left:9pt;mso-wrap-distance-top:.Ämm;mso-wrap-distance-right:9pt;mso-wrap-distance-bottom:.Ä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vu1gEAAA0EAAAOAAAAZHJzL2Uyb0RvYy54bWysU8Fu1DAQvSPxD5bvbJLVtqBosz1sgUsF&#10;FYUPmDrjxMKxLXvYZP8e29mkCCokKi6W7Zn35r3xeH8zDZqd0AdlTcOrTckZGmFbZbqGf/v64c07&#10;zgKBaUFbgw0/Y+A3h9ev9qOrcWt7q1v0LJKYUI+u4T2Rq4siiB4HCBvr0MSgtH4AikffFa2HMbIP&#10;utiW5XUxWt86bwWGEG9v5yA/ZH4pUdBnKQMS0w2P2iivPq+PaS0Oe6g7D65X4iIDXqBiAGVi0ZXq&#10;FgjYD6/+oBqU8DZYSRthh8JKqQRmD9FNVf7m5qEHh9lLbE5wa5vC/6MVn05Hc++TdDGZB3dnxfcQ&#10;m1KMLtRrMB2Cm9Mm6YeUHrWzKTfyvDYSJ2IiXla73dvq+oozscQKqBeg84E+oh1Y2jQ8kAfV9XS0&#10;xsTnsr7KjYTTXaAkBOoFkKpqw8aGb692ZZnTeoT2vWkZnV2cLvIKTKdxflYCpZ+PRVJtLiZnX9kh&#10;nTXORb6gZKpNTnKVPI541J6dIA4SCIGGqlQlM8XsBJNK6xU4y/sr8JKfoJhH9V/AKyJXtoZW8KCM&#10;9c/JpmmRLOf8pQOz79SCR9ue7/3y/nHmssPL/0hD/es5w59+8eEnAAAA//8DAFBLAwQUAAYACAAA&#10;ACEAAJPT/OAAAAAMAQAADwAAAGRycy9kb3ducmV2LnhtbExPTU/DMAy9I/EfIiNxYykdm6BrOqEh&#10;uCGxD21Xt8majsapmmwr/Ho8cYCLJfs9v498PrhWnEwfGk8K7kcJCEOV1w3VCjbr17tHECEiaWw9&#10;GQVfJsC8uL7KMdP+TEtzWsVasAiFDBXYGLtMylBZ4zCMfGeIsb3vHUZe+1rqHs8s7lqZJslUOmyI&#10;HSx2ZmFN9bk6OgVeL+3kQ3+/l/vDBhe7p/XbdjgodXszvMx4PM9ARDPEvw+4dOD8UHCw0h9JB9Eq&#10;eBgzUUE6nYBgOB2nKYjy9yCLXP4vUfwAAAD//wMAUEsBAi0AFAAGAAgAAAAhALaDOJL+AAAA4QEA&#10;ABMAAAAAAAAAAAAAAAAAAAAAAFtDb250ZW50X1R5cGVzXS54bWxQSwECLQAUAAYACAAAACEAOP0h&#10;/9YAAACUAQAACwAAAAAAAAAAAAAAAAAvAQAAX3JlbHMvLnJlbHNQSwECLQAUAAYACAAAACEANzgL&#10;7tYBAAANBAAADgAAAAAAAAAAAAAAAAAuAgAAZHJzL2Uyb0RvYy54bWxQSwECLQAUAAYACAAAACEA&#10;AJPT/OAAAAAMAQAADwAAAAAAAAAAAAAAAAAwBAAAZHJzL2Rvd25yZXYueG1sUEsFBgAAAAAEAAQA&#10;8wAAAD0FAAAAAA==&#10;" strokecolor="#5b9bd5 [3204]" strokeweight="2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C73CBC">
              <w:rPr>
                <w:rFonts w:cstheme="minorHAnsi"/>
                <w:color w:val="000000" w:themeColor="text1"/>
              </w:rPr>
              <w:t>coefficient</w:t>
            </w:r>
            <w:proofErr w:type="gramEnd"/>
            <w:r w:rsidR="00C73CBC">
              <w:rPr>
                <w:rFonts w:cstheme="minorHAnsi"/>
                <w:color w:val="000000" w:themeColor="text1"/>
              </w:rPr>
              <w:t xml:space="preserve"> de difficulté 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03CB05BA" w14:textId="77777777" w:rsidR="00C73CBC" w:rsidRPr="007250F5" w:rsidRDefault="001600C4" w:rsidP="00C73CB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71C39A9" wp14:editId="10DCFA7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165734</wp:posOffset>
                      </wp:positionV>
                      <wp:extent cx="1447165" cy="0"/>
                      <wp:effectExtent l="0" t="63500" r="0" b="50800"/>
                      <wp:wrapNone/>
                      <wp:docPr id="3" name="Connecteur droit avec flèch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716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AC9CB" id="Connecteur droit avec flèche 7" o:spid="_x0000_s1026" type="#_x0000_t32" style="position:absolute;margin-left:.8pt;margin-top:13.05pt;width:113.95pt;height:0;z-index:251664384;visibility:visible;mso-wrap-style:square;mso-width-percent:0;mso-height-percent:0;mso-wrap-distance-left:9pt;mso-wrap-distance-top:.Ämm;mso-wrap-distance-right:9pt;mso-wrap-distance-bottom:.Ä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vu1gEAAA0EAAAOAAAAZHJzL2Uyb0RvYy54bWysU8Fu1DAQvSPxD5bvbJLVtqBosz1sgUsF&#10;FYUPmDrjxMKxLXvYZP8e29mkCCokKi6W7Zn35r3xeH8zDZqd0AdlTcOrTckZGmFbZbqGf/v64c07&#10;zgKBaUFbgw0/Y+A3h9ev9qOrcWt7q1v0LJKYUI+u4T2Rq4siiB4HCBvr0MSgtH4AikffFa2HMbIP&#10;utiW5XUxWt86bwWGEG9v5yA/ZH4pUdBnKQMS0w2P2iivPq+PaS0Oe6g7D65X4iIDXqBiAGVi0ZXq&#10;FgjYD6/+oBqU8DZYSRthh8JKqQRmD9FNVf7m5qEHh9lLbE5wa5vC/6MVn05Hc++TdDGZB3dnxfcQ&#10;m1KMLtRrMB2Cm9Mm6YeUHrWzKTfyvDYSJ2IiXla73dvq+oozscQKqBeg84E+oh1Y2jQ8kAfV9XS0&#10;xsTnsr7KjYTTXaAkBOoFkKpqw8aGb692ZZnTeoT2vWkZnV2cLvIKTKdxflYCpZ+PRVJtLiZnX9kh&#10;nTXORb6gZKpNTnKVPI541J6dIA4SCIGGqlQlM8XsBJNK6xU4y/sr8JKfoJhH9V/AKyJXtoZW8KCM&#10;9c/JpmmRLOf8pQOz79SCR9ue7/3y/nHmssPL/0hD/es5w59+8eEnAAAA//8DAFBLAwQUAAYACAAA&#10;ACEATeydUd8AAAAMAQAADwAAAGRycy9kb3ducmV2LnhtbExPTU/DMAy9I/EfIiNxY+kqrWJd02ka&#10;ghsS+xBc3cZrujVJ1WRb4ddjxAEulp6f/T6K5Wg7caEhtN4pmE4SEORqr1vXKNjvnh8eQYSITmPn&#10;HSn4pADL8vamwFz7q9vQZRsbwSIu5KjAxNjnUobakMUw8T055g5+sBgZDo3UA15Z3HYyTZJMWmwd&#10;OxjsaW2oPm3PVoHXGzN701+v1eG4x/XHfPfyPh6Vur8bnxY8VgsQkcb49wE/HTg/lBys8meng+gY&#10;Z3yoIM2mIJhO0/kMRPW7kGUh/5covwEAAP//AwBQSwECLQAUAAYACAAAACEAtoM4kv4AAADhAQAA&#10;EwAAAAAAAAAAAAAAAAAAAAAAW0NvbnRlbnRfVHlwZXNdLnhtbFBLAQItABQABgAIAAAAIQA4/SH/&#10;1gAAAJQBAAALAAAAAAAAAAAAAAAAAC8BAABfcmVscy8ucmVsc1BLAQItABQABgAIAAAAIQA3OAvu&#10;1gEAAA0EAAAOAAAAAAAAAAAAAAAAAC4CAABkcnMvZTJvRG9jLnhtbFBLAQItABQABgAIAAAAIQBN&#10;7J1R3wAAAAwBAAAPAAAAAAAAAAAAAAAAADAEAABkcnMvZG93bnJldi54bWxQSwUGAAAAAAQABADz&#10;AAAAPAUAAAAA&#10;" strokecolor="#5b9bd5 [3204]" strokeweight="2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C73CBC">
              <w:rPr>
                <w:rFonts w:cstheme="minorHAnsi"/>
                <w:color w:val="000000" w:themeColor="text1"/>
              </w:rPr>
              <w:t>coefficient</w:t>
            </w:r>
            <w:proofErr w:type="gramEnd"/>
            <w:r w:rsidR="00C73CBC">
              <w:rPr>
                <w:rFonts w:cstheme="minorHAnsi"/>
                <w:color w:val="000000" w:themeColor="text1"/>
              </w:rPr>
              <w:t xml:space="preserve"> de difficulté </w:t>
            </w:r>
          </w:p>
        </w:tc>
        <w:tc>
          <w:tcPr>
            <w:tcW w:w="2587" w:type="dxa"/>
            <w:shd w:val="clear" w:color="auto" w:fill="D0CECE" w:themeFill="background2" w:themeFillShade="E6"/>
            <w:vAlign w:val="center"/>
          </w:tcPr>
          <w:p w14:paraId="1EA75391" w14:textId="77777777" w:rsidR="00C73CBC" w:rsidRPr="007250F5" w:rsidRDefault="001600C4" w:rsidP="00C73CB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8805FDA" wp14:editId="3FE9D46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167004</wp:posOffset>
                      </wp:positionV>
                      <wp:extent cx="1447165" cy="0"/>
                      <wp:effectExtent l="0" t="63500" r="0" b="50800"/>
                      <wp:wrapNone/>
                      <wp:docPr id="1" name="Connecteur droit avec flèch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716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85A7A" id="Connecteur droit avec flèche 7" o:spid="_x0000_s1026" type="#_x0000_t32" style="position:absolute;margin-left:1.55pt;margin-top:13.15pt;width:113.95pt;height:0;z-index:251665408;visibility:visible;mso-wrap-style:square;mso-width-percent:0;mso-height-percent:0;mso-wrap-distance-left:9pt;mso-wrap-distance-top:.Ämm;mso-wrap-distance-right:9pt;mso-wrap-distance-bottom:.Ä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vu1gEAAA0EAAAOAAAAZHJzL2Uyb0RvYy54bWysU8Fu1DAQvSPxD5bvbJLVtqBosz1sgUsF&#10;FYUPmDrjxMKxLXvYZP8e29mkCCokKi6W7Zn35r3xeH8zDZqd0AdlTcOrTckZGmFbZbqGf/v64c07&#10;zgKBaUFbgw0/Y+A3h9ev9qOrcWt7q1v0LJKYUI+u4T2Rq4siiB4HCBvr0MSgtH4AikffFa2HMbIP&#10;utiW5XUxWt86bwWGEG9v5yA/ZH4pUdBnKQMS0w2P2iivPq+PaS0Oe6g7D65X4iIDXqBiAGVi0ZXq&#10;FgjYD6/+oBqU8DZYSRthh8JKqQRmD9FNVf7m5qEHh9lLbE5wa5vC/6MVn05Hc++TdDGZB3dnxfcQ&#10;m1KMLtRrMB2Cm9Mm6YeUHrWzKTfyvDYSJ2IiXla73dvq+oozscQKqBeg84E+oh1Y2jQ8kAfV9XS0&#10;xsTnsr7KjYTTXaAkBOoFkKpqw8aGb692ZZnTeoT2vWkZnV2cLvIKTKdxflYCpZ+PRVJtLiZnX9kh&#10;nTXORb6gZKpNTnKVPI541J6dIA4SCIGGqlQlM8XsBJNK6xU4y/sr8JKfoJhH9V/AKyJXtoZW8KCM&#10;9c/JpmmRLOf8pQOz79SCR9ue7/3y/nHmssPL/0hD/es5w59+8eEnAAAA//8DAFBLAwQUAAYACAAA&#10;ACEA6PtZ/+EAAAAMAQAADwAAAGRycy9kb3ducmV2LnhtbEyPTU/DMAyG70j8h8hI3Fj6ISbomk5o&#10;CG5I7ENwTRuv6Wicqsm2wq/HiANcLNmv/fp9yuXkenHCMXSeFKSzBARS401HrYLd9unmDkSImozu&#10;PaGCTwywrC4vSl0Yf6Y1njaxFWxCodAKbIxDIWVoLDodZn5AYm3vR6cjt2MrzajPbO56mSXJXDrd&#10;EX+wesCVxeZjc3QKvFnb21fz9VLvDzu9er/fPr9NB6Wur6bHBZeHBYiIU/y7gB8Gzg8VB6v9kUwQ&#10;vYI85UUF2TwHwXKWp8xX/w5kVcr/ENU3AAAA//8DAFBLAQItABQABgAIAAAAIQC2gziS/gAAAOEB&#10;AAATAAAAAAAAAAAAAAAAAAAAAABbQ29udGVudF9UeXBlc10ueG1sUEsBAi0AFAAGAAgAAAAhADj9&#10;If/WAAAAlAEAAAsAAAAAAAAAAAAAAAAALwEAAF9yZWxzLy5yZWxzUEsBAi0AFAAGAAgAAAAhADc4&#10;C+7WAQAADQQAAA4AAAAAAAAAAAAAAAAALgIAAGRycy9lMm9Eb2MueG1sUEsBAi0AFAAGAAgAAAAh&#10;AOj7Wf/hAAAADAEAAA8AAAAAAAAAAAAAAAAAMAQAAGRycy9kb3ducmV2LnhtbFBLBQYAAAAABAAE&#10;APMAAAA+BQAAAAA=&#10;" strokecolor="#5b9bd5 [3204]" strokeweight="2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C73CBC">
              <w:rPr>
                <w:rFonts w:cstheme="minorHAnsi"/>
                <w:color w:val="000000" w:themeColor="text1"/>
              </w:rPr>
              <w:t>coefficient</w:t>
            </w:r>
            <w:proofErr w:type="gramEnd"/>
            <w:r w:rsidR="00C73CBC">
              <w:rPr>
                <w:rFonts w:cstheme="minorHAnsi"/>
                <w:color w:val="000000" w:themeColor="text1"/>
              </w:rPr>
              <w:t xml:space="preserve"> de difficulté</w:t>
            </w:r>
          </w:p>
        </w:tc>
        <w:tc>
          <w:tcPr>
            <w:tcW w:w="2800" w:type="dxa"/>
            <w:shd w:val="clear" w:color="auto" w:fill="D0CECE" w:themeFill="background2" w:themeFillShade="E6"/>
            <w:vAlign w:val="center"/>
          </w:tcPr>
          <w:p w14:paraId="143DA57B" w14:textId="77777777" w:rsidR="00C73CBC" w:rsidRPr="007250F5" w:rsidRDefault="001600C4" w:rsidP="00C73CB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08868C0D" wp14:editId="2CB7824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169544</wp:posOffset>
                      </wp:positionV>
                      <wp:extent cx="1447165" cy="0"/>
                      <wp:effectExtent l="0" t="63500" r="0" b="50800"/>
                      <wp:wrapNone/>
                      <wp:docPr id="7" name="Connecteur droit avec flèch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716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BF11C" id="Connecteur droit avec flèche 7" o:spid="_x0000_s1026" type="#_x0000_t32" style="position:absolute;margin-left:6.6pt;margin-top:13.35pt;width:113.95pt;height:0;z-index:251666432;visibility:visible;mso-wrap-style:square;mso-width-percent:0;mso-height-percent:0;mso-wrap-distance-left:9pt;mso-wrap-distance-top:.Ämm;mso-wrap-distance-right:9pt;mso-wrap-distance-bottom:.Ä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vu1gEAAA0EAAAOAAAAZHJzL2Uyb0RvYy54bWysU8Fu1DAQvSPxD5bvbJLVtqBosz1sgUsF&#10;FYUPmDrjxMKxLXvYZP8e29mkCCokKi6W7Zn35r3xeH8zDZqd0AdlTcOrTckZGmFbZbqGf/v64c07&#10;zgKBaUFbgw0/Y+A3h9ev9qOrcWt7q1v0LJKYUI+u4T2Rq4siiB4HCBvr0MSgtH4AikffFa2HMbIP&#10;utiW5XUxWt86bwWGEG9v5yA/ZH4pUdBnKQMS0w2P2iivPq+PaS0Oe6g7D65X4iIDXqBiAGVi0ZXq&#10;FgjYD6/+oBqU8DZYSRthh8JKqQRmD9FNVf7m5qEHh9lLbE5wa5vC/6MVn05Hc++TdDGZB3dnxfcQ&#10;m1KMLtRrMB2Cm9Mm6YeUHrWzKTfyvDYSJ2IiXla73dvq+oozscQKqBeg84E+oh1Y2jQ8kAfV9XS0&#10;xsTnsr7KjYTTXaAkBOoFkKpqw8aGb692ZZnTeoT2vWkZnV2cLvIKTKdxflYCpZ+PRVJtLiZnX9kh&#10;nTXORb6gZKpNTnKVPI541J6dIA4SCIGGqlQlM8XsBJNK6xU4y/sr8JKfoJhH9V/AKyJXtoZW8KCM&#10;9c/JpmmRLOf8pQOz79SCR9ue7/3y/nHmssPL/0hD/es5w59+8eEnAAAA//8DAFBLAwQUAAYACAAA&#10;ACEAeyHlD98AAAANAQAADwAAAGRycy9kb3ducmV2LnhtbExPTU/DMAy9I/EfIiNxY2kLDOiaTmgI&#10;bkj7Elzdxms6mqRqsq3w6zHiABdLz89+H8V8tJ040hBa7xSkkwQEudrr1jUKtpvnq3sQIaLT2HlH&#10;Cj4pwLw8Pysw1/7kVnRcx0awiAs5KjAx9rmUoTZkMUx8T465nR8sRoZDI/WAJxa3ncySZCotto4d&#10;DPa0MFR/rA9Wgdcrc7vUX6/Vbr/FxfvD5uVt3Ct1eTE+zXg8zkBEGuPfB/x04PxQcrDKH5wOomN8&#10;nfGlgmx6B4L57CZNQVS/C1kW8n+L8hsAAP//AwBQSwECLQAUAAYACAAAACEAtoM4kv4AAADhAQAA&#10;EwAAAAAAAAAAAAAAAAAAAAAAW0NvbnRlbnRfVHlwZXNdLnhtbFBLAQItABQABgAIAAAAIQA4/SH/&#10;1gAAAJQBAAALAAAAAAAAAAAAAAAAAC8BAABfcmVscy8ucmVsc1BLAQItABQABgAIAAAAIQA3OAvu&#10;1gEAAA0EAAAOAAAAAAAAAAAAAAAAAC4CAABkcnMvZTJvRG9jLnhtbFBLAQItABQABgAIAAAAIQB7&#10;IeUP3wAAAA0BAAAPAAAAAAAAAAAAAAAAADAEAABkcnMvZG93bnJldi54bWxQSwUGAAAAAAQABADz&#10;AAAAPAUAAAAA&#10;" strokecolor="#5b9bd5 [3204]" strokeweight="2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C73CBC">
              <w:rPr>
                <w:rFonts w:cstheme="minorHAnsi"/>
                <w:color w:val="000000" w:themeColor="text1"/>
              </w:rPr>
              <w:t>coefficient</w:t>
            </w:r>
            <w:proofErr w:type="gramEnd"/>
            <w:r w:rsidR="00C73CBC">
              <w:rPr>
                <w:rFonts w:cstheme="minorHAnsi"/>
                <w:color w:val="000000" w:themeColor="text1"/>
              </w:rPr>
              <w:t xml:space="preserve"> de difficulté</w:t>
            </w:r>
          </w:p>
        </w:tc>
      </w:tr>
      <w:tr w:rsidR="00887890" w:rsidRPr="007250F5" w14:paraId="6B9B8F67" w14:textId="77777777" w:rsidTr="00D34DF4">
        <w:trPr>
          <w:trHeight w:val="400"/>
        </w:trPr>
        <w:tc>
          <w:tcPr>
            <w:tcW w:w="5245" w:type="dxa"/>
            <w:vAlign w:val="center"/>
          </w:tcPr>
          <w:p w14:paraId="16932E69" w14:textId="77777777" w:rsidR="00887890" w:rsidRDefault="00887890" w:rsidP="00D34DF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27682CC7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628A9A15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87" w:type="dxa"/>
            <w:shd w:val="clear" w:color="auto" w:fill="D0CECE" w:themeFill="background2" w:themeFillShade="E6"/>
            <w:vAlign w:val="center"/>
          </w:tcPr>
          <w:p w14:paraId="7A45FA45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00" w:type="dxa"/>
            <w:shd w:val="clear" w:color="auto" w:fill="D0CECE" w:themeFill="background2" w:themeFillShade="E6"/>
            <w:vAlign w:val="center"/>
          </w:tcPr>
          <w:p w14:paraId="699F1B1B" w14:textId="77777777" w:rsidR="00887890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17DFC655" w14:textId="77777777" w:rsidR="00887890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………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  <w:p w14:paraId="7EC87774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73CBC" w:rsidRPr="007250F5" w14:paraId="17FB0C88" w14:textId="77777777" w:rsidTr="00D34DF4">
        <w:trPr>
          <w:trHeight w:val="1627"/>
        </w:trPr>
        <w:tc>
          <w:tcPr>
            <w:tcW w:w="5245" w:type="dxa"/>
            <w:shd w:val="clear" w:color="auto" w:fill="D9D9D9" w:themeFill="background1" w:themeFillShade="D9"/>
          </w:tcPr>
          <w:p w14:paraId="49D962C5" w14:textId="24799B8C" w:rsidR="00C73CBC" w:rsidRPr="007250F5" w:rsidRDefault="00C73CBC" w:rsidP="00D34DF4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Éléments à évaluer, </w:t>
            </w:r>
            <w:r w:rsidRPr="00FB730E">
              <w:rPr>
                <w:rFonts w:cstheme="minorHAnsi"/>
                <w:b/>
                <w:bCs/>
                <w:color w:val="000000" w:themeColor="text1"/>
              </w:rPr>
              <w:t>partie 2</w:t>
            </w:r>
            <w:r w:rsidRPr="007250F5">
              <w:rPr>
                <w:rFonts w:cstheme="minorHAnsi"/>
                <w:color w:val="000000" w:themeColor="text1"/>
              </w:rPr>
              <w:t xml:space="preserve"> de l’AFL 1 :</w:t>
            </w:r>
            <w:r w:rsidR="00B9261E">
              <w:rPr>
                <w:rFonts w:cstheme="minorHAnsi"/>
                <w:color w:val="000000" w:themeColor="text1"/>
              </w:rPr>
              <w:t xml:space="preserve"> </w:t>
            </w:r>
            <w:r w:rsidR="00B9261E" w:rsidRPr="0071264D">
              <w:rPr>
                <w:rFonts w:cstheme="minorHAnsi"/>
                <w:color w:val="000000" w:themeColor="text1"/>
              </w:rPr>
              <w:t>au minimum sur 4 points et au maximum sur 8 points</w:t>
            </w:r>
          </w:p>
        </w:tc>
        <w:tc>
          <w:tcPr>
            <w:tcW w:w="2552" w:type="dxa"/>
            <w:vAlign w:val="center"/>
          </w:tcPr>
          <w:p w14:paraId="33AEFF40" w14:textId="77777777" w:rsidR="00C73CBC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B83125D" w14:textId="77777777" w:rsidR="00C73CBC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E646B00" w14:textId="77777777" w:rsidR="00C73CBC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7D69CA72" w14:textId="77777777" w:rsidR="00C73CBC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E886362" w14:textId="77777777" w:rsidR="00C73CBC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1599D10" w14:textId="77777777" w:rsidR="00C73CBC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5EB4F52" w14:textId="77777777" w:rsidR="00C73CBC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F4ED4D5" w14:textId="77777777" w:rsidR="00C73CBC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E47B343" w14:textId="77777777" w:rsidR="00C73CBC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FB500E9" w14:textId="77777777" w:rsidR="00C73CBC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DF0AFE1" w14:textId="77777777" w:rsidR="00C73CBC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5981E49" w14:textId="77777777" w:rsidR="00C73CBC" w:rsidRPr="007250F5" w:rsidRDefault="00C73CBC" w:rsidP="0088789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57CE9E4D" w14:textId="77777777" w:rsidR="00C73CBC" w:rsidRPr="007250F5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87" w:type="dxa"/>
            <w:vAlign w:val="center"/>
          </w:tcPr>
          <w:p w14:paraId="2C9BCA43" w14:textId="77777777" w:rsidR="00C73CBC" w:rsidRPr="007250F5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00" w:type="dxa"/>
            <w:vAlign w:val="center"/>
          </w:tcPr>
          <w:p w14:paraId="6FAB4175" w14:textId="77777777" w:rsidR="00C73CBC" w:rsidRPr="007250F5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87890" w:rsidRPr="007250F5" w14:paraId="42DD441C" w14:textId="77777777" w:rsidTr="00887890">
        <w:trPr>
          <w:trHeight w:val="173"/>
        </w:trPr>
        <w:tc>
          <w:tcPr>
            <w:tcW w:w="5245" w:type="dxa"/>
            <w:shd w:val="clear" w:color="auto" w:fill="FFFFFF" w:themeFill="background1"/>
          </w:tcPr>
          <w:p w14:paraId="151C8DF5" w14:textId="77777777" w:rsidR="00887890" w:rsidRPr="007250F5" w:rsidRDefault="00887890" w:rsidP="00D34DF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37EAD99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DD685E6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14:paraId="19DB8EB1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16FDD061" w14:textId="77777777" w:rsidR="00887890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22FD5EF" w14:textId="77777777" w:rsidR="00887890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…….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  <w:p w14:paraId="202EEA3F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3D8ABC1D" w14:textId="77777777" w:rsidR="00C73CBC" w:rsidRDefault="00C73CBC" w:rsidP="00247668">
      <w:pPr>
        <w:pStyle w:val="Sansinterligne"/>
        <w:rPr>
          <w:rFonts w:cstheme="minorHAnsi"/>
        </w:rPr>
      </w:pPr>
    </w:p>
    <w:p w14:paraId="0E5F8B7D" w14:textId="77777777" w:rsidR="00C73CBC" w:rsidRPr="007250F5" w:rsidRDefault="00C73CBC" w:rsidP="00247668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1"/>
        <w:gridCol w:w="2552"/>
        <w:gridCol w:w="2551"/>
        <w:gridCol w:w="2836"/>
      </w:tblGrid>
      <w:tr w:rsidR="005A3CD1" w:rsidRPr="007250F5" w14:paraId="231086F7" w14:textId="77777777" w:rsidTr="00C46C88">
        <w:tc>
          <w:tcPr>
            <w:tcW w:w="5245" w:type="dxa"/>
            <w:shd w:val="clear" w:color="auto" w:fill="D9D9D9" w:themeFill="background1" w:themeFillShade="D9"/>
          </w:tcPr>
          <w:p w14:paraId="027703EB" w14:textId="77777777" w:rsidR="005A3CD1" w:rsidRDefault="005A3CD1" w:rsidP="00AF35AC">
            <w:pPr>
              <w:rPr>
                <w:rFonts w:cstheme="minorHAnsi"/>
                <w:b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</w:t>
            </w:r>
            <w:r w:rsidRPr="00B57949">
              <w:rPr>
                <w:rFonts w:cstheme="minorHAnsi"/>
                <w:b/>
                <w:bCs/>
                <w:color w:val="FF0000"/>
              </w:rPr>
              <w:t>sur 8 points</w:t>
            </w:r>
            <w:r>
              <w:rPr>
                <w:rFonts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2ADE091E" w14:textId="77777777" w:rsidR="005A3CD1" w:rsidRPr="007250F5" w:rsidRDefault="005A3CD1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D80DCA" w:rsidRPr="007250F5" w14:paraId="51CB0D06" w14:textId="77777777" w:rsidTr="00FB730E">
        <w:tc>
          <w:tcPr>
            <w:tcW w:w="5245" w:type="dxa"/>
            <w:shd w:val="clear" w:color="auto" w:fill="D9D9D9" w:themeFill="background1" w:themeFillShade="D9"/>
          </w:tcPr>
          <w:p w14:paraId="4C166BA6" w14:textId="77777777" w:rsidR="00292EE9" w:rsidRPr="007250F5" w:rsidRDefault="00247668" w:rsidP="00AF35A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AFL</w:t>
            </w:r>
            <w:r w:rsidR="00E2673F"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C73CBC" w:rsidRPr="00D1085F">
              <w:t>Se préparer et s’engager, individuellement et collectivement, pour s’exprimer devant un public et susciter des émotions.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32CA8CF" w14:textId="77777777"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354B716" w14:textId="77777777"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 xml:space="preserve">Degré </w:t>
            </w:r>
            <w:r w:rsidR="00365D66" w:rsidRPr="007250F5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4008F13" w14:textId="77777777"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 xml:space="preserve">Degré </w:t>
            </w:r>
            <w:r w:rsidR="00365D66" w:rsidRPr="007250F5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347D9BB4" w14:textId="77777777"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 xml:space="preserve">Degré </w:t>
            </w:r>
            <w:r w:rsidR="00365D66" w:rsidRPr="007250F5">
              <w:rPr>
                <w:rFonts w:cstheme="minorHAnsi"/>
                <w:b/>
                <w:color w:val="000000" w:themeColor="text1"/>
              </w:rPr>
              <w:t>4</w:t>
            </w:r>
          </w:p>
        </w:tc>
      </w:tr>
      <w:tr w:rsidR="00D80DCA" w:rsidRPr="007250F5" w14:paraId="77CE4471" w14:textId="77777777" w:rsidTr="00FB730E">
        <w:trPr>
          <w:trHeight w:val="3030"/>
        </w:trPr>
        <w:tc>
          <w:tcPr>
            <w:tcW w:w="5245" w:type="dxa"/>
            <w:shd w:val="clear" w:color="auto" w:fill="D9D9D9" w:themeFill="background1" w:themeFillShade="D9"/>
          </w:tcPr>
          <w:p w14:paraId="75BF87B4" w14:textId="607BD2EC" w:rsidR="00E2673F" w:rsidRPr="007250F5" w:rsidRDefault="0012109D" w:rsidP="00C73CBC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Éléments à évaluer</w:t>
            </w:r>
            <w:r w:rsidR="001957FD">
              <w:rPr>
                <w:rFonts w:cstheme="minorHAnsi"/>
                <w:color w:val="000000" w:themeColor="text1"/>
              </w:rPr>
              <w:t xml:space="preserve"> de l’AFL2 : </w:t>
            </w:r>
          </w:p>
        </w:tc>
        <w:tc>
          <w:tcPr>
            <w:tcW w:w="2551" w:type="dxa"/>
          </w:tcPr>
          <w:p w14:paraId="4FC5ED24" w14:textId="77777777" w:rsidR="00EA7FDD" w:rsidRPr="007250F5" w:rsidRDefault="00EA7FDD" w:rsidP="0093122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14:paraId="77275584" w14:textId="77777777" w:rsidR="00EA7FDD" w:rsidRPr="007250F5" w:rsidRDefault="00EA7FDD" w:rsidP="0093122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14:paraId="3B08A82F" w14:textId="77777777" w:rsidR="00EA7FDD" w:rsidRPr="007250F5" w:rsidRDefault="00EA7FDD" w:rsidP="0093122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</w:tcPr>
          <w:p w14:paraId="5628D708" w14:textId="77777777" w:rsidR="00EA7FDD" w:rsidRPr="007250F5" w:rsidRDefault="00EA7FDD" w:rsidP="0093122B">
            <w:pPr>
              <w:rPr>
                <w:rFonts w:cstheme="minorHAnsi"/>
                <w:color w:val="000000" w:themeColor="text1"/>
              </w:rPr>
            </w:pPr>
          </w:p>
        </w:tc>
      </w:tr>
      <w:tr w:rsidR="005D5DAA" w:rsidRPr="007250F5" w14:paraId="64276C92" w14:textId="77777777" w:rsidTr="00FB730E">
        <w:trPr>
          <w:trHeight w:val="272"/>
        </w:trPr>
        <w:tc>
          <w:tcPr>
            <w:tcW w:w="5245" w:type="dxa"/>
          </w:tcPr>
          <w:p w14:paraId="3F248A87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373971317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7E33109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1DD17DC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9E93AD8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3836E34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pts</w:t>
            </w:r>
          </w:p>
        </w:tc>
      </w:tr>
      <w:tr w:rsidR="005D5DAA" w:rsidRPr="007250F5" w14:paraId="5EA1B55C" w14:textId="77777777" w:rsidTr="00FB730E">
        <w:trPr>
          <w:trHeight w:val="272"/>
        </w:trPr>
        <w:tc>
          <w:tcPr>
            <w:tcW w:w="5245" w:type="dxa"/>
          </w:tcPr>
          <w:p w14:paraId="577D1945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661688795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53F4C0C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8555C5A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DC4A311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1BB089C3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5D5DAA" w:rsidRPr="007250F5" w14:paraId="6E7101B2" w14:textId="77777777" w:rsidTr="00FB730E">
        <w:trPr>
          <w:trHeight w:val="272"/>
        </w:trPr>
        <w:tc>
          <w:tcPr>
            <w:tcW w:w="5245" w:type="dxa"/>
          </w:tcPr>
          <w:p w14:paraId="7CB77B1C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1951433823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5FAE892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5B8E535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13DF6A0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12B1FD6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005B0946" w14:textId="77777777" w:rsidR="00EA7FDD" w:rsidRPr="007250F5" w:rsidRDefault="00EA7FDD" w:rsidP="00247668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AF35AC" w:rsidRPr="007250F5" w14:paraId="2B92071F" w14:textId="77777777" w:rsidTr="00FB730E">
        <w:tc>
          <w:tcPr>
            <w:tcW w:w="5245" w:type="dxa"/>
            <w:shd w:val="clear" w:color="auto" w:fill="D9D9D9" w:themeFill="background1" w:themeFillShade="D9"/>
          </w:tcPr>
          <w:p w14:paraId="3F7F67F8" w14:textId="23B68BC7" w:rsidR="00AF35AC" w:rsidRPr="007250F5" w:rsidRDefault="00E2673F" w:rsidP="00AF35AC">
            <w:pPr>
              <w:rPr>
                <w:rFonts w:cstheme="minorHAnsi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 3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C73CBC" w:rsidRPr="00D1085F">
              <w:t xml:space="preserve">Choisir et assumer </w:t>
            </w:r>
            <w:r w:rsidR="00147025" w:rsidRPr="00147025">
              <w:rPr>
                <w:color w:val="000000" w:themeColor="text1"/>
              </w:rPr>
              <w:t>des</w:t>
            </w:r>
            <w:r w:rsidR="001D092C" w:rsidRPr="00147025">
              <w:rPr>
                <w:color w:val="000000" w:themeColor="text1"/>
              </w:rPr>
              <w:t xml:space="preserve"> </w:t>
            </w:r>
            <w:r w:rsidR="00C73CBC" w:rsidRPr="00147025">
              <w:rPr>
                <w:color w:val="000000" w:themeColor="text1"/>
              </w:rPr>
              <w:t>rôle</w:t>
            </w:r>
            <w:r w:rsidR="00147025" w:rsidRPr="00147025">
              <w:rPr>
                <w:color w:val="000000" w:themeColor="text1"/>
              </w:rPr>
              <w:t>s</w:t>
            </w:r>
            <w:r w:rsidR="00C73CBC" w:rsidRPr="00147025">
              <w:rPr>
                <w:color w:val="000000" w:themeColor="text1"/>
              </w:rPr>
              <w:t xml:space="preserve"> </w:t>
            </w:r>
            <w:r w:rsidR="00C73CBC" w:rsidRPr="00D1085F">
              <w:t>au service de la prestation collective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5C46F03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BE386C1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2B56A96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4C6D97B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4</w:t>
            </w:r>
          </w:p>
        </w:tc>
      </w:tr>
      <w:tr w:rsidR="00EA7FDD" w:rsidRPr="007250F5" w14:paraId="02765C27" w14:textId="77777777" w:rsidTr="00FB730E">
        <w:trPr>
          <w:trHeight w:val="2626"/>
        </w:trPr>
        <w:tc>
          <w:tcPr>
            <w:tcW w:w="5245" w:type="dxa"/>
            <w:shd w:val="clear" w:color="auto" w:fill="D9D9D9" w:themeFill="background1" w:themeFillShade="D9"/>
          </w:tcPr>
          <w:p w14:paraId="1C27F606" w14:textId="77777777" w:rsidR="00E2673F" w:rsidRPr="007250F5" w:rsidRDefault="0012109D" w:rsidP="00C73CBC">
            <w:pPr>
              <w:rPr>
                <w:rFonts w:cstheme="minorHAnsi"/>
              </w:rPr>
            </w:pPr>
            <w:r w:rsidRPr="007250F5">
              <w:rPr>
                <w:rFonts w:cstheme="minorHAnsi"/>
              </w:rPr>
              <w:t>Éléments à évaluer</w:t>
            </w:r>
            <w:r w:rsidR="001957FD">
              <w:rPr>
                <w:rFonts w:cstheme="minorHAnsi"/>
              </w:rPr>
              <w:t xml:space="preserve"> de l’AFL3 :</w:t>
            </w:r>
          </w:p>
        </w:tc>
        <w:tc>
          <w:tcPr>
            <w:tcW w:w="2552" w:type="dxa"/>
          </w:tcPr>
          <w:p w14:paraId="4415FBC7" w14:textId="77777777" w:rsidR="00EA7FDD" w:rsidRPr="007250F5" w:rsidRDefault="00EA7FDD" w:rsidP="0093122B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A68D298" w14:textId="77777777" w:rsidR="00EA7FDD" w:rsidRPr="007250F5" w:rsidRDefault="00EA7FDD" w:rsidP="0093122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263C7C4" w14:textId="77777777" w:rsidR="00EA7FDD" w:rsidRPr="007250F5" w:rsidRDefault="00EA7FDD" w:rsidP="0093122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8F38D0A" w14:textId="77777777" w:rsidR="00EA7FDD" w:rsidRPr="007250F5" w:rsidRDefault="00EA7FDD" w:rsidP="0093122B">
            <w:pPr>
              <w:rPr>
                <w:rFonts w:cstheme="minorHAnsi"/>
              </w:rPr>
            </w:pPr>
          </w:p>
        </w:tc>
      </w:tr>
      <w:tr w:rsidR="00C73CBC" w:rsidRPr="007250F5" w14:paraId="2806A455" w14:textId="77777777" w:rsidTr="00FB730E">
        <w:trPr>
          <w:trHeight w:val="272"/>
        </w:trPr>
        <w:tc>
          <w:tcPr>
            <w:tcW w:w="5245" w:type="dxa"/>
          </w:tcPr>
          <w:p w14:paraId="11B9FB65" w14:textId="77777777" w:rsidR="00C73CBC" w:rsidRPr="007250F5" w:rsidRDefault="00C73CBC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611706856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6EE0027" w14:textId="77777777" w:rsidR="00C73CBC" w:rsidRPr="007250F5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  <w:proofErr w:type="gram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38893F7" w14:textId="77777777" w:rsidR="00C73CBC" w:rsidRPr="007250F5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  <w:proofErr w:type="gramEnd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9A11C41" w14:textId="77777777" w:rsidR="00C73CBC" w:rsidRPr="007250F5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4C5EC4A" w14:textId="77777777" w:rsidR="00C73CBC" w:rsidRPr="007250F5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 xml:space="preserve">2 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</w:tr>
      <w:tr w:rsidR="00C73CBC" w:rsidRPr="007250F5" w14:paraId="4FDC04E2" w14:textId="77777777" w:rsidTr="00FB730E">
        <w:trPr>
          <w:trHeight w:val="272"/>
        </w:trPr>
        <w:tc>
          <w:tcPr>
            <w:tcW w:w="5245" w:type="dxa"/>
          </w:tcPr>
          <w:p w14:paraId="21DB155E" w14:textId="77777777" w:rsidR="00C73CBC" w:rsidRPr="007250F5" w:rsidRDefault="00C73CBC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757103891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CCF6B5F" w14:textId="77777777" w:rsidR="00C73CBC" w:rsidRPr="007250F5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C570C80" w14:textId="77777777" w:rsidR="00C73CBC" w:rsidRPr="007250F5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2878767" w14:textId="77777777" w:rsidR="00C73CBC" w:rsidRPr="007250F5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46272D5" w14:textId="77777777" w:rsidR="00C73CBC" w:rsidRPr="007250F5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73CBC" w:rsidRPr="007250F5" w14:paraId="61FD0D72" w14:textId="77777777" w:rsidTr="00FB730E">
        <w:trPr>
          <w:trHeight w:val="272"/>
        </w:trPr>
        <w:tc>
          <w:tcPr>
            <w:tcW w:w="5245" w:type="dxa"/>
          </w:tcPr>
          <w:p w14:paraId="46B43216" w14:textId="77777777" w:rsidR="00C73CBC" w:rsidRPr="007250F5" w:rsidRDefault="00C73CBC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605265990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9F2439F" w14:textId="77777777" w:rsidR="00C73CBC" w:rsidRPr="007250F5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E18E522" w14:textId="77777777" w:rsidR="00C73CBC" w:rsidRPr="007250F5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>
              <w:rPr>
                <w:rFonts w:cstheme="minorHAnsi"/>
                <w:color w:val="000000" w:themeColor="text1"/>
              </w:rPr>
              <w:t xml:space="preserve">1.5 </w:t>
            </w:r>
            <w:r w:rsidRPr="007250F5">
              <w:rPr>
                <w:rFonts w:cstheme="minorHAnsi"/>
                <w:color w:val="000000" w:themeColor="text1"/>
              </w:rPr>
              <w:t xml:space="preserve"> 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C1B0FF0" w14:textId="77777777" w:rsidR="00C73CBC" w:rsidRPr="007250F5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53F21B7" w14:textId="77777777" w:rsidR="00C73CBC" w:rsidRPr="007250F5" w:rsidRDefault="00C73CBC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254B0796" w14:textId="77777777" w:rsidR="00147025" w:rsidRDefault="00147025" w:rsidP="00147025">
      <w:pPr>
        <w:spacing w:after="0" w:line="240" w:lineRule="auto"/>
        <w:jc w:val="center"/>
        <w:rPr>
          <w:rFonts w:cstheme="minorHAnsi"/>
          <w:b/>
          <w:color w:val="FF0000"/>
          <w:sz w:val="32"/>
        </w:rPr>
      </w:pPr>
    </w:p>
    <w:p w14:paraId="5CCC8ADE" w14:textId="14D40831" w:rsidR="00C73CBC" w:rsidRPr="00C73CBC" w:rsidRDefault="00C73CBC" w:rsidP="00147025">
      <w:pPr>
        <w:spacing w:after="0" w:line="240" w:lineRule="auto"/>
        <w:jc w:val="center"/>
        <w:rPr>
          <w:rFonts w:cstheme="minorHAnsi"/>
          <w:b/>
          <w:color w:val="FF0000"/>
          <w:sz w:val="32"/>
        </w:rPr>
      </w:pPr>
      <w:r w:rsidRPr="00C73CBC">
        <w:rPr>
          <w:rFonts w:cstheme="minorHAnsi"/>
          <w:b/>
          <w:color w:val="FF0000"/>
          <w:sz w:val="32"/>
        </w:rPr>
        <w:t xml:space="preserve">ACTIVITES </w:t>
      </w:r>
      <w:r>
        <w:rPr>
          <w:rFonts w:cstheme="minorHAnsi"/>
          <w:b/>
          <w:color w:val="FF0000"/>
          <w:sz w:val="32"/>
        </w:rPr>
        <w:t xml:space="preserve">NON </w:t>
      </w:r>
      <w:r w:rsidRPr="00C73CBC">
        <w:rPr>
          <w:rFonts w:cstheme="minorHAnsi"/>
          <w:b/>
          <w:color w:val="FF0000"/>
          <w:sz w:val="32"/>
        </w:rPr>
        <w:t>CODIFIEES</w:t>
      </w:r>
      <w:r>
        <w:rPr>
          <w:rFonts w:cstheme="minorHAnsi"/>
          <w:b/>
          <w:color w:val="FF0000"/>
          <w:sz w:val="32"/>
        </w:rPr>
        <w:t> : danse(s), arts du cirque</w:t>
      </w:r>
    </w:p>
    <w:p w14:paraId="2DF85A6A" w14:textId="77777777" w:rsidR="00C73CBC" w:rsidRPr="007250F5" w:rsidRDefault="00C73CBC" w:rsidP="00C73CBC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387"/>
        <w:gridCol w:w="10348"/>
      </w:tblGrid>
      <w:tr w:rsidR="00C73CBC" w:rsidRPr="007250F5" w14:paraId="53617E66" w14:textId="77777777" w:rsidTr="00D34DF4">
        <w:trPr>
          <w:trHeight w:val="1150"/>
        </w:trPr>
        <w:tc>
          <w:tcPr>
            <w:tcW w:w="5387" w:type="dxa"/>
            <w:shd w:val="clear" w:color="auto" w:fill="D9D9D9" w:themeFill="background1" w:themeFillShade="D9"/>
          </w:tcPr>
          <w:p w14:paraId="2BB16056" w14:textId="77777777" w:rsidR="00C73CBC" w:rsidRPr="00D1085F" w:rsidRDefault="00C73CBC" w:rsidP="00D34DF4">
            <w:pPr>
              <w:rPr>
                <w:rFonts w:cstheme="minorHAnsi"/>
                <w:color w:val="000000" w:themeColor="text1"/>
              </w:rPr>
            </w:pPr>
            <w:r w:rsidRPr="00C73CBC">
              <w:rPr>
                <w:rFonts w:cstheme="minorHAnsi"/>
                <w:b/>
                <w:color w:val="000000" w:themeColor="text1"/>
              </w:rPr>
              <w:t>AFL1 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887890">
              <w:t>S’engager pour composer et interpréter une chorégraphie collective, selon un projet artistique en mobilisant une motricité expressive et des procédés de composition.</w:t>
            </w:r>
          </w:p>
          <w:p w14:paraId="4EC99630" w14:textId="77777777" w:rsidR="00C73CBC" w:rsidRPr="00D1085F" w:rsidRDefault="00C73CBC" w:rsidP="00D34DF4">
            <w:r w:rsidRPr="00C73CBC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2</w:t>
            </w:r>
            <w:r w:rsidRPr="00C73CBC">
              <w:rPr>
                <w:rFonts w:cstheme="minorHAnsi"/>
                <w:b/>
                <w:color w:val="000000" w:themeColor="text1"/>
              </w:rPr>
              <w:t> 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1085F">
              <w:t>Se préparer et s’engager, individuellement et collectivement, pour s’exprimer devant un public et susciter des émotions.</w:t>
            </w:r>
          </w:p>
          <w:p w14:paraId="26938C33" w14:textId="77777777" w:rsidR="00C73CBC" w:rsidRPr="007250F5" w:rsidRDefault="00C73CBC" w:rsidP="00D34DF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AFL3</w:t>
            </w:r>
            <w:r w:rsidRPr="00C73CBC">
              <w:rPr>
                <w:rFonts w:cstheme="minorHAnsi"/>
                <w:b/>
                <w:color w:val="000000" w:themeColor="text1"/>
              </w:rPr>
              <w:t> 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1085F">
              <w:t>Choisir et assumer des rôles au service de la prestation collective</w:t>
            </w:r>
          </w:p>
        </w:tc>
        <w:tc>
          <w:tcPr>
            <w:tcW w:w="10348" w:type="dxa"/>
            <w:vMerge w:val="restart"/>
          </w:tcPr>
          <w:p w14:paraId="0576556D" w14:textId="77777777" w:rsidR="00C73CBC" w:rsidRPr="00C743FE" w:rsidRDefault="00C73CBC" w:rsidP="00D34DF4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Principes d’élaboration de l’épreuve :</w:t>
            </w:r>
          </w:p>
          <w:p w14:paraId="27B7E25C" w14:textId="77777777" w:rsidR="00C73CBC" w:rsidRPr="004A5F4D" w:rsidRDefault="00C73CBC" w:rsidP="00D34DF4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14:paraId="547399E5" w14:textId="77777777" w:rsidR="00C73CBC" w:rsidRPr="004A5F4D" w:rsidRDefault="00C73CBC" w:rsidP="00D34DF4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14:paraId="71E3C20D" w14:textId="77777777" w:rsidR="00C73CBC" w:rsidRDefault="00C73CBC" w:rsidP="00D34DF4">
            <w:pPr>
              <w:rPr>
                <w:rFonts w:eastAsia="Arial" w:cstheme="minorHAnsi"/>
                <w:b/>
              </w:rPr>
            </w:pPr>
          </w:p>
          <w:p w14:paraId="49986116" w14:textId="77777777" w:rsidR="00C73CBC" w:rsidRDefault="00C73CBC" w:rsidP="00D34DF4">
            <w:pPr>
              <w:rPr>
                <w:rFonts w:eastAsia="Arial" w:cstheme="minorHAnsi"/>
                <w:b/>
                <w:i/>
                <w:iCs/>
              </w:rPr>
            </w:pPr>
          </w:p>
          <w:p w14:paraId="75D16646" w14:textId="77777777" w:rsidR="00C73CBC" w:rsidRDefault="00C73CBC" w:rsidP="00D34DF4">
            <w:pPr>
              <w:rPr>
                <w:rFonts w:eastAsia="Arial" w:cstheme="minorHAnsi"/>
                <w:b/>
                <w:i/>
                <w:iCs/>
              </w:rPr>
            </w:pPr>
          </w:p>
          <w:p w14:paraId="7D4D9119" w14:textId="77777777" w:rsidR="00C73CBC" w:rsidRDefault="00C73CBC" w:rsidP="00D34DF4">
            <w:pPr>
              <w:rPr>
                <w:rFonts w:eastAsia="Arial" w:cstheme="minorHAnsi"/>
                <w:b/>
                <w:i/>
                <w:iCs/>
              </w:rPr>
            </w:pPr>
          </w:p>
          <w:p w14:paraId="23C46E16" w14:textId="77777777" w:rsidR="00C73CBC" w:rsidRDefault="00C73CBC" w:rsidP="00D34DF4">
            <w:pPr>
              <w:rPr>
                <w:rFonts w:eastAsia="Arial" w:cstheme="minorHAnsi"/>
                <w:b/>
                <w:i/>
                <w:iCs/>
              </w:rPr>
            </w:pPr>
          </w:p>
          <w:p w14:paraId="41BFFB2A" w14:textId="77777777" w:rsidR="00C73CBC" w:rsidRDefault="00C73CBC" w:rsidP="00D34DF4">
            <w:pPr>
              <w:rPr>
                <w:rFonts w:eastAsia="Arial" w:cstheme="minorHAnsi"/>
                <w:b/>
                <w:i/>
                <w:iCs/>
              </w:rPr>
            </w:pPr>
          </w:p>
          <w:p w14:paraId="7D13446F" w14:textId="77777777" w:rsidR="00C73CBC" w:rsidRDefault="00C73CBC" w:rsidP="00D34DF4">
            <w:pPr>
              <w:rPr>
                <w:rFonts w:eastAsia="Arial" w:cstheme="minorHAnsi"/>
                <w:b/>
                <w:i/>
                <w:iCs/>
              </w:rPr>
            </w:pPr>
          </w:p>
          <w:p w14:paraId="67354FC8" w14:textId="77777777" w:rsidR="00C73CBC" w:rsidRDefault="00C73CBC" w:rsidP="00D34DF4">
            <w:pPr>
              <w:rPr>
                <w:rFonts w:eastAsia="Arial" w:cstheme="minorHAnsi"/>
                <w:b/>
                <w:i/>
                <w:iCs/>
              </w:rPr>
            </w:pPr>
          </w:p>
          <w:p w14:paraId="0342966F" w14:textId="77777777" w:rsidR="00C73CBC" w:rsidRDefault="00C73CBC" w:rsidP="00D34DF4">
            <w:pPr>
              <w:rPr>
                <w:rFonts w:eastAsia="Arial" w:cstheme="minorHAnsi"/>
                <w:b/>
                <w:i/>
                <w:iCs/>
              </w:rPr>
            </w:pPr>
          </w:p>
          <w:p w14:paraId="2C91CD95" w14:textId="77777777" w:rsidR="00C73CBC" w:rsidRDefault="00C73CBC" w:rsidP="00D34DF4">
            <w:pPr>
              <w:rPr>
                <w:rFonts w:eastAsia="Arial" w:cstheme="minorHAnsi"/>
                <w:b/>
                <w:i/>
                <w:iCs/>
              </w:rPr>
            </w:pPr>
          </w:p>
          <w:p w14:paraId="70889BE1" w14:textId="77777777" w:rsidR="00C73CBC" w:rsidRDefault="00C73CBC" w:rsidP="00D34DF4">
            <w:pPr>
              <w:rPr>
                <w:rFonts w:eastAsia="Arial" w:cstheme="minorHAnsi"/>
                <w:b/>
                <w:i/>
                <w:iCs/>
              </w:rPr>
            </w:pPr>
          </w:p>
          <w:p w14:paraId="43D0F3E9" w14:textId="77777777" w:rsidR="00C73CBC" w:rsidRDefault="00C73CBC" w:rsidP="00D34DF4">
            <w:pPr>
              <w:rPr>
                <w:rFonts w:eastAsia="Arial" w:cstheme="minorHAnsi"/>
                <w:b/>
                <w:i/>
                <w:iCs/>
              </w:rPr>
            </w:pPr>
          </w:p>
          <w:p w14:paraId="4229FE26" w14:textId="77777777" w:rsidR="00C73CBC" w:rsidRDefault="00C73CBC" w:rsidP="00D34DF4">
            <w:pPr>
              <w:rPr>
                <w:rFonts w:eastAsia="Arial" w:cstheme="minorHAnsi"/>
                <w:b/>
                <w:i/>
                <w:iCs/>
              </w:rPr>
            </w:pPr>
          </w:p>
          <w:p w14:paraId="6007BCBD" w14:textId="77777777" w:rsidR="00C73CBC" w:rsidRDefault="00C73CBC" w:rsidP="00D34DF4">
            <w:pPr>
              <w:rPr>
                <w:rFonts w:eastAsia="Arial" w:cstheme="minorHAnsi"/>
                <w:b/>
                <w:i/>
                <w:iCs/>
              </w:rPr>
            </w:pPr>
            <w:r>
              <w:rPr>
                <w:rFonts w:eastAsia="Arial" w:cstheme="minorHAnsi"/>
                <w:b/>
                <w:i/>
                <w:iCs/>
              </w:rPr>
              <w:t>Précision des c</w:t>
            </w:r>
            <w:r w:rsidRPr="00C743FE">
              <w:rPr>
                <w:rFonts w:eastAsia="Arial" w:cstheme="minorHAnsi"/>
                <w:b/>
                <w:i/>
                <w:iCs/>
              </w:rPr>
              <w:t>hoix possibles pour les élèves</w:t>
            </w:r>
            <w:r>
              <w:rPr>
                <w:rFonts w:eastAsia="Arial" w:cstheme="minorHAnsi"/>
                <w:b/>
                <w:i/>
                <w:iCs/>
              </w:rPr>
              <w:t> :</w:t>
            </w:r>
          </w:p>
          <w:p w14:paraId="23E07CB2" w14:textId="77777777" w:rsidR="00C73CBC" w:rsidRPr="00C743FE" w:rsidRDefault="00C73CBC" w:rsidP="00D34DF4">
            <w:pPr>
              <w:rPr>
                <w:rFonts w:eastAsia="Arial" w:cstheme="minorHAnsi"/>
                <w:b/>
                <w:i/>
                <w:iCs/>
              </w:rPr>
            </w:pPr>
          </w:p>
          <w:p w14:paraId="761C90ED" w14:textId="77777777" w:rsidR="00C73CBC" w:rsidRDefault="00C73CBC" w:rsidP="00D34DF4">
            <w:pPr>
              <w:rPr>
                <w:rFonts w:eastAsia="Arial" w:cstheme="minorHAnsi"/>
              </w:rPr>
            </w:pPr>
            <w:r w:rsidRPr="00C743FE">
              <w:rPr>
                <w:rFonts w:eastAsia="Arial" w:cstheme="minorHAnsi"/>
              </w:rPr>
              <w:t xml:space="preserve">AFL1 : </w:t>
            </w:r>
          </w:p>
          <w:p w14:paraId="40F0D340" w14:textId="77777777" w:rsidR="00C73CBC" w:rsidRPr="00C743FE" w:rsidRDefault="00C73CBC" w:rsidP="00D34DF4">
            <w:pPr>
              <w:rPr>
                <w:rFonts w:eastAsia="Arial" w:cstheme="minorHAnsi"/>
              </w:rPr>
            </w:pPr>
            <w:r w:rsidRPr="00C743FE">
              <w:rPr>
                <w:rFonts w:eastAsia="Arial" w:cstheme="minorHAnsi"/>
              </w:rPr>
              <w:t>AFL2</w:t>
            </w:r>
            <w:r>
              <w:rPr>
                <w:rFonts w:eastAsia="Arial" w:cstheme="minorHAnsi"/>
              </w:rPr>
              <w:t> :</w:t>
            </w:r>
          </w:p>
          <w:p w14:paraId="71E52187" w14:textId="77777777" w:rsidR="00C73CBC" w:rsidRPr="00C743FE" w:rsidRDefault="00C73CBC" w:rsidP="00D34DF4">
            <w:pPr>
              <w:rPr>
                <w:rFonts w:eastAsia="Arial" w:cstheme="minorHAnsi"/>
              </w:rPr>
            </w:pPr>
            <w:r w:rsidRPr="00C743FE">
              <w:rPr>
                <w:rFonts w:eastAsia="Arial" w:cstheme="minorHAnsi"/>
              </w:rPr>
              <w:t xml:space="preserve">AFL3 : </w:t>
            </w:r>
          </w:p>
          <w:p w14:paraId="7E442BBB" w14:textId="77777777" w:rsidR="00C73CBC" w:rsidRPr="00FB730E" w:rsidRDefault="00C73CBC" w:rsidP="00D34DF4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184E9029" w14:textId="77777777" w:rsidR="00C73CBC" w:rsidRPr="007250F5" w:rsidRDefault="00C73CBC" w:rsidP="00D34DF4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Évaluation AFL 2                au fil de la séquence </w:t>
            </w:r>
            <w:sdt>
              <w:sdtPr>
                <w:rPr>
                  <w:rFonts w:cstheme="minorHAnsi"/>
                  <w:color w:val="000000" w:themeColor="text1"/>
                </w:rPr>
                <w:id w:val="96953973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7250F5">
              <w:rPr>
                <w:rFonts w:cstheme="minorHAnsi"/>
                <w:color w:val="000000" w:themeColor="text1"/>
              </w:rPr>
              <w:t xml:space="preserve">                  en fin de séquence</w:t>
            </w:r>
            <w:sdt>
              <w:sdtPr>
                <w:rPr>
                  <w:rFonts w:cstheme="minorHAnsi"/>
                  <w:color w:val="000000" w:themeColor="text1"/>
                </w:rPr>
                <w:id w:val="96953974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7250F5">
              <w:rPr>
                <w:rFonts w:cstheme="minorHAnsi"/>
                <w:color w:val="000000" w:themeColor="text1"/>
              </w:rPr>
              <w:t xml:space="preserve">                          les 2</w:t>
            </w:r>
            <w:sdt>
              <w:sdtPr>
                <w:rPr>
                  <w:rFonts w:cstheme="minorHAnsi"/>
                  <w:color w:val="000000" w:themeColor="text1"/>
                </w:rPr>
                <w:id w:val="96953975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18FD25AD" w14:textId="77777777" w:rsidR="00C73CBC" w:rsidRDefault="00C73CBC" w:rsidP="00D34DF4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Évaluation AFL 3                au fil de la séquence </w:t>
            </w:r>
            <w:sdt>
              <w:sdtPr>
                <w:rPr>
                  <w:rFonts w:cstheme="minorHAnsi"/>
                  <w:color w:val="000000" w:themeColor="text1"/>
                </w:rPr>
                <w:id w:val="96953976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7250F5">
              <w:rPr>
                <w:rFonts w:cstheme="minorHAnsi"/>
                <w:color w:val="000000" w:themeColor="text1"/>
              </w:rPr>
              <w:t xml:space="preserve">                  en fin de séquence</w:t>
            </w:r>
            <w:sdt>
              <w:sdtPr>
                <w:rPr>
                  <w:rFonts w:cstheme="minorHAnsi"/>
                  <w:color w:val="000000" w:themeColor="text1"/>
                </w:rPr>
                <w:id w:val="96953977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7250F5">
              <w:rPr>
                <w:rFonts w:cstheme="minorHAnsi"/>
                <w:color w:val="000000" w:themeColor="text1"/>
              </w:rPr>
              <w:t xml:space="preserve">                          les 2</w:t>
            </w:r>
            <w:sdt>
              <w:sdtPr>
                <w:rPr>
                  <w:rFonts w:cstheme="minorHAnsi"/>
                  <w:color w:val="000000" w:themeColor="text1"/>
                </w:rPr>
                <w:id w:val="96953978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429B1AD7" w14:textId="77777777" w:rsidR="00C73CBC" w:rsidRPr="007250F5" w:rsidRDefault="00C73CBC" w:rsidP="00D34DF4">
            <w:pPr>
              <w:rPr>
                <w:rFonts w:cstheme="minorHAnsi"/>
                <w:color w:val="000000" w:themeColor="text1"/>
              </w:rPr>
            </w:pPr>
          </w:p>
        </w:tc>
      </w:tr>
      <w:tr w:rsidR="00C73CBC" w:rsidRPr="007250F5" w14:paraId="3127847A" w14:textId="77777777" w:rsidTr="00D34DF4">
        <w:trPr>
          <w:trHeight w:val="1282"/>
        </w:trPr>
        <w:tc>
          <w:tcPr>
            <w:tcW w:w="5387" w:type="dxa"/>
          </w:tcPr>
          <w:p w14:paraId="5E3AF628" w14:textId="77777777" w:rsidR="00C73CBC" w:rsidRDefault="00C73CBC" w:rsidP="00D34DF4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AFL décliné</w:t>
            </w:r>
            <w:r>
              <w:rPr>
                <w:rFonts w:cstheme="minorHAnsi"/>
                <w:color w:val="000000" w:themeColor="text1"/>
              </w:rPr>
              <w:t>s</w:t>
            </w:r>
            <w:r w:rsidRPr="007250F5">
              <w:rPr>
                <w:rFonts w:cstheme="minorHAnsi"/>
                <w:color w:val="000000" w:themeColor="text1"/>
              </w:rPr>
              <w:t xml:space="preserve"> dans l’APSA choisie :</w:t>
            </w:r>
          </w:p>
          <w:p w14:paraId="170233FA" w14:textId="77777777" w:rsidR="00C73CBC" w:rsidRDefault="00C73CBC" w:rsidP="00D34DF4">
            <w:pPr>
              <w:rPr>
                <w:rFonts w:cstheme="minorHAnsi"/>
                <w:color w:val="000000" w:themeColor="text1"/>
              </w:rPr>
            </w:pPr>
          </w:p>
          <w:p w14:paraId="4A90B052" w14:textId="77777777" w:rsidR="00C73CBC" w:rsidRDefault="00C73CBC" w:rsidP="00D34DF4">
            <w:pPr>
              <w:rPr>
                <w:rFonts w:cstheme="minorHAnsi"/>
                <w:color w:val="000000" w:themeColor="text1"/>
              </w:rPr>
            </w:pPr>
          </w:p>
          <w:p w14:paraId="2BC923F7" w14:textId="77777777" w:rsidR="00C73CBC" w:rsidRDefault="00C73CBC" w:rsidP="00D34DF4">
            <w:pPr>
              <w:rPr>
                <w:rFonts w:cstheme="minorHAnsi"/>
                <w:color w:val="000000" w:themeColor="text1"/>
              </w:rPr>
            </w:pPr>
          </w:p>
          <w:p w14:paraId="5E757CF7" w14:textId="77777777" w:rsidR="00C73CBC" w:rsidRDefault="00C73CBC" w:rsidP="00D34DF4">
            <w:pPr>
              <w:rPr>
                <w:rFonts w:cstheme="minorHAnsi"/>
                <w:color w:val="000000" w:themeColor="text1"/>
              </w:rPr>
            </w:pPr>
          </w:p>
          <w:p w14:paraId="5C47FF72" w14:textId="77777777" w:rsidR="00C73CBC" w:rsidRDefault="00C73CBC" w:rsidP="00D34DF4">
            <w:pPr>
              <w:rPr>
                <w:rFonts w:cstheme="minorHAnsi"/>
                <w:color w:val="000000" w:themeColor="text1"/>
              </w:rPr>
            </w:pPr>
          </w:p>
          <w:p w14:paraId="511FB1F2" w14:textId="77777777" w:rsidR="00C73CBC" w:rsidRDefault="00C73CBC" w:rsidP="00D34DF4">
            <w:pPr>
              <w:rPr>
                <w:rFonts w:cstheme="minorHAnsi"/>
                <w:color w:val="000000" w:themeColor="text1"/>
              </w:rPr>
            </w:pPr>
          </w:p>
          <w:p w14:paraId="47FA8295" w14:textId="77777777" w:rsidR="00C73CBC" w:rsidRDefault="00C73CBC" w:rsidP="00D34DF4">
            <w:pPr>
              <w:rPr>
                <w:rFonts w:cstheme="minorHAnsi"/>
                <w:color w:val="000000" w:themeColor="text1"/>
              </w:rPr>
            </w:pPr>
          </w:p>
          <w:p w14:paraId="707056A8" w14:textId="77777777" w:rsidR="00C73CBC" w:rsidRDefault="00C73CBC" w:rsidP="00D34DF4">
            <w:pPr>
              <w:rPr>
                <w:rFonts w:cstheme="minorHAnsi"/>
                <w:color w:val="000000" w:themeColor="text1"/>
              </w:rPr>
            </w:pPr>
          </w:p>
          <w:p w14:paraId="20B964A4" w14:textId="77777777" w:rsidR="00C73CBC" w:rsidRPr="007250F5" w:rsidRDefault="00C73CBC" w:rsidP="00D34DF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48" w:type="dxa"/>
            <w:vMerge/>
          </w:tcPr>
          <w:p w14:paraId="0356B9EE" w14:textId="77777777" w:rsidR="00C73CBC" w:rsidRPr="007250F5" w:rsidRDefault="00C73CBC" w:rsidP="00D34DF4">
            <w:pPr>
              <w:rPr>
                <w:rFonts w:cstheme="minorHAnsi"/>
                <w:color w:val="000000" w:themeColor="text1"/>
                <w:u w:val="single"/>
              </w:rPr>
            </w:pPr>
          </w:p>
        </w:tc>
      </w:tr>
    </w:tbl>
    <w:p w14:paraId="54120BD1" w14:textId="77777777" w:rsidR="00C73CBC" w:rsidRDefault="00C73CBC" w:rsidP="00C73CBC">
      <w:pPr>
        <w:pStyle w:val="Sansinterligne"/>
        <w:rPr>
          <w:rFonts w:cstheme="minorHAnsi"/>
        </w:rPr>
      </w:pPr>
    </w:p>
    <w:p w14:paraId="535C466A" w14:textId="77777777" w:rsidR="00C73CBC" w:rsidRDefault="00C73CBC" w:rsidP="00FB730E">
      <w:pPr>
        <w:pStyle w:val="Paragraphedeliste"/>
        <w:rPr>
          <w:rFonts w:cstheme="minorHAnsi"/>
          <w:i/>
        </w:rPr>
      </w:pPr>
    </w:p>
    <w:p w14:paraId="16062328" w14:textId="77777777" w:rsidR="00C73CBC" w:rsidRDefault="00C73CBC" w:rsidP="00FB730E">
      <w:pPr>
        <w:pStyle w:val="Paragraphedeliste"/>
        <w:rPr>
          <w:rFonts w:cstheme="minorHAnsi"/>
          <w:i/>
        </w:rPr>
      </w:pPr>
    </w:p>
    <w:p w14:paraId="047F766C" w14:textId="77777777" w:rsidR="00887890" w:rsidRDefault="00887890" w:rsidP="00FB730E">
      <w:pPr>
        <w:pStyle w:val="Paragraphedeliste"/>
        <w:rPr>
          <w:rFonts w:cstheme="minorHAnsi"/>
          <w:i/>
        </w:rPr>
      </w:pPr>
    </w:p>
    <w:p w14:paraId="28EECC40" w14:textId="77777777" w:rsidR="00887890" w:rsidRDefault="00887890" w:rsidP="00FB730E">
      <w:pPr>
        <w:pStyle w:val="Paragraphedeliste"/>
        <w:rPr>
          <w:rFonts w:cstheme="minorHAnsi"/>
          <w:i/>
        </w:rPr>
      </w:pPr>
    </w:p>
    <w:p w14:paraId="6C1E83DF" w14:textId="77777777" w:rsidR="00887890" w:rsidRDefault="00887890" w:rsidP="00FB730E">
      <w:pPr>
        <w:pStyle w:val="Paragraphedeliste"/>
        <w:rPr>
          <w:rFonts w:cstheme="minorHAnsi"/>
          <w:i/>
        </w:rPr>
      </w:pPr>
    </w:p>
    <w:p w14:paraId="69B5ECEF" w14:textId="77777777" w:rsidR="00887890" w:rsidRDefault="00887890" w:rsidP="00FB730E">
      <w:pPr>
        <w:pStyle w:val="Paragraphedeliste"/>
        <w:rPr>
          <w:rFonts w:cstheme="minorHAnsi"/>
          <w:i/>
        </w:rPr>
      </w:pPr>
    </w:p>
    <w:p w14:paraId="034F6E76" w14:textId="77777777" w:rsidR="00887890" w:rsidRDefault="00887890" w:rsidP="00FB730E">
      <w:pPr>
        <w:pStyle w:val="Paragraphedeliste"/>
        <w:rPr>
          <w:rFonts w:cstheme="minorHAnsi"/>
          <w:i/>
        </w:rPr>
      </w:pPr>
    </w:p>
    <w:p w14:paraId="194D4BFC" w14:textId="77777777" w:rsidR="00887890" w:rsidRDefault="00887890" w:rsidP="00FB730E">
      <w:pPr>
        <w:pStyle w:val="Paragraphedeliste"/>
        <w:rPr>
          <w:rFonts w:cstheme="minorHAnsi"/>
          <w:i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4"/>
        <w:gridCol w:w="2552"/>
        <w:gridCol w:w="2552"/>
        <w:gridCol w:w="2551"/>
        <w:gridCol w:w="36"/>
        <w:gridCol w:w="2800"/>
      </w:tblGrid>
      <w:tr w:rsidR="00887890" w:rsidRPr="007250F5" w14:paraId="157F7C2A" w14:textId="77777777" w:rsidTr="005A3CD1">
        <w:tc>
          <w:tcPr>
            <w:tcW w:w="5244" w:type="dxa"/>
            <w:shd w:val="clear" w:color="auto" w:fill="D9D9D9" w:themeFill="background1" w:themeFillShade="D9"/>
          </w:tcPr>
          <w:p w14:paraId="4568AEFB" w14:textId="77777777" w:rsidR="00887890" w:rsidRPr="005A3CD1" w:rsidRDefault="005A3CD1" w:rsidP="00D34DF4">
            <w:pPr>
              <w:jc w:val="center"/>
              <w:rPr>
                <w:rFonts w:ascii="Calibri Corps" w:hAnsi="Calibri Corps" w:cstheme="minorHAnsi"/>
                <w:b/>
                <w:bCs/>
                <w:color w:val="000000" w:themeColor="text1"/>
              </w:rPr>
            </w:pPr>
            <w:r w:rsidRPr="005A3CD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Éléments à évaluer en fin de séquence (</w:t>
            </w:r>
            <w:r w:rsidRPr="005A3CD1">
              <w:rPr>
                <w:rFonts w:asciiTheme="majorHAnsi" w:hAnsiTheme="majorHAnsi" w:cstheme="majorHAnsi"/>
                <w:b/>
                <w:bCs/>
                <w:color w:val="FF0000"/>
              </w:rPr>
              <w:t>sur 12 points</w:t>
            </w:r>
            <w:r w:rsidRPr="005A3CD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10491" w:type="dxa"/>
            <w:gridSpan w:val="5"/>
            <w:shd w:val="clear" w:color="auto" w:fill="D9D9D9" w:themeFill="background1" w:themeFillShade="D9"/>
            <w:vAlign w:val="center"/>
          </w:tcPr>
          <w:p w14:paraId="5C0DB902" w14:textId="77777777" w:rsidR="00887890" w:rsidRPr="007250F5" w:rsidRDefault="00887890" w:rsidP="00D34DF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887890" w:rsidRPr="007250F5" w14:paraId="02404C9A" w14:textId="77777777" w:rsidTr="005A3CD1">
        <w:tc>
          <w:tcPr>
            <w:tcW w:w="5244" w:type="dxa"/>
            <w:shd w:val="clear" w:color="auto" w:fill="D9D9D9" w:themeFill="background1" w:themeFillShade="D9"/>
          </w:tcPr>
          <w:p w14:paraId="56CB0317" w14:textId="77777777" w:rsidR="00887890" w:rsidRPr="007250F5" w:rsidRDefault="00887890" w:rsidP="00D34DF4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 1</w:t>
            </w:r>
            <w:r>
              <w:rPr>
                <w:rFonts w:cstheme="minorHAnsi"/>
                <w:b/>
                <w:color w:val="000000" w:themeColor="text1"/>
              </w:rPr>
              <w:t xml:space="preserve"> : </w:t>
            </w:r>
            <w:r>
              <w:t>S’engager pour composer et interpréter une chorégraphie collective, selon un projet artistique en mobilisant une motricité expressive et des procédés de composition.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5426D29" w14:textId="77777777" w:rsidR="00887890" w:rsidRPr="007250F5" w:rsidRDefault="00887890" w:rsidP="00D34DF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6295A3" w14:textId="77777777" w:rsidR="00887890" w:rsidRPr="007250F5" w:rsidRDefault="00887890" w:rsidP="00D34DF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2</w:t>
            </w:r>
          </w:p>
        </w:tc>
        <w:tc>
          <w:tcPr>
            <w:tcW w:w="2587" w:type="dxa"/>
            <w:gridSpan w:val="2"/>
            <w:shd w:val="clear" w:color="auto" w:fill="D9D9D9" w:themeFill="background1" w:themeFillShade="D9"/>
            <w:vAlign w:val="center"/>
          </w:tcPr>
          <w:p w14:paraId="01135C98" w14:textId="77777777" w:rsidR="00887890" w:rsidRPr="007250F5" w:rsidRDefault="00887890" w:rsidP="00D34DF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3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5ED3E68B" w14:textId="77777777" w:rsidR="00887890" w:rsidRPr="007250F5" w:rsidRDefault="00887890" w:rsidP="00D34DF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4</w:t>
            </w:r>
          </w:p>
        </w:tc>
      </w:tr>
      <w:tr w:rsidR="00887890" w:rsidRPr="007250F5" w14:paraId="71C649DB" w14:textId="77777777" w:rsidTr="005A3CD1">
        <w:trPr>
          <w:trHeight w:val="1652"/>
        </w:trPr>
        <w:tc>
          <w:tcPr>
            <w:tcW w:w="5244" w:type="dxa"/>
            <w:shd w:val="clear" w:color="auto" w:fill="D9D9D9" w:themeFill="background1" w:themeFillShade="D9"/>
          </w:tcPr>
          <w:p w14:paraId="77C75050" w14:textId="27BCA67C" w:rsidR="00887890" w:rsidRPr="007250F5" w:rsidRDefault="00887890" w:rsidP="00D34DF4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Éléments à évaluer, </w:t>
            </w:r>
            <w:r w:rsidRPr="00FB730E">
              <w:rPr>
                <w:rFonts w:cstheme="minorHAnsi"/>
                <w:b/>
                <w:bCs/>
                <w:color w:val="000000" w:themeColor="text1"/>
              </w:rPr>
              <w:t>partie 1</w:t>
            </w:r>
            <w:r w:rsidRPr="007250F5">
              <w:rPr>
                <w:rFonts w:cstheme="minorHAnsi"/>
                <w:color w:val="000000" w:themeColor="text1"/>
              </w:rPr>
              <w:t xml:space="preserve"> de l’</w:t>
            </w:r>
            <w:proofErr w:type="spellStart"/>
            <w:r w:rsidRPr="007250F5">
              <w:rPr>
                <w:rFonts w:cstheme="minorHAnsi"/>
                <w:color w:val="000000" w:themeColor="text1"/>
              </w:rPr>
              <w:t>AFL</w:t>
            </w:r>
            <w:proofErr w:type="spellEnd"/>
            <w:r w:rsidRPr="007250F5">
              <w:rPr>
                <w:rFonts w:cstheme="minorHAnsi"/>
                <w:color w:val="000000" w:themeColor="text1"/>
              </w:rPr>
              <w:t xml:space="preserve"> 1 :</w:t>
            </w:r>
            <w:r w:rsidR="00147025">
              <w:rPr>
                <w:rFonts w:cstheme="minorHAnsi"/>
                <w:color w:val="000000" w:themeColor="text1"/>
              </w:rPr>
              <w:t xml:space="preserve"> </w:t>
            </w:r>
            <w:r w:rsidR="00147025" w:rsidRPr="0071264D">
              <w:rPr>
                <w:rFonts w:cstheme="minorHAnsi"/>
                <w:color w:val="000000" w:themeColor="text1"/>
              </w:rPr>
              <w:t>au minimum sur 4 points et au maximum sur 8 points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60F8E3" w14:textId="77777777" w:rsidR="00887890" w:rsidRDefault="00887890" w:rsidP="00D34DF4">
            <w:pPr>
              <w:rPr>
                <w:rFonts w:cstheme="minorHAnsi"/>
                <w:color w:val="000000" w:themeColor="text1"/>
              </w:rPr>
            </w:pPr>
          </w:p>
          <w:p w14:paraId="0738F58F" w14:textId="77777777" w:rsidR="00887890" w:rsidRDefault="00887890" w:rsidP="00D34DF4">
            <w:pPr>
              <w:rPr>
                <w:rFonts w:cstheme="minorHAnsi"/>
                <w:color w:val="000000" w:themeColor="text1"/>
              </w:rPr>
            </w:pPr>
          </w:p>
          <w:p w14:paraId="2F31214D" w14:textId="77777777" w:rsidR="00887890" w:rsidRDefault="00887890" w:rsidP="00D34DF4">
            <w:pPr>
              <w:rPr>
                <w:rFonts w:cstheme="minorHAnsi"/>
                <w:color w:val="000000" w:themeColor="text1"/>
              </w:rPr>
            </w:pPr>
          </w:p>
          <w:p w14:paraId="0AD76337" w14:textId="77777777" w:rsidR="00887890" w:rsidRDefault="00887890" w:rsidP="00D34DF4">
            <w:pPr>
              <w:rPr>
                <w:rFonts w:cstheme="minorHAnsi"/>
                <w:color w:val="000000" w:themeColor="text1"/>
              </w:rPr>
            </w:pPr>
          </w:p>
          <w:p w14:paraId="0405D91A" w14:textId="77777777" w:rsidR="00887890" w:rsidRDefault="00887890" w:rsidP="00D34DF4">
            <w:pPr>
              <w:rPr>
                <w:rFonts w:cstheme="minorHAnsi"/>
                <w:color w:val="000000" w:themeColor="text1"/>
              </w:rPr>
            </w:pPr>
          </w:p>
          <w:p w14:paraId="6F665CAF" w14:textId="77777777" w:rsidR="00887890" w:rsidRDefault="00887890" w:rsidP="00D34DF4">
            <w:pPr>
              <w:rPr>
                <w:rFonts w:cstheme="minorHAnsi"/>
                <w:color w:val="000000" w:themeColor="text1"/>
              </w:rPr>
            </w:pPr>
          </w:p>
          <w:p w14:paraId="44FEA627" w14:textId="77777777" w:rsidR="00887890" w:rsidRDefault="00887890" w:rsidP="00D34DF4">
            <w:pPr>
              <w:rPr>
                <w:rFonts w:cstheme="minorHAnsi"/>
                <w:color w:val="000000" w:themeColor="text1"/>
              </w:rPr>
            </w:pPr>
          </w:p>
          <w:p w14:paraId="7838F451" w14:textId="77777777" w:rsidR="00887890" w:rsidRDefault="00887890" w:rsidP="00D34DF4">
            <w:pPr>
              <w:rPr>
                <w:rFonts w:cstheme="minorHAnsi"/>
                <w:color w:val="000000" w:themeColor="text1"/>
              </w:rPr>
            </w:pPr>
          </w:p>
          <w:p w14:paraId="3C01B293" w14:textId="77777777" w:rsidR="00887890" w:rsidRPr="007250F5" w:rsidRDefault="00887890" w:rsidP="00D34DF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82C81A7" w14:textId="77777777" w:rsidR="00887890" w:rsidRPr="007250F5" w:rsidRDefault="00887890" w:rsidP="00D34DF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</w:tcPr>
          <w:p w14:paraId="4E76ABC0" w14:textId="77777777" w:rsidR="00887890" w:rsidRPr="007250F5" w:rsidRDefault="00887890" w:rsidP="00D34DF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9A7B48D" w14:textId="77777777" w:rsidR="00887890" w:rsidRPr="007250F5" w:rsidRDefault="00887890" w:rsidP="00D34DF4">
            <w:pPr>
              <w:rPr>
                <w:rFonts w:cstheme="minorHAnsi"/>
                <w:color w:val="000000" w:themeColor="text1"/>
              </w:rPr>
            </w:pPr>
          </w:p>
        </w:tc>
      </w:tr>
      <w:tr w:rsidR="00887890" w:rsidRPr="007250F5" w14:paraId="7582C3DE" w14:textId="77777777" w:rsidTr="005A3CD1">
        <w:trPr>
          <w:trHeight w:val="1063"/>
        </w:trPr>
        <w:tc>
          <w:tcPr>
            <w:tcW w:w="5244" w:type="dxa"/>
            <w:shd w:val="clear" w:color="auto" w:fill="FFFFFF" w:themeFill="background1"/>
          </w:tcPr>
          <w:p w14:paraId="5F0C3F15" w14:textId="77777777" w:rsidR="00887890" w:rsidRPr="007250F5" w:rsidRDefault="00887890" w:rsidP="00D34DF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CF173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7CD66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FAF60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7D051" w14:textId="77777777" w:rsidR="00887890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BFF701E" w14:textId="77777777" w:rsidR="00887890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………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  <w:p w14:paraId="417D0DAF" w14:textId="77777777" w:rsidR="00887890" w:rsidRPr="007250F5" w:rsidRDefault="00887890" w:rsidP="00887890">
            <w:pPr>
              <w:rPr>
                <w:rFonts w:cstheme="minorHAnsi"/>
                <w:color w:val="000000" w:themeColor="text1"/>
              </w:rPr>
            </w:pPr>
          </w:p>
        </w:tc>
      </w:tr>
      <w:tr w:rsidR="00887890" w:rsidRPr="007250F5" w14:paraId="6E0ED852" w14:textId="77777777" w:rsidTr="005A3CD1">
        <w:trPr>
          <w:trHeight w:val="1627"/>
        </w:trPr>
        <w:tc>
          <w:tcPr>
            <w:tcW w:w="5244" w:type="dxa"/>
            <w:shd w:val="clear" w:color="auto" w:fill="D9D9D9" w:themeFill="background1" w:themeFillShade="D9"/>
          </w:tcPr>
          <w:p w14:paraId="34A11EEC" w14:textId="49DC9503" w:rsidR="00887890" w:rsidRPr="007250F5" w:rsidRDefault="00887890" w:rsidP="00D34DF4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Éléments à évaluer, </w:t>
            </w:r>
            <w:r w:rsidRPr="00FB730E">
              <w:rPr>
                <w:rFonts w:cstheme="minorHAnsi"/>
                <w:b/>
                <w:bCs/>
                <w:color w:val="000000" w:themeColor="text1"/>
              </w:rPr>
              <w:t>partie 2</w:t>
            </w:r>
            <w:r w:rsidRPr="007250F5">
              <w:rPr>
                <w:rFonts w:cstheme="minorHAnsi"/>
                <w:color w:val="000000" w:themeColor="text1"/>
              </w:rPr>
              <w:t xml:space="preserve"> de l’</w:t>
            </w:r>
            <w:proofErr w:type="spellStart"/>
            <w:r w:rsidRPr="007250F5">
              <w:rPr>
                <w:rFonts w:cstheme="minorHAnsi"/>
                <w:color w:val="000000" w:themeColor="text1"/>
              </w:rPr>
              <w:t>AFL</w:t>
            </w:r>
            <w:proofErr w:type="spellEnd"/>
            <w:r w:rsidRPr="007250F5">
              <w:rPr>
                <w:rFonts w:cstheme="minorHAnsi"/>
                <w:color w:val="000000" w:themeColor="text1"/>
              </w:rPr>
              <w:t xml:space="preserve"> 1 :</w:t>
            </w:r>
            <w:r w:rsidR="00147025">
              <w:rPr>
                <w:rFonts w:cstheme="minorHAnsi"/>
                <w:color w:val="000000" w:themeColor="text1"/>
              </w:rPr>
              <w:t xml:space="preserve"> </w:t>
            </w:r>
            <w:r w:rsidR="00147025" w:rsidRPr="0071264D">
              <w:rPr>
                <w:rFonts w:cstheme="minorHAnsi"/>
                <w:color w:val="000000" w:themeColor="text1"/>
              </w:rPr>
              <w:t>au minimum sur 4 points et au maximum sur 8 points</w:t>
            </w:r>
          </w:p>
        </w:tc>
        <w:tc>
          <w:tcPr>
            <w:tcW w:w="2552" w:type="dxa"/>
            <w:vAlign w:val="center"/>
          </w:tcPr>
          <w:p w14:paraId="242C2691" w14:textId="77777777" w:rsidR="00887890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CD0528E" w14:textId="77777777" w:rsidR="00887890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EFBEF2B" w14:textId="77777777" w:rsidR="00887890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2133FCD" w14:textId="77777777" w:rsidR="00887890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7838CFD" w14:textId="77777777" w:rsidR="00887890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1CC4A6DF" w14:textId="77777777" w:rsidR="00887890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F426E23" w14:textId="77777777" w:rsidR="00887890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7288063C" w14:textId="77777777" w:rsidR="00887890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7641D9C" w14:textId="77777777" w:rsidR="00887890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06D0E695" w14:textId="77777777" w:rsidR="00887890" w:rsidRDefault="00887890" w:rsidP="00887890">
            <w:pPr>
              <w:rPr>
                <w:rFonts w:cstheme="minorHAnsi"/>
                <w:color w:val="000000" w:themeColor="text1"/>
              </w:rPr>
            </w:pPr>
          </w:p>
          <w:p w14:paraId="172A8DBD" w14:textId="77777777" w:rsidR="00887890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68C5A8F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617B040D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87" w:type="dxa"/>
            <w:gridSpan w:val="2"/>
            <w:vAlign w:val="center"/>
          </w:tcPr>
          <w:p w14:paraId="47575A56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00" w:type="dxa"/>
            <w:vAlign w:val="center"/>
          </w:tcPr>
          <w:p w14:paraId="7D31797E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87890" w:rsidRPr="007250F5" w14:paraId="2A597D17" w14:textId="77777777" w:rsidTr="005A3CD1">
        <w:trPr>
          <w:trHeight w:val="1294"/>
        </w:trPr>
        <w:tc>
          <w:tcPr>
            <w:tcW w:w="5244" w:type="dxa"/>
            <w:shd w:val="clear" w:color="auto" w:fill="FFFFFF" w:themeFill="background1"/>
          </w:tcPr>
          <w:p w14:paraId="4A8DC43D" w14:textId="77777777" w:rsidR="00887890" w:rsidRPr="007250F5" w:rsidRDefault="00887890" w:rsidP="00D34DF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BAE3B24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61FABE5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87" w:type="dxa"/>
            <w:gridSpan w:val="2"/>
            <w:shd w:val="clear" w:color="auto" w:fill="D9D9D9" w:themeFill="background1" w:themeFillShade="D9"/>
            <w:vAlign w:val="center"/>
          </w:tcPr>
          <w:p w14:paraId="28124589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60026E56" w14:textId="77777777" w:rsidR="00887890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84FC3B7" w14:textId="77777777" w:rsidR="00887890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………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  <w:p w14:paraId="07142198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A3CD1" w:rsidRPr="007250F5" w14:paraId="7C9C30AC" w14:textId="77777777" w:rsidTr="005A3CD1">
        <w:tc>
          <w:tcPr>
            <w:tcW w:w="5244" w:type="dxa"/>
            <w:shd w:val="clear" w:color="auto" w:fill="D9D9D9" w:themeFill="background1" w:themeFillShade="D9"/>
          </w:tcPr>
          <w:p w14:paraId="4620B006" w14:textId="77777777" w:rsidR="005A3CD1" w:rsidRDefault="005A3CD1" w:rsidP="00D34DF4">
            <w:pPr>
              <w:rPr>
                <w:rFonts w:cstheme="minorHAnsi"/>
                <w:b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lastRenderedPageBreak/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</w:t>
            </w:r>
            <w:r w:rsidRPr="00B57949">
              <w:rPr>
                <w:rFonts w:cstheme="minorHAnsi"/>
                <w:b/>
                <w:bCs/>
                <w:color w:val="FF0000"/>
              </w:rPr>
              <w:t>sur 8 points</w:t>
            </w:r>
            <w:r>
              <w:rPr>
                <w:rFonts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10491" w:type="dxa"/>
            <w:gridSpan w:val="5"/>
            <w:shd w:val="clear" w:color="auto" w:fill="D9D9D9" w:themeFill="background1" w:themeFillShade="D9"/>
            <w:vAlign w:val="center"/>
          </w:tcPr>
          <w:p w14:paraId="6F0DB9C2" w14:textId="77777777" w:rsidR="005A3CD1" w:rsidRPr="007250F5" w:rsidRDefault="005A3CD1" w:rsidP="00D34DF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887890" w:rsidRPr="007250F5" w14:paraId="2377D031" w14:textId="77777777" w:rsidTr="005A3CD1">
        <w:tc>
          <w:tcPr>
            <w:tcW w:w="5244" w:type="dxa"/>
            <w:shd w:val="clear" w:color="auto" w:fill="D9D9D9" w:themeFill="background1" w:themeFillShade="D9"/>
          </w:tcPr>
          <w:p w14:paraId="0F043797" w14:textId="77777777" w:rsidR="00887890" w:rsidRPr="007250F5" w:rsidRDefault="00887890" w:rsidP="00D34DF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AFL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D1085F">
              <w:t>Se préparer et s’engager, individuellement et collectivement, pour s’exprimer devant un public et susciter des émotions.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FD54E22" w14:textId="77777777" w:rsidR="00887890" w:rsidRPr="007250F5" w:rsidRDefault="00887890" w:rsidP="00D34DF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523439F" w14:textId="77777777" w:rsidR="00887890" w:rsidRPr="007250F5" w:rsidRDefault="00887890" w:rsidP="00D34DF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4E5F95C" w14:textId="77777777" w:rsidR="00887890" w:rsidRPr="007250F5" w:rsidRDefault="00887890" w:rsidP="00D34DF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3</w:t>
            </w:r>
          </w:p>
        </w:tc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14:paraId="159C2D05" w14:textId="77777777" w:rsidR="00887890" w:rsidRPr="007250F5" w:rsidRDefault="00887890" w:rsidP="00D34DF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4</w:t>
            </w:r>
          </w:p>
        </w:tc>
      </w:tr>
      <w:tr w:rsidR="00887890" w:rsidRPr="007250F5" w14:paraId="5FB0F39A" w14:textId="77777777" w:rsidTr="005A3CD1">
        <w:trPr>
          <w:trHeight w:val="3030"/>
        </w:trPr>
        <w:tc>
          <w:tcPr>
            <w:tcW w:w="5244" w:type="dxa"/>
            <w:shd w:val="clear" w:color="auto" w:fill="D9D9D9" w:themeFill="background1" w:themeFillShade="D9"/>
          </w:tcPr>
          <w:p w14:paraId="467AA431" w14:textId="77777777" w:rsidR="00887890" w:rsidRPr="007250F5" w:rsidRDefault="00887890" w:rsidP="00D34DF4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Éléments à évaluer</w:t>
            </w:r>
            <w:r>
              <w:rPr>
                <w:rFonts w:cstheme="minorHAnsi"/>
                <w:color w:val="000000" w:themeColor="text1"/>
              </w:rPr>
              <w:t xml:space="preserve"> de l’AFL2 : </w:t>
            </w:r>
          </w:p>
        </w:tc>
        <w:tc>
          <w:tcPr>
            <w:tcW w:w="2552" w:type="dxa"/>
          </w:tcPr>
          <w:p w14:paraId="69F9D513" w14:textId="77777777" w:rsidR="00887890" w:rsidRPr="007250F5" w:rsidRDefault="00887890" w:rsidP="00D34DF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14:paraId="30701B9C" w14:textId="77777777" w:rsidR="00887890" w:rsidRPr="007250F5" w:rsidRDefault="00887890" w:rsidP="00D34DF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14:paraId="57E0041D" w14:textId="77777777" w:rsidR="00887890" w:rsidRPr="007250F5" w:rsidRDefault="00887890" w:rsidP="00D34DF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  <w:gridSpan w:val="2"/>
          </w:tcPr>
          <w:p w14:paraId="480AC193" w14:textId="77777777" w:rsidR="00887890" w:rsidRPr="007250F5" w:rsidRDefault="00887890" w:rsidP="00D34DF4">
            <w:pPr>
              <w:rPr>
                <w:rFonts w:cstheme="minorHAnsi"/>
                <w:color w:val="000000" w:themeColor="text1"/>
              </w:rPr>
            </w:pPr>
          </w:p>
        </w:tc>
      </w:tr>
      <w:tr w:rsidR="005D5DAA" w:rsidRPr="007250F5" w14:paraId="0B61A65F" w14:textId="77777777" w:rsidTr="005A3CD1">
        <w:trPr>
          <w:trHeight w:val="272"/>
        </w:trPr>
        <w:tc>
          <w:tcPr>
            <w:tcW w:w="5244" w:type="dxa"/>
          </w:tcPr>
          <w:p w14:paraId="227E3490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336614506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EB33514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C082605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FA75AEA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14:paraId="5257BFB0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pts</w:t>
            </w:r>
          </w:p>
        </w:tc>
      </w:tr>
      <w:tr w:rsidR="005D5DAA" w:rsidRPr="007250F5" w14:paraId="29801B74" w14:textId="77777777" w:rsidTr="005A3CD1">
        <w:trPr>
          <w:trHeight w:val="272"/>
        </w:trPr>
        <w:tc>
          <w:tcPr>
            <w:tcW w:w="5244" w:type="dxa"/>
          </w:tcPr>
          <w:p w14:paraId="3C383F69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22893046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4E58220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3BDDD72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5E50D65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14:paraId="5F3FB142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5D5DAA" w:rsidRPr="007250F5" w14:paraId="28B188F2" w14:textId="77777777" w:rsidTr="005A3CD1">
        <w:trPr>
          <w:trHeight w:val="272"/>
        </w:trPr>
        <w:tc>
          <w:tcPr>
            <w:tcW w:w="5244" w:type="dxa"/>
          </w:tcPr>
          <w:p w14:paraId="32A9E8E3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1271818708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B582BB3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09146B2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051FE3F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14:paraId="049379BA" w14:textId="77777777" w:rsidR="005D5DAA" w:rsidRPr="007250F5" w:rsidRDefault="005D5DAA" w:rsidP="005D5DA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3DDF847B" w14:textId="77777777" w:rsidR="00887890" w:rsidRPr="005A3CD1" w:rsidRDefault="00887890" w:rsidP="00FB730E">
      <w:pPr>
        <w:pStyle w:val="Paragraphedeliste"/>
        <w:rPr>
          <w:rFonts w:cstheme="minorHAnsi"/>
          <w:i/>
          <w:sz w:val="6"/>
          <w:szCs w:val="6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887890" w:rsidRPr="007250F5" w14:paraId="70382577" w14:textId="77777777" w:rsidTr="00D34DF4">
        <w:tc>
          <w:tcPr>
            <w:tcW w:w="5245" w:type="dxa"/>
            <w:shd w:val="clear" w:color="auto" w:fill="D9D9D9" w:themeFill="background1" w:themeFillShade="D9"/>
          </w:tcPr>
          <w:p w14:paraId="42EA30FC" w14:textId="77777777" w:rsidR="00887890" w:rsidRPr="007250F5" w:rsidRDefault="00887890" w:rsidP="00D34DF4">
            <w:pPr>
              <w:rPr>
                <w:rFonts w:cstheme="minorHAnsi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 3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D1085F">
              <w:t>Choisir et assumer des rôles au service de la prestation collective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D660645" w14:textId="77777777" w:rsidR="00887890" w:rsidRPr="007250F5" w:rsidRDefault="00887890" w:rsidP="00D34DF4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E0B4CEC" w14:textId="77777777" w:rsidR="00887890" w:rsidRPr="007250F5" w:rsidRDefault="00887890" w:rsidP="00D34DF4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292DAFE" w14:textId="77777777" w:rsidR="00887890" w:rsidRPr="007250F5" w:rsidRDefault="00887890" w:rsidP="00D34DF4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6E81345" w14:textId="77777777" w:rsidR="00887890" w:rsidRPr="007250F5" w:rsidRDefault="00887890" w:rsidP="00D34DF4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87890" w:rsidRPr="007250F5" w14:paraId="0C8E913B" w14:textId="77777777" w:rsidTr="00D34DF4">
        <w:trPr>
          <w:trHeight w:val="2626"/>
        </w:trPr>
        <w:tc>
          <w:tcPr>
            <w:tcW w:w="5245" w:type="dxa"/>
            <w:shd w:val="clear" w:color="auto" w:fill="D9D9D9" w:themeFill="background1" w:themeFillShade="D9"/>
          </w:tcPr>
          <w:p w14:paraId="3502398C" w14:textId="77777777" w:rsidR="00887890" w:rsidRPr="007250F5" w:rsidRDefault="00887890" w:rsidP="00D34DF4">
            <w:pPr>
              <w:rPr>
                <w:rFonts w:cstheme="minorHAnsi"/>
              </w:rPr>
            </w:pPr>
            <w:r w:rsidRPr="007250F5">
              <w:rPr>
                <w:rFonts w:cstheme="minorHAnsi"/>
              </w:rPr>
              <w:t>Éléments à évaluer</w:t>
            </w:r>
            <w:r>
              <w:rPr>
                <w:rFonts w:cstheme="minorHAnsi"/>
              </w:rPr>
              <w:t xml:space="preserve"> de l’AFL3 :</w:t>
            </w:r>
          </w:p>
        </w:tc>
        <w:tc>
          <w:tcPr>
            <w:tcW w:w="2552" w:type="dxa"/>
          </w:tcPr>
          <w:p w14:paraId="31667851" w14:textId="77777777" w:rsidR="00887890" w:rsidRPr="007250F5" w:rsidRDefault="00887890" w:rsidP="00D34DF4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32287B4" w14:textId="77777777" w:rsidR="00887890" w:rsidRPr="007250F5" w:rsidRDefault="00887890" w:rsidP="00D34D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EBCDAC9" w14:textId="77777777" w:rsidR="00887890" w:rsidRPr="007250F5" w:rsidRDefault="00887890" w:rsidP="00D34DF4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E22150E" w14:textId="77777777" w:rsidR="00887890" w:rsidRPr="007250F5" w:rsidRDefault="00887890" w:rsidP="00D34DF4">
            <w:pPr>
              <w:rPr>
                <w:rFonts w:cstheme="minorHAnsi"/>
              </w:rPr>
            </w:pPr>
          </w:p>
        </w:tc>
      </w:tr>
      <w:tr w:rsidR="00887890" w:rsidRPr="007250F5" w14:paraId="252604FB" w14:textId="77777777" w:rsidTr="00D34DF4">
        <w:trPr>
          <w:trHeight w:val="272"/>
        </w:trPr>
        <w:tc>
          <w:tcPr>
            <w:tcW w:w="5245" w:type="dxa"/>
          </w:tcPr>
          <w:p w14:paraId="5466416D" w14:textId="77777777" w:rsidR="00887890" w:rsidRPr="007250F5" w:rsidRDefault="00887890" w:rsidP="00D34DF4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96953982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1E8C6E4" w14:textId="77777777" w:rsidR="00887890" w:rsidRPr="007250F5" w:rsidRDefault="00A83923" w:rsidP="00D34D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A22FFEF" w14:textId="77777777" w:rsidR="00887890" w:rsidRPr="007250F5" w:rsidRDefault="00A83923" w:rsidP="00D34D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BC124E6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BB18AC9" w14:textId="77777777" w:rsidR="00887890" w:rsidRPr="007250F5" w:rsidRDefault="00A83923" w:rsidP="00D34D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pts</w:t>
            </w:r>
          </w:p>
        </w:tc>
      </w:tr>
      <w:tr w:rsidR="00887890" w:rsidRPr="007250F5" w14:paraId="22FF3AA1" w14:textId="77777777" w:rsidTr="00D34DF4">
        <w:trPr>
          <w:trHeight w:val="272"/>
        </w:trPr>
        <w:tc>
          <w:tcPr>
            <w:tcW w:w="5245" w:type="dxa"/>
          </w:tcPr>
          <w:p w14:paraId="3E99E15B" w14:textId="77777777" w:rsidR="00887890" w:rsidRPr="007250F5" w:rsidRDefault="00887890" w:rsidP="00D34DF4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96953983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0674789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53026B1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3491890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64011FF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87890" w:rsidRPr="007250F5" w14:paraId="5C00A34A" w14:textId="77777777" w:rsidTr="00D34DF4">
        <w:trPr>
          <w:trHeight w:val="272"/>
        </w:trPr>
        <w:tc>
          <w:tcPr>
            <w:tcW w:w="5245" w:type="dxa"/>
          </w:tcPr>
          <w:p w14:paraId="347907E8" w14:textId="77777777" w:rsidR="00887890" w:rsidRPr="007250F5" w:rsidRDefault="00887890" w:rsidP="00D34DF4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96953984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2312BD2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36AD747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A83923">
              <w:rPr>
                <w:rFonts w:cstheme="minorHAnsi"/>
                <w:color w:val="000000" w:themeColor="text1"/>
              </w:rPr>
              <w:t xml:space="preserve">1.5 </w:t>
            </w:r>
            <w:r w:rsidR="00A83923" w:rsidRPr="007250F5">
              <w:rPr>
                <w:rFonts w:cstheme="minorHAnsi"/>
                <w:color w:val="000000" w:themeColor="text1"/>
              </w:rPr>
              <w:t>à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4D19D47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88B8882" w14:textId="77777777" w:rsidR="00887890" w:rsidRPr="007250F5" w:rsidRDefault="00887890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1F853357" w14:textId="77777777" w:rsidR="00887890" w:rsidRPr="007250F5" w:rsidRDefault="00887890" w:rsidP="00FB730E">
      <w:pPr>
        <w:pStyle w:val="Paragraphedeliste"/>
        <w:rPr>
          <w:rFonts w:cstheme="minorHAnsi"/>
          <w:i/>
        </w:rPr>
      </w:pPr>
    </w:p>
    <w:sectPr w:rsidR="00887890" w:rsidRPr="007250F5" w:rsidSect="00FB730E">
      <w:head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AA2A" w14:textId="77777777" w:rsidR="00E41B79" w:rsidRDefault="00E41B79" w:rsidP="00774A9E">
      <w:pPr>
        <w:spacing w:after="0" w:line="240" w:lineRule="auto"/>
      </w:pPr>
      <w:r>
        <w:separator/>
      </w:r>
    </w:p>
  </w:endnote>
  <w:endnote w:type="continuationSeparator" w:id="0">
    <w:p w14:paraId="2FFCBF3B" w14:textId="77777777" w:rsidR="00E41B79" w:rsidRDefault="00E41B79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Corp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E3D4" w14:textId="77777777" w:rsidR="00E41B79" w:rsidRDefault="00E41B79" w:rsidP="00774A9E">
      <w:pPr>
        <w:spacing w:after="0" w:line="240" w:lineRule="auto"/>
      </w:pPr>
      <w:r>
        <w:separator/>
      </w:r>
    </w:p>
  </w:footnote>
  <w:footnote w:type="continuationSeparator" w:id="0">
    <w:p w14:paraId="2C0452B7" w14:textId="77777777" w:rsidR="00E41B79" w:rsidRDefault="00E41B79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3EF5" w14:textId="77777777" w:rsidR="00774A9E" w:rsidRDefault="00774A9E">
    <w:pPr>
      <w:pStyle w:val="En-tte"/>
    </w:pPr>
  </w:p>
  <w:p w14:paraId="4A0E33EA" w14:textId="77777777" w:rsidR="00774A9E" w:rsidRDefault="00774A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27696502">
    <w:abstractNumId w:val="1"/>
  </w:num>
  <w:num w:numId="2" w16cid:durableId="1252543698">
    <w:abstractNumId w:val="0"/>
  </w:num>
  <w:num w:numId="3" w16cid:durableId="237442904">
    <w:abstractNumId w:val="2"/>
  </w:num>
  <w:num w:numId="4" w16cid:durableId="116709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AD"/>
    <w:rsid w:val="00045B80"/>
    <w:rsid w:val="0011663D"/>
    <w:rsid w:val="0012109D"/>
    <w:rsid w:val="0013036C"/>
    <w:rsid w:val="00147025"/>
    <w:rsid w:val="001600C4"/>
    <w:rsid w:val="001614EB"/>
    <w:rsid w:val="001957FD"/>
    <w:rsid w:val="001C5B6A"/>
    <w:rsid w:val="001D092C"/>
    <w:rsid w:val="001D193F"/>
    <w:rsid w:val="00220046"/>
    <w:rsid w:val="0022564A"/>
    <w:rsid w:val="00247668"/>
    <w:rsid w:val="002746AD"/>
    <w:rsid w:val="002817D6"/>
    <w:rsid w:val="00292EE9"/>
    <w:rsid w:val="002A3ACB"/>
    <w:rsid w:val="002D3D29"/>
    <w:rsid w:val="002F26B1"/>
    <w:rsid w:val="00365D66"/>
    <w:rsid w:val="00370FE7"/>
    <w:rsid w:val="003912D7"/>
    <w:rsid w:val="00392555"/>
    <w:rsid w:val="00492E39"/>
    <w:rsid w:val="004D6070"/>
    <w:rsid w:val="004D6815"/>
    <w:rsid w:val="005033D6"/>
    <w:rsid w:val="00536657"/>
    <w:rsid w:val="005A15EF"/>
    <w:rsid w:val="005A3CD1"/>
    <w:rsid w:val="005C0A08"/>
    <w:rsid w:val="005D5DAA"/>
    <w:rsid w:val="00622E5C"/>
    <w:rsid w:val="00643FE1"/>
    <w:rsid w:val="006828C4"/>
    <w:rsid w:val="006F7A46"/>
    <w:rsid w:val="0071264D"/>
    <w:rsid w:val="007250F5"/>
    <w:rsid w:val="007634F4"/>
    <w:rsid w:val="00763C7B"/>
    <w:rsid w:val="00774A9E"/>
    <w:rsid w:val="007E73B4"/>
    <w:rsid w:val="00842AF6"/>
    <w:rsid w:val="00854F1A"/>
    <w:rsid w:val="00876B23"/>
    <w:rsid w:val="00887890"/>
    <w:rsid w:val="008A6A7C"/>
    <w:rsid w:val="009A287B"/>
    <w:rsid w:val="009D7247"/>
    <w:rsid w:val="009E0A05"/>
    <w:rsid w:val="00A17E27"/>
    <w:rsid w:val="00A458DA"/>
    <w:rsid w:val="00A83923"/>
    <w:rsid w:val="00AE24D4"/>
    <w:rsid w:val="00AE70D7"/>
    <w:rsid w:val="00AE7C2E"/>
    <w:rsid w:val="00AF35AC"/>
    <w:rsid w:val="00B50A24"/>
    <w:rsid w:val="00B51222"/>
    <w:rsid w:val="00B7442F"/>
    <w:rsid w:val="00B821AC"/>
    <w:rsid w:val="00B9261E"/>
    <w:rsid w:val="00C02E74"/>
    <w:rsid w:val="00C17237"/>
    <w:rsid w:val="00C576EA"/>
    <w:rsid w:val="00C73774"/>
    <w:rsid w:val="00C73CBC"/>
    <w:rsid w:val="00C743FE"/>
    <w:rsid w:val="00C829F0"/>
    <w:rsid w:val="00CF6C35"/>
    <w:rsid w:val="00D11AAB"/>
    <w:rsid w:val="00D605C9"/>
    <w:rsid w:val="00D64BAC"/>
    <w:rsid w:val="00D707FB"/>
    <w:rsid w:val="00D80DCA"/>
    <w:rsid w:val="00DC5D94"/>
    <w:rsid w:val="00E06DA8"/>
    <w:rsid w:val="00E20845"/>
    <w:rsid w:val="00E2673F"/>
    <w:rsid w:val="00E41B79"/>
    <w:rsid w:val="00E608A3"/>
    <w:rsid w:val="00E83D0E"/>
    <w:rsid w:val="00EA5BD3"/>
    <w:rsid w:val="00EA7FDD"/>
    <w:rsid w:val="00EF65C6"/>
    <w:rsid w:val="00F155C7"/>
    <w:rsid w:val="00F258EF"/>
    <w:rsid w:val="00F40B29"/>
    <w:rsid w:val="00F93F6C"/>
    <w:rsid w:val="00FB11D1"/>
    <w:rsid w:val="00F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B8B72"/>
  <w15:docId w15:val="{589DD297-47D1-40DA-A947-69FDF2FE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A4D4-F96B-41F7-A5BF-5BAC32EC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Albagnac Vincent</dc:creator>
  <cp:lastModifiedBy>line martinez</cp:lastModifiedBy>
  <cp:revision>4</cp:revision>
  <dcterms:created xsi:type="dcterms:W3CDTF">2022-05-09T03:14:00Z</dcterms:created>
  <dcterms:modified xsi:type="dcterms:W3CDTF">2022-05-09T03:16:00Z</dcterms:modified>
</cp:coreProperties>
</file>