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30B" w14:textId="397F9C00" w:rsidR="00482D59" w:rsidRPr="00482D59" w:rsidRDefault="00F04FA8" w:rsidP="00482D59">
      <w:pPr>
        <w:spacing w:after="0"/>
        <w:jc w:val="center"/>
        <w:rPr>
          <w:rFonts w:ascii="Jumble" w:hAnsi="Jumble" w:cs="Arial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0816F" wp14:editId="1E93DC2A">
                <wp:simplePos x="0" y="0"/>
                <wp:positionH relativeFrom="margin">
                  <wp:posOffset>1553845</wp:posOffset>
                </wp:positionH>
                <wp:positionV relativeFrom="paragraph">
                  <wp:posOffset>415855</wp:posOffset>
                </wp:positionV>
                <wp:extent cx="5144025" cy="674964"/>
                <wp:effectExtent l="57150" t="38100" r="57150" b="30480"/>
                <wp:wrapNone/>
                <wp:docPr id="14906786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4025" cy="674964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00961C" w14:textId="2703A833" w:rsidR="00E06E66" w:rsidRPr="003B4DB5" w:rsidRDefault="00E06E66" w:rsidP="00BE034F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  <w:p w14:paraId="360D1D49" w14:textId="7D15289A" w:rsidR="00CF6898" w:rsidRPr="00DA4A92" w:rsidRDefault="00CF6898" w:rsidP="00CF689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371416">
                              <w:rPr>
                                <w:rFonts w:ascii="Arial" w:hAnsi="Arial" w:cs="Arial"/>
                              </w:rPr>
                              <w:t xml:space="preserve">ermet de déterminer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concentration </w:t>
                            </w:r>
                            <w:r w:rsidR="006D17C9">
                              <w:rPr>
                                <w:rFonts w:ascii="Arial" w:hAnsi="Arial" w:cs="Arial"/>
                              </w:rPr>
                              <w:t xml:space="preserve">en hémoglobine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dans un volume </w:t>
                            </w:r>
                            <w:r w:rsidRPr="00371416">
                              <w:rPr>
                                <w:rFonts w:ascii="Arial" w:hAnsi="Arial" w:cs="Arial"/>
                              </w:rPr>
                              <w:t>de sang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249F2">
                              <w:rPr>
                                <w:rFonts w:ascii="Arial" w:hAnsi="Arial" w:cs="Arial"/>
                              </w:rPr>
                              <w:t xml:space="preserve"> Le dosage nécessite la lyse </w:t>
                            </w:r>
                            <w:r w:rsidR="00FF364B">
                              <w:rPr>
                                <w:rFonts w:ascii="Arial" w:hAnsi="Arial" w:cs="Arial"/>
                              </w:rPr>
                              <w:t xml:space="preserve">préalable </w:t>
                            </w:r>
                            <w:r w:rsidR="00A249F2">
                              <w:rPr>
                                <w:rFonts w:ascii="Arial" w:hAnsi="Arial" w:cs="Arial"/>
                              </w:rPr>
                              <w:t>des hématies</w:t>
                            </w:r>
                            <w:r w:rsidR="00FF364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5E575C" w14:textId="77777777" w:rsidR="00CF6898" w:rsidRDefault="00CF6898" w:rsidP="00CF689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BF1EA8" w14:textId="2E20A956" w:rsidR="00482D59" w:rsidRPr="00482D59" w:rsidRDefault="00482D59" w:rsidP="00CF689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16F" id="Zone de texte 4" o:spid="_x0000_s1026" style="position:absolute;left:0;text-align:left;margin-left:122.35pt;margin-top:32.75pt;width:405.0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734861,0;1469721,0;2153143,0;2990882,0;3725744,0;4306284,0;5144025,0;5144025,330733;5144025,674964;4357724,674964;3519982,674964;2888002,674964;2153143,674964;1469721,674964;734861,674964;0,674964;0,337482;0,0" o:connectangles="0,0,0,0,0,0,0,0,0,0,0,0,0,0,0,0,0,0,0" textboxrect="0,0,3741420,915771"/>
                <v:textbox>
                  <w:txbxContent>
                    <w:p w14:paraId="5D00961C" w14:textId="2703A833" w:rsidR="00E06E66" w:rsidRPr="003B4DB5" w:rsidRDefault="00E06E66" w:rsidP="00BE034F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Définition</w:t>
                      </w:r>
                    </w:p>
                    <w:p w14:paraId="360D1D49" w14:textId="7D15289A" w:rsidR="00CF6898" w:rsidRPr="00DA4A92" w:rsidRDefault="00CF6898" w:rsidP="00CF6898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371416">
                        <w:rPr>
                          <w:rFonts w:ascii="Arial" w:hAnsi="Arial" w:cs="Arial"/>
                        </w:rPr>
                        <w:t xml:space="preserve">ermet de déterminer la </w:t>
                      </w:r>
                      <w:r>
                        <w:rPr>
                          <w:rFonts w:ascii="Arial" w:hAnsi="Arial" w:cs="Arial"/>
                        </w:rPr>
                        <w:t xml:space="preserve">concentration </w:t>
                      </w:r>
                      <w:r w:rsidR="006D17C9">
                        <w:rPr>
                          <w:rFonts w:ascii="Arial" w:hAnsi="Arial" w:cs="Arial"/>
                        </w:rPr>
                        <w:t xml:space="preserve">en hémoglobine </w:t>
                      </w:r>
                      <w:r>
                        <w:rPr>
                          <w:rFonts w:ascii="Arial" w:hAnsi="Arial" w:cs="Arial"/>
                        </w:rPr>
                        <w:t xml:space="preserve">dans un volume </w:t>
                      </w:r>
                      <w:r w:rsidRPr="00371416">
                        <w:rPr>
                          <w:rFonts w:ascii="Arial" w:hAnsi="Arial" w:cs="Arial"/>
                        </w:rPr>
                        <w:t>de sang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A249F2">
                        <w:rPr>
                          <w:rFonts w:ascii="Arial" w:hAnsi="Arial" w:cs="Arial"/>
                        </w:rPr>
                        <w:t xml:space="preserve"> Le dosage nécessite la lyse </w:t>
                      </w:r>
                      <w:r w:rsidR="00FF364B">
                        <w:rPr>
                          <w:rFonts w:ascii="Arial" w:hAnsi="Arial" w:cs="Arial"/>
                        </w:rPr>
                        <w:t xml:space="preserve">préalable </w:t>
                      </w:r>
                      <w:r w:rsidR="00A249F2">
                        <w:rPr>
                          <w:rFonts w:ascii="Arial" w:hAnsi="Arial" w:cs="Arial"/>
                        </w:rPr>
                        <w:t>des hématies</w:t>
                      </w:r>
                      <w:r w:rsidR="00FF364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5E575C" w14:textId="77777777" w:rsidR="00CF6898" w:rsidRDefault="00CF6898" w:rsidP="00CF6898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2BF1EA8" w14:textId="2E20A956" w:rsidR="00482D59" w:rsidRPr="00482D59" w:rsidRDefault="00482D59" w:rsidP="00CF689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3FC">
        <w:rPr>
          <w:noProof/>
        </w:rPr>
        <w:drawing>
          <wp:anchor distT="0" distB="0" distL="114300" distR="114300" simplePos="0" relativeHeight="251673600" behindDoc="1" locked="0" layoutInCell="1" allowOverlap="1" wp14:anchorId="39FC52B9" wp14:editId="4D6A1804">
            <wp:simplePos x="0" y="0"/>
            <wp:positionH relativeFrom="column">
              <wp:posOffset>-196850</wp:posOffset>
            </wp:positionH>
            <wp:positionV relativeFrom="paragraph">
              <wp:posOffset>243147</wp:posOffset>
            </wp:positionV>
            <wp:extent cx="1350627" cy="1009850"/>
            <wp:effectExtent l="0" t="0" r="2540" b="0"/>
            <wp:wrapNone/>
            <wp:docPr id="1344800250" name="Image 1" descr="blood red Hemoglob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 red Hemoglobin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5491" r="7830"/>
                    <a:stretch/>
                  </pic:blipFill>
                  <pic:spPr bwMode="auto">
                    <a:xfrm>
                      <a:off x="0" y="0"/>
                      <a:ext cx="1350627" cy="10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3FC">
        <w:rPr>
          <w:rFonts w:ascii="Jumble" w:hAnsi="Jumble" w:cs="Arial"/>
          <w:b/>
          <w:bCs/>
          <w:color w:val="C00000"/>
          <w:sz w:val="60"/>
          <w:szCs w:val="60"/>
        </w:rPr>
        <w:t xml:space="preserve">    </w:t>
      </w:r>
      <w:r w:rsidR="0099504B">
        <w:rPr>
          <w:rFonts w:ascii="Jumble" w:hAnsi="Jumble" w:cs="Arial"/>
          <w:b/>
          <w:bCs/>
          <w:color w:val="C00000"/>
          <w:sz w:val="60"/>
          <w:szCs w:val="60"/>
        </w:rPr>
        <w:t>Dosage de l’hémoglobine</w:t>
      </w:r>
    </w:p>
    <w:p w14:paraId="420C05D1" w14:textId="279A972C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D516D0A" w14:textId="2A425A74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8572215" w14:textId="243A64A8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EEA3B26" w14:textId="5BA4F3C5" w:rsidR="00482D59" w:rsidRDefault="00F04FA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AD44C" wp14:editId="4F1CB794">
                <wp:simplePos x="0" y="0"/>
                <wp:positionH relativeFrom="margin">
                  <wp:posOffset>2667032</wp:posOffset>
                </wp:positionH>
                <wp:positionV relativeFrom="paragraph">
                  <wp:posOffset>185911</wp:posOffset>
                </wp:positionV>
                <wp:extent cx="4013918" cy="1102803"/>
                <wp:effectExtent l="57150" t="38100" r="43815" b="40640"/>
                <wp:wrapNone/>
                <wp:docPr id="79132716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3918" cy="1102803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8AE4BE" w14:textId="0A9CF0A6" w:rsidR="00482D59" w:rsidRPr="003B4DB5" w:rsidRDefault="00482D59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3DA47E9E" w14:textId="6D57BC68" w:rsidR="00302551" w:rsidRPr="00816DBF" w:rsidRDefault="00302551" w:rsidP="003025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Homme : </w:t>
                            </w:r>
                            <w:r w:rsidR="00A55C99">
                              <w:rPr>
                                <w:rFonts w:ascii="Arial" w:hAnsi="Arial" w:cs="Arial"/>
                                <w:bCs/>
                              </w:rPr>
                              <w:t>140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A55C99">
                              <w:rPr>
                                <w:rFonts w:ascii="Arial" w:hAnsi="Arial" w:cs="Arial"/>
                                <w:bCs/>
                              </w:rPr>
                              <w:t>180 g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  <w:r w:rsidR="009B5849">
                              <w:rPr>
                                <w:rFonts w:ascii="Arial" w:hAnsi="Arial" w:cs="Arial"/>
                                <w:bCs/>
                              </w:rPr>
                              <w:t xml:space="preserve"> ou </w:t>
                            </w:r>
                            <w:r w:rsidR="008B0F32">
                              <w:rPr>
                                <w:rFonts w:ascii="Arial" w:hAnsi="Arial" w:cs="Arial"/>
                                <w:bCs/>
                              </w:rPr>
                              <w:t xml:space="preserve">8,5 à </w:t>
                            </w:r>
                            <w:r w:rsidR="00816DBF">
                              <w:rPr>
                                <w:rFonts w:ascii="Arial" w:hAnsi="Arial" w:cs="Arial"/>
                                <w:bCs/>
                              </w:rPr>
                              <w:t>12,0 mmol.dm</w:t>
                            </w:r>
                            <w:r w:rsidR="00816DBF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40ECABA7" w14:textId="77777777" w:rsidR="000124B1" w:rsidRPr="00816DBF" w:rsidRDefault="00302551" w:rsidP="000124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Femme : </w:t>
                            </w:r>
                            <w:r w:rsidR="00A55C99">
                              <w:rPr>
                                <w:rFonts w:ascii="Arial" w:hAnsi="Arial" w:cs="Arial"/>
                                <w:bCs/>
                              </w:rPr>
                              <w:t>120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A55C99">
                              <w:rPr>
                                <w:rFonts w:ascii="Arial" w:hAnsi="Arial" w:cs="Arial"/>
                                <w:bCs/>
                              </w:rPr>
                              <w:t>160</w:t>
                            </w:r>
                            <w:r w:rsidR="009B5849">
                              <w:rPr>
                                <w:rFonts w:ascii="Arial" w:hAnsi="Arial" w:cs="Arial"/>
                                <w:bCs/>
                              </w:rPr>
                              <w:t xml:space="preserve"> g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  <w:r w:rsidR="00816DBF">
                              <w:rPr>
                                <w:rFonts w:ascii="Arial" w:hAnsi="Arial" w:cs="Arial"/>
                                <w:bCs/>
                              </w:rPr>
                              <w:t xml:space="preserve"> ou 7,5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 xml:space="preserve"> 10,0 mmol.dm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5839A2BC" w14:textId="3E705D90" w:rsidR="000124B1" w:rsidRPr="00816DBF" w:rsidRDefault="00302551" w:rsidP="000124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Nouveau-né : 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>160</w:t>
                            </w:r>
                            <w:r w:rsidR="000124B1"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>200 g</w:t>
                            </w:r>
                            <w:r w:rsidR="000124B1" w:rsidRPr="00DA4A92">
                              <w:rPr>
                                <w:rFonts w:ascii="Arial" w:hAnsi="Arial" w:cs="Arial"/>
                                <w:bCs/>
                              </w:rPr>
                              <w:t>.dm</w:t>
                            </w:r>
                            <w:r w:rsidR="000124B1" w:rsidRPr="00DA4A92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 xml:space="preserve"> ou </w:t>
                            </w:r>
                            <w:r w:rsidR="00007F72">
                              <w:rPr>
                                <w:rFonts w:ascii="Arial" w:hAnsi="Arial" w:cs="Arial"/>
                                <w:bCs/>
                              </w:rPr>
                              <w:t>10,0 à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 xml:space="preserve"> 1</w:t>
                            </w:r>
                            <w:r w:rsidR="00007F7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007F72">
                              <w:rPr>
                                <w:rFonts w:ascii="Arial" w:hAnsi="Arial" w:cs="Arial"/>
                                <w:bCs/>
                              </w:rPr>
                              <w:t>5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</w:rPr>
                              <w:t xml:space="preserve"> mmol.dm</w:t>
                            </w:r>
                            <w:r w:rsidR="000124B1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</w:p>
                          <w:p w14:paraId="41BC3077" w14:textId="456B0F49" w:rsidR="00482D59" w:rsidRPr="00007F72" w:rsidRDefault="00482D59" w:rsidP="00007F72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7F72">
                              <w:rPr>
                                <w:rFonts w:ascii="Arial" w:hAnsi="Arial" w:cs="Arial"/>
                              </w:rPr>
                              <w:t>Valeur</w:t>
                            </w:r>
                            <w:r w:rsidR="00CF6898" w:rsidRPr="00007F72">
                              <w:rPr>
                                <w:rFonts w:ascii="Arial" w:hAnsi="Arial" w:cs="Arial"/>
                              </w:rPr>
                              <w:t xml:space="preserve"> inférieure</w:t>
                            </w:r>
                            <w:r w:rsidRPr="00007F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07F72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 w:rsidRPr="00007F7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21A68" w:rsidRPr="00007F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ANÉMIE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D44C" id="Zone de texte 3" o:spid="_x0000_s1027" style="position:absolute;margin-left:210pt;margin-top:14.65pt;width:316.05pt;height: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628848,0;1177416,0;1886542,0;2555528,0;3104097,0;4013918,0;4013918,378629;4013918,768286;4013918,1102803;3264654,1102803;2635806,1102803;1966820,1102803;1418251,1102803;709125,1102803;0,1102803;0,735202;0,400685;0,0" o:connectangles="0,0,0,0,0,0,0,0,0,0,0,0,0,0,0,0,0,0,0" textboxrect="0,0,3561227,1409837"/>
                <v:textbox>
                  <w:txbxContent>
                    <w:p w14:paraId="548AE4BE" w14:textId="0A9CF0A6" w:rsidR="00482D59" w:rsidRPr="003B4DB5" w:rsidRDefault="00482D59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3DA47E9E" w14:textId="6D57BC68" w:rsidR="00302551" w:rsidRPr="00816DBF" w:rsidRDefault="00302551" w:rsidP="0030255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Homme : </w:t>
                      </w:r>
                      <w:r w:rsidR="00A55C99">
                        <w:rPr>
                          <w:rFonts w:ascii="Arial" w:hAnsi="Arial" w:cs="Arial"/>
                          <w:bCs/>
                        </w:rPr>
                        <w:t>140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A55C99">
                        <w:rPr>
                          <w:rFonts w:ascii="Arial" w:hAnsi="Arial" w:cs="Arial"/>
                          <w:bCs/>
                        </w:rPr>
                        <w:t>180 g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  <w:r w:rsidR="009B5849">
                        <w:rPr>
                          <w:rFonts w:ascii="Arial" w:hAnsi="Arial" w:cs="Arial"/>
                          <w:bCs/>
                        </w:rPr>
                        <w:t xml:space="preserve"> ou </w:t>
                      </w:r>
                      <w:r w:rsidR="008B0F32">
                        <w:rPr>
                          <w:rFonts w:ascii="Arial" w:hAnsi="Arial" w:cs="Arial"/>
                          <w:bCs/>
                        </w:rPr>
                        <w:t xml:space="preserve">8,5 à </w:t>
                      </w:r>
                      <w:r w:rsidR="00816DBF">
                        <w:rPr>
                          <w:rFonts w:ascii="Arial" w:hAnsi="Arial" w:cs="Arial"/>
                          <w:bCs/>
                        </w:rPr>
                        <w:t>12,0 mmol.dm</w:t>
                      </w:r>
                      <w:r w:rsidR="00816DBF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40ECABA7" w14:textId="77777777" w:rsidR="000124B1" w:rsidRPr="00816DBF" w:rsidRDefault="00302551" w:rsidP="000124B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Femme : </w:t>
                      </w:r>
                      <w:r w:rsidR="00A55C99">
                        <w:rPr>
                          <w:rFonts w:ascii="Arial" w:hAnsi="Arial" w:cs="Arial"/>
                          <w:bCs/>
                        </w:rPr>
                        <w:t>120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A55C99">
                        <w:rPr>
                          <w:rFonts w:ascii="Arial" w:hAnsi="Arial" w:cs="Arial"/>
                          <w:bCs/>
                        </w:rPr>
                        <w:t>160</w:t>
                      </w:r>
                      <w:r w:rsidR="009B5849">
                        <w:rPr>
                          <w:rFonts w:ascii="Arial" w:hAnsi="Arial" w:cs="Arial"/>
                          <w:bCs/>
                        </w:rPr>
                        <w:t xml:space="preserve"> g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  <w:r w:rsidR="00816DBF">
                        <w:rPr>
                          <w:rFonts w:ascii="Arial" w:hAnsi="Arial" w:cs="Arial"/>
                          <w:bCs/>
                        </w:rPr>
                        <w:t xml:space="preserve"> ou 7,5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 xml:space="preserve"> 10,0 mmol.dm</w:t>
                      </w:r>
                      <w:r w:rsidR="000124B1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5839A2BC" w14:textId="3E705D90" w:rsidR="000124B1" w:rsidRPr="00816DBF" w:rsidRDefault="00302551" w:rsidP="000124B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Nouveau-né : 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>160</w:t>
                      </w:r>
                      <w:r w:rsidR="000124B1"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>200 g</w:t>
                      </w:r>
                      <w:r w:rsidR="000124B1" w:rsidRPr="00DA4A92">
                        <w:rPr>
                          <w:rFonts w:ascii="Arial" w:hAnsi="Arial" w:cs="Arial"/>
                          <w:bCs/>
                        </w:rPr>
                        <w:t>.dm</w:t>
                      </w:r>
                      <w:r w:rsidR="000124B1" w:rsidRPr="00DA4A92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 xml:space="preserve"> ou </w:t>
                      </w:r>
                      <w:r w:rsidR="00007F72">
                        <w:rPr>
                          <w:rFonts w:ascii="Arial" w:hAnsi="Arial" w:cs="Arial"/>
                          <w:bCs/>
                        </w:rPr>
                        <w:t>10,0 à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 xml:space="preserve"> 1</w:t>
                      </w:r>
                      <w:r w:rsidR="00007F7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007F72">
                        <w:rPr>
                          <w:rFonts w:ascii="Arial" w:hAnsi="Arial" w:cs="Arial"/>
                          <w:bCs/>
                        </w:rPr>
                        <w:t>5</w:t>
                      </w:r>
                      <w:r w:rsidR="000124B1">
                        <w:rPr>
                          <w:rFonts w:ascii="Arial" w:hAnsi="Arial" w:cs="Arial"/>
                          <w:bCs/>
                        </w:rPr>
                        <w:t xml:space="preserve"> mmol.dm</w:t>
                      </w:r>
                      <w:r w:rsidR="000124B1"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</w:p>
                    <w:p w14:paraId="41BC3077" w14:textId="456B0F49" w:rsidR="00482D59" w:rsidRPr="00007F72" w:rsidRDefault="00482D59" w:rsidP="00007F72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07F72">
                        <w:rPr>
                          <w:rFonts w:ascii="Arial" w:hAnsi="Arial" w:cs="Arial"/>
                        </w:rPr>
                        <w:t>Valeur</w:t>
                      </w:r>
                      <w:r w:rsidR="00CF6898" w:rsidRPr="00007F72">
                        <w:rPr>
                          <w:rFonts w:ascii="Arial" w:hAnsi="Arial" w:cs="Arial"/>
                        </w:rPr>
                        <w:t xml:space="preserve"> inférieure</w:t>
                      </w:r>
                      <w:r w:rsidRPr="00007F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007F72">
                        <w:rPr>
                          <w:rFonts w:ascii="Arial" w:hAnsi="Arial" w:cs="Arial"/>
                        </w:rPr>
                        <w:sym w:font="Wingdings" w:char="F0E0"/>
                      </w:r>
                      <w:r w:rsidRPr="00007F72">
                        <w:rPr>
                          <w:rFonts w:ascii="Arial" w:hAnsi="Arial" w:cs="Arial"/>
                        </w:rPr>
                        <w:t xml:space="preserve">  </w:t>
                      </w:r>
                      <w:r w:rsidR="00121A68" w:rsidRPr="00007F72">
                        <w:rPr>
                          <w:rFonts w:ascii="Arial" w:hAnsi="Arial" w:cs="Arial"/>
                          <w:b/>
                          <w:bCs/>
                        </w:rPr>
                        <w:t>ANÉMIE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3D60B" w14:textId="38E202BC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3B8483A" w14:textId="2CC12C15" w:rsidR="00E06E66" w:rsidRDefault="00F04FA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E700" wp14:editId="63FE8721">
                <wp:simplePos x="0" y="0"/>
                <wp:positionH relativeFrom="margin">
                  <wp:posOffset>146353</wp:posOffset>
                </wp:positionH>
                <wp:positionV relativeFrom="paragraph">
                  <wp:posOffset>76561</wp:posOffset>
                </wp:positionV>
                <wp:extent cx="2247900" cy="561340"/>
                <wp:effectExtent l="38100" t="57150" r="38100" b="48260"/>
                <wp:wrapNone/>
                <wp:docPr id="1605185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56134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B7C38F" w14:textId="0222630A" w:rsidR="00482D59" w:rsidRPr="003B4DB5" w:rsidRDefault="00482D59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</w:t>
                            </w:r>
                            <w:r w:rsidR="00FB1086"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65A8FCA" w14:textId="771D03DB" w:rsidR="00482D59" w:rsidRPr="001E4163" w:rsidRDefault="0055739E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="00491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.dm</w:t>
                            </w:r>
                            <w:r w:rsidR="00491AF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g/dL</w:t>
                            </w:r>
                            <w:r w:rsidR="00491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mmol</w:t>
                            </w:r>
                            <w:r w:rsidR="001E41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.dm</w:t>
                            </w:r>
                            <w:r w:rsidR="001E416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E700" id="Zone de texte 2" o:spid="_x0000_s1028" style="position:absolute;margin-left:11.5pt;margin-top:6.05pt;width:177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84454,0;1078992,0;1663446,0;2247900,0;2247900,561340;1708404,561340;1146429,561340;561975,561340;0,561340;0,0" o:connectangles="0,0,0,0,0,0,0,0,0,0,0" textboxrect="0,0,2247900,561221"/>
                <v:textbox>
                  <w:txbxContent>
                    <w:p w14:paraId="7DB7C38F" w14:textId="0222630A" w:rsidR="00482D59" w:rsidRPr="003B4DB5" w:rsidRDefault="00482D59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</w:t>
                      </w:r>
                      <w:r w:rsidR="00FB1086"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s</w:t>
                      </w:r>
                    </w:p>
                    <w:p w14:paraId="365A8FCA" w14:textId="771D03DB" w:rsidR="00482D59" w:rsidRPr="001E4163" w:rsidRDefault="0055739E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="00491AF1">
                        <w:rPr>
                          <w:rFonts w:ascii="Arial" w:hAnsi="Arial" w:cs="Arial"/>
                          <w:sz w:val="24"/>
                          <w:szCs w:val="24"/>
                        </w:rPr>
                        <w:t>.dm</w:t>
                      </w:r>
                      <w:r w:rsidR="00491AF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g/dL</w:t>
                      </w:r>
                      <w:r w:rsidR="00491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mmol</w:t>
                      </w:r>
                      <w:r w:rsidR="001E4163">
                        <w:rPr>
                          <w:rFonts w:ascii="Arial" w:hAnsi="Arial" w:cs="Arial"/>
                          <w:sz w:val="24"/>
                          <w:szCs w:val="24"/>
                        </w:rPr>
                        <w:t>.dm</w:t>
                      </w:r>
                      <w:r w:rsidR="001E416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67A58" w14:textId="7EEC2BB5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B029751" w14:textId="0EEA09FE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F6AA3D1" w14:textId="25DCB9D4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9AEB621" w14:textId="3EDCE01D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17C07CB" w14:textId="46F63FAE" w:rsidR="00E06E66" w:rsidRDefault="00F04FA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20388" wp14:editId="42FF229F">
                <wp:simplePos x="0" y="0"/>
                <wp:positionH relativeFrom="margin">
                  <wp:align>right</wp:align>
                </wp:positionH>
                <wp:positionV relativeFrom="paragraph">
                  <wp:posOffset>61012</wp:posOffset>
                </wp:positionV>
                <wp:extent cx="6442745" cy="1203470"/>
                <wp:effectExtent l="57150" t="38100" r="53340" b="34925"/>
                <wp:wrapNone/>
                <wp:docPr id="41577766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2745" cy="1203470"/>
                        </a:xfrm>
                        <a:custGeom>
                          <a:avLst/>
                          <a:gdLst>
                            <a:gd name="connsiteX0" fmla="*/ 0 w 5725279"/>
                            <a:gd name="connsiteY0" fmla="*/ 0 h 2126885"/>
                            <a:gd name="connsiteX1" fmla="*/ 629781 w 5725279"/>
                            <a:gd name="connsiteY1" fmla="*/ 0 h 2126885"/>
                            <a:gd name="connsiteX2" fmla="*/ 1145056 w 5725279"/>
                            <a:gd name="connsiteY2" fmla="*/ 0 h 2126885"/>
                            <a:gd name="connsiteX3" fmla="*/ 1832089 w 5725279"/>
                            <a:gd name="connsiteY3" fmla="*/ 0 h 2126885"/>
                            <a:gd name="connsiteX4" fmla="*/ 2519123 w 5725279"/>
                            <a:gd name="connsiteY4" fmla="*/ 0 h 2126885"/>
                            <a:gd name="connsiteX5" fmla="*/ 3034398 w 5725279"/>
                            <a:gd name="connsiteY5" fmla="*/ 0 h 2126885"/>
                            <a:gd name="connsiteX6" fmla="*/ 3549673 w 5725279"/>
                            <a:gd name="connsiteY6" fmla="*/ 0 h 2126885"/>
                            <a:gd name="connsiteX7" fmla="*/ 4064948 w 5725279"/>
                            <a:gd name="connsiteY7" fmla="*/ 0 h 2126885"/>
                            <a:gd name="connsiteX8" fmla="*/ 4522970 w 5725279"/>
                            <a:gd name="connsiteY8" fmla="*/ 0 h 2126885"/>
                            <a:gd name="connsiteX9" fmla="*/ 5152751 w 5725279"/>
                            <a:gd name="connsiteY9" fmla="*/ 0 h 2126885"/>
                            <a:gd name="connsiteX10" fmla="*/ 5725279 w 5725279"/>
                            <a:gd name="connsiteY10" fmla="*/ 0 h 2126885"/>
                            <a:gd name="connsiteX11" fmla="*/ 5725279 w 5725279"/>
                            <a:gd name="connsiteY11" fmla="*/ 552990 h 2126885"/>
                            <a:gd name="connsiteX12" fmla="*/ 5725279 w 5725279"/>
                            <a:gd name="connsiteY12" fmla="*/ 1063443 h 2126885"/>
                            <a:gd name="connsiteX13" fmla="*/ 5725279 w 5725279"/>
                            <a:gd name="connsiteY13" fmla="*/ 1616433 h 2126885"/>
                            <a:gd name="connsiteX14" fmla="*/ 5725279 w 5725279"/>
                            <a:gd name="connsiteY14" fmla="*/ 2126885 h 2126885"/>
                            <a:gd name="connsiteX15" fmla="*/ 5038246 w 5725279"/>
                            <a:gd name="connsiteY15" fmla="*/ 2126885 h 2126885"/>
                            <a:gd name="connsiteX16" fmla="*/ 4351212 w 5725279"/>
                            <a:gd name="connsiteY16" fmla="*/ 2126885 h 2126885"/>
                            <a:gd name="connsiteX17" fmla="*/ 3664179 w 5725279"/>
                            <a:gd name="connsiteY17" fmla="*/ 2126885 h 2126885"/>
                            <a:gd name="connsiteX18" fmla="*/ 2977145 w 5725279"/>
                            <a:gd name="connsiteY18" fmla="*/ 2126885 h 2126885"/>
                            <a:gd name="connsiteX19" fmla="*/ 2290112 w 5725279"/>
                            <a:gd name="connsiteY19" fmla="*/ 2126885 h 2126885"/>
                            <a:gd name="connsiteX20" fmla="*/ 1717584 w 5725279"/>
                            <a:gd name="connsiteY20" fmla="*/ 2126885 h 2126885"/>
                            <a:gd name="connsiteX21" fmla="*/ 1087803 w 5725279"/>
                            <a:gd name="connsiteY21" fmla="*/ 2126885 h 2126885"/>
                            <a:gd name="connsiteX22" fmla="*/ 515275 w 5725279"/>
                            <a:gd name="connsiteY22" fmla="*/ 2126885 h 2126885"/>
                            <a:gd name="connsiteX23" fmla="*/ 0 w 5725279"/>
                            <a:gd name="connsiteY23" fmla="*/ 2126885 h 2126885"/>
                            <a:gd name="connsiteX24" fmla="*/ 0 w 5725279"/>
                            <a:gd name="connsiteY24" fmla="*/ 1637701 h 2126885"/>
                            <a:gd name="connsiteX25" fmla="*/ 0 w 5725279"/>
                            <a:gd name="connsiteY25" fmla="*/ 1169787 h 2126885"/>
                            <a:gd name="connsiteX26" fmla="*/ 0 w 5725279"/>
                            <a:gd name="connsiteY26" fmla="*/ 659334 h 2126885"/>
                            <a:gd name="connsiteX27" fmla="*/ 0 w 5725279"/>
                            <a:gd name="connsiteY27" fmla="*/ 0 h 2126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5279" h="2126885" fill="none" extrusionOk="0">
                              <a:moveTo>
                                <a:pt x="0" y="0"/>
                              </a:moveTo>
                              <a:cubicBezTo>
                                <a:pt x="190089" y="-2027"/>
                                <a:pt x="455721" y="69948"/>
                                <a:pt x="629781" y="0"/>
                              </a:cubicBezTo>
                              <a:cubicBezTo>
                                <a:pt x="803841" y="-69948"/>
                                <a:pt x="981417" y="60456"/>
                                <a:pt x="1145056" y="0"/>
                              </a:cubicBezTo>
                              <a:cubicBezTo>
                                <a:pt x="1308695" y="-60456"/>
                                <a:pt x="1535731" y="37182"/>
                                <a:pt x="1832089" y="0"/>
                              </a:cubicBezTo>
                              <a:cubicBezTo>
                                <a:pt x="2128447" y="-37182"/>
                                <a:pt x="2263811" y="35024"/>
                                <a:pt x="2519123" y="0"/>
                              </a:cubicBezTo>
                              <a:cubicBezTo>
                                <a:pt x="2774435" y="-35024"/>
                                <a:pt x="2794739" y="11837"/>
                                <a:pt x="3034398" y="0"/>
                              </a:cubicBezTo>
                              <a:cubicBezTo>
                                <a:pt x="3274058" y="-11837"/>
                                <a:pt x="3436546" y="33310"/>
                                <a:pt x="3549673" y="0"/>
                              </a:cubicBezTo>
                              <a:cubicBezTo>
                                <a:pt x="3662801" y="-33310"/>
                                <a:pt x="3830956" y="20427"/>
                                <a:pt x="4064948" y="0"/>
                              </a:cubicBezTo>
                              <a:cubicBezTo>
                                <a:pt x="4298940" y="-20427"/>
                                <a:pt x="4340566" y="21613"/>
                                <a:pt x="4522970" y="0"/>
                              </a:cubicBezTo>
                              <a:cubicBezTo>
                                <a:pt x="4705374" y="-21613"/>
                                <a:pt x="4911968" y="30022"/>
                                <a:pt x="5152751" y="0"/>
                              </a:cubicBezTo>
                              <a:cubicBezTo>
                                <a:pt x="5393534" y="-30022"/>
                                <a:pt x="5606724" y="15649"/>
                                <a:pt x="5725279" y="0"/>
                              </a:cubicBezTo>
                              <a:cubicBezTo>
                                <a:pt x="5749445" y="155196"/>
                                <a:pt x="5682023" y="356496"/>
                                <a:pt x="5725279" y="552990"/>
                              </a:cubicBezTo>
                              <a:cubicBezTo>
                                <a:pt x="5768535" y="749484"/>
                                <a:pt x="5682156" y="834212"/>
                                <a:pt x="5725279" y="1063443"/>
                              </a:cubicBezTo>
                              <a:cubicBezTo>
                                <a:pt x="5768402" y="1292674"/>
                                <a:pt x="5723747" y="1382760"/>
                                <a:pt x="5725279" y="1616433"/>
                              </a:cubicBezTo>
                              <a:cubicBezTo>
                                <a:pt x="5726811" y="1850106"/>
                                <a:pt x="5701035" y="1998488"/>
                                <a:pt x="5725279" y="2126885"/>
                              </a:cubicBezTo>
                              <a:cubicBezTo>
                                <a:pt x="5462593" y="2197963"/>
                                <a:pt x="5343669" y="2095844"/>
                                <a:pt x="5038246" y="2126885"/>
                              </a:cubicBezTo>
                              <a:cubicBezTo>
                                <a:pt x="4732823" y="2157926"/>
                                <a:pt x="4503074" y="2046851"/>
                                <a:pt x="4351212" y="2126885"/>
                              </a:cubicBezTo>
                              <a:cubicBezTo>
                                <a:pt x="4199350" y="2206919"/>
                                <a:pt x="3953972" y="2082052"/>
                                <a:pt x="3664179" y="2126885"/>
                              </a:cubicBezTo>
                              <a:cubicBezTo>
                                <a:pt x="3374386" y="2171718"/>
                                <a:pt x="3227388" y="2103435"/>
                                <a:pt x="2977145" y="2126885"/>
                              </a:cubicBezTo>
                              <a:cubicBezTo>
                                <a:pt x="2726902" y="2150335"/>
                                <a:pt x="2632237" y="2090511"/>
                                <a:pt x="2290112" y="2126885"/>
                              </a:cubicBezTo>
                              <a:cubicBezTo>
                                <a:pt x="1947987" y="2163259"/>
                                <a:pt x="2001743" y="2102863"/>
                                <a:pt x="1717584" y="2126885"/>
                              </a:cubicBezTo>
                              <a:cubicBezTo>
                                <a:pt x="1433425" y="2150907"/>
                                <a:pt x="1239715" y="2102532"/>
                                <a:pt x="1087803" y="2126885"/>
                              </a:cubicBezTo>
                              <a:cubicBezTo>
                                <a:pt x="935891" y="2151238"/>
                                <a:pt x="641804" y="2099416"/>
                                <a:pt x="515275" y="2126885"/>
                              </a:cubicBezTo>
                              <a:cubicBezTo>
                                <a:pt x="388746" y="2154354"/>
                                <a:pt x="234175" y="2071572"/>
                                <a:pt x="0" y="2126885"/>
                              </a:cubicBezTo>
                              <a:cubicBezTo>
                                <a:pt x="-55273" y="1931685"/>
                                <a:pt x="24695" y="1749226"/>
                                <a:pt x="0" y="1637701"/>
                              </a:cubicBezTo>
                              <a:cubicBezTo>
                                <a:pt x="-24695" y="1526176"/>
                                <a:pt x="49110" y="1327458"/>
                                <a:pt x="0" y="1169787"/>
                              </a:cubicBezTo>
                              <a:cubicBezTo>
                                <a:pt x="-49110" y="1012116"/>
                                <a:pt x="42482" y="906872"/>
                                <a:pt x="0" y="659334"/>
                              </a:cubicBezTo>
                              <a:cubicBezTo>
                                <a:pt x="-42482" y="411796"/>
                                <a:pt x="3020" y="271378"/>
                                <a:pt x="0" y="0"/>
                              </a:cubicBezTo>
                              <a:close/>
                            </a:path>
                            <a:path w="5725279" h="2126885" stroke="0" extrusionOk="0">
                              <a:moveTo>
                                <a:pt x="0" y="0"/>
                              </a:moveTo>
                              <a:cubicBezTo>
                                <a:pt x="199952" y="-1990"/>
                                <a:pt x="206238" y="7008"/>
                                <a:pt x="400770" y="0"/>
                              </a:cubicBezTo>
                              <a:cubicBezTo>
                                <a:pt x="595302" y="-7008"/>
                                <a:pt x="698927" y="5446"/>
                                <a:pt x="801539" y="0"/>
                              </a:cubicBezTo>
                              <a:cubicBezTo>
                                <a:pt x="904151" y="-5446"/>
                                <a:pt x="1081930" y="59607"/>
                                <a:pt x="1316814" y="0"/>
                              </a:cubicBezTo>
                              <a:cubicBezTo>
                                <a:pt x="1551698" y="-59607"/>
                                <a:pt x="1672240" y="11088"/>
                                <a:pt x="1774836" y="0"/>
                              </a:cubicBezTo>
                              <a:cubicBezTo>
                                <a:pt x="1877432" y="-11088"/>
                                <a:pt x="2155176" y="67094"/>
                                <a:pt x="2404617" y="0"/>
                              </a:cubicBezTo>
                              <a:cubicBezTo>
                                <a:pt x="2654058" y="-67094"/>
                                <a:pt x="2673740" y="21501"/>
                                <a:pt x="2805387" y="0"/>
                              </a:cubicBezTo>
                              <a:cubicBezTo>
                                <a:pt x="2937034" y="-21501"/>
                                <a:pt x="3188359" y="21107"/>
                                <a:pt x="3320662" y="0"/>
                              </a:cubicBezTo>
                              <a:cubicBezTo>
                                <a:pt x="3452966" y="-21107"/>
                                <a:pt x="3816795" y="40925"/>
                                <a:pt x="4007695" y="0"/>
                              </a:cubicBezTo>
                              <a:cubicBezTo>
                                <a:pt x="4198595" y="-40925"/>
                                <a:pt x="4282342" y="30908"/>
                                <a:pt x="4465718" y="0"/>
                              </a:cubicBezTo>
                              <a:cubicBezTo>
                                <a:pt x="4649094" y="-30908"/>
                                <a:pt x="4836621" y="3534"/>
                                <a:pt x="5095498" y="0"/>
                              </a:cubicBezTo>
                              <a:cubicBezTo>
                                <a:pt x="5354375" y="-3534"/>
                                <a:pt x="5450918" y="33578"/>
                                <a:pt x="5725279" y="0"/>
                              </a:cubicBezTo>
                              <a:cubicBezTo>
                                <a:pt x="5731443" y="109864"/>
                                <a:pt x="5694182" y="251694"/>
                                <a:pt x="5725279" y="467915"/>
                              </a:cubicBezTo>
                              <a:cubicBezTo>
                                <a:pt x="5756376" y="684136"/>
                                <a:pt x="5706866" y="859397"/>
                                <a:pt x="5725279" y="1042174"/>
                              </a:cubicBezTo>
                              <a:cubicBezTo>
                                <a:pt x="5743692" y="1224951"/>
                                <a:pt x="5675852" y="1405946"/>
                                <a:pt x="5725279" y="1510088"/>
                              </a:cubicBezTo>
                              <a:cubicBezTo>
                                <a:pt x="5774706" y="1614230"/>
                                <a:pt x="5703231" y="1950776"/>
                                <a:pt x="5725279" y="2126885"/>
                              </a:cubicBezTo>
                              <a:cubicBezTo>
                                <a:pt x="5540209" y="2168151"/>
                                <a:pt x="5388691" y="2094649"/>
                                <a:pt x="5267257" y="2126885"/>
                              </a:cubicBezTo>
                              <a:cubicBezTo>
                                <a:pt x="5145823" y="2159121"/>
                                <a:pt x="5040938" y="2115497"/>
                                <a:pt x="4866487" y="2126885"/>
                              </a:cubicBezTo>
                              <a:cubicBezTo>
                                <a:pt x="4692036" y="2138273"/>
                                <a:pt x="4576441" y="2125151"/>
                                <a:pt x="4351212" y="2126885"/>
                              </a:cubicBezTo>
                              <a:cubicBezTo>
                                <a:pt x="4125984" y="2128619"/>
                                <a:pt x="4066647" y="2117270"/>
                                <a:pt x="3835937" y="2126885"/>
                              </a:cubicBezTo>
                              <a:cubicBezTo>
                                <a:pt x="3605227" y="2136500"/>
                                <a:pt x="3393342" y="2070675"/>
                                <a:pt x="3206156" y="2126885"/>
                              </a:cubicBezTo>
                              <a:cubicBezTo>
                                <a:pt x="3018970" y="2183095"/>
                                <a:pt x="2813407" y="2099912"/>
                                <a:pt x="2633628" y="2126885"/>
                              </a:cubicBezTo>
                              <a:cubicBezTo>
                                <a:pt x="2453849" y="2153858"/>
                                <a:pt x="2097505" y="2069102"/>
                                <a:pt x="1946595" y="2126885"/>
                              </a:cubicBezTo>
                              <a:cubicBezTo>
                                <a:pt x="1795685" y="2184668"/>
                                <a:pt x="1586985" y="2122177"/>
                                <a:pt x="1259561" y="2126885"/>
                              </a:cubicBezTo>
                              <a:cubicBezTo>
                                <a:pt x="932137" y="2131593"/>
                                <a:pt x="711802" y="2111543"/>
                                <a:pt x="572528" y="2126885"/>
                              </a:cubicBezTo>
                              <a:cubicBezTo>
                                <a:pt x="433254" y="2142227"/>
                                <a:pt x="284826" y="2110445"/>
                                <a:pt x="0" y="2126885"/>
                              </a:cubicBezTo>
                              <a:cubicBezTo>
                                <a:pt x="-55449" y="1896688"/>
                                <a:pt x="40112" y="1740635"/>
                                <a:pt x="0" y="1637701"/>
                              </a:cubicBezTo>
                              <a:cubicBezTo>
                                <a:pt x="-40112" y="1534767"/>
                                <a:pt x="65319" y="1282609"/>
                                <a:pt x="0" y="1063443"/>
                              </a:cubicBezTo>
                              <a:cubicBezTo>
                                <a:pt x="-65319" y="844277"/>
                                <a:pt x="26410" y="657407"/>
                                <a:pt x="0" y="510452"/>
                              </a:cubicBezTo>
                              <a:cubicBezTo>
                                <a:pt x="-26410" y="363497"/>
                                <a:pt x="12819" y="10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219EC65" w14:textId="0B7F3A06" w:rsidR="00FC39B5" w:rsidRPr="003B4D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manuelle</w:t>
                            </w:r>
                          </w:p>
                          <w:p w14:paraId="3EAD4D4B" w14:textId="77777777" w:rsidR="00207652" w:rsidRPr="00207652" w:rsidRDefault="00207652" w:rsidP="0020765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07652">
                              <w:rPr>
                                <w:rFonts w:ascii="Arial" w:hAnsi="Arial" w:cs="Arial"/>
                              </w:rPr>
                              <w:t xml:space="preserve">Le dosage de l'hémoglobine se fait par méthode spectrophotométrique : </w:t>
                            </w:r>
                          </w:p>
                          <w:p w14:paraId="197AFA49" w14:textId="57F1507B" w:rsidR="00207652" w:rsidRPr="00207652" w:rsidRDefault="00207652" w:rsidP="002076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07652">
                              <w:rPr>
                                <w:rFonts w:ascii="Arial" w:hAnsi="Arial" w:cs="Arial"/>
                              </w:rPr>
                              <w:t xml:space="preserve">les hématies sont </w:t>
                            </w:r>
                            <w:r w:rsidRPr="002076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lysées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1DE0734D" w14:textId="337C3AE0" w:rsidR="00207652" w:rsidRPr="00207652" w:rsidRDefault="00207652" w:rsidP="002076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07652">
                              <w:rPr>
                                <w:rFonts w:ascii="Arial" w:hAnsi="Arial" w:cs="Arial"/>
                              </w:rPr>
                              <w:t>le fer ferreux de l'hème est oxydé en fer ferrique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04889107" w14:textId="7C578E17" w:rsidR="00207652" w:rsidRPr="00F04FA8" w:rsidRDefault="00207652" w:rsidP="00CF48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4FA8">
                              <w:rPr>
                                <w:rFonts w:ascii="Arial" w:hAnsi="Arial" w:cs="Arial"/>
                              </w:rPr>
                              <w:t>le fer ferrique réagit avec l’ion cyanure (CN</w:t>
                            </w:r>
                            <w:r w:rsidRPr="00F04FA8">
                              <w:rPr>
                                <w:rFonts w:ascii="Arial" w:hAnsi="Arial" w:cs="Arial"/>
                                <w:position w:val="6"/>
                              </w:rPr>
                              <w:t>-)</w:t>
                            </w:r>
                            <w:r w:rsidRPr="00F04FA8">
                              <w:rPr>
                                <w:rFonts w:ascii="Arial" w:hAnsi="Arial" w:cs="Arial"/>
                              </w:rPr>
                              <w:t xml:space="preserve"> pour donner</w:t>
                            </w:r>
                            <w:r w:rsidR="00EF0161" w:rsidRPr="00F04FA8">
                              <w:rPr>
                                <w:rFonts w:ascii="Arial" w:hAnsi="Arial" w:cs="Arial"/>
                              </w:rPr>
                              <w:t xml:space="preserve"> la</w:t>
                            </w:r>
                            <w:r w:rsidRPr="00F04F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04FA8">
                              <w:rPr>
                                <w:rFonts w:ascii="Arial" w:hAnsi="Arial" w:cs="Arial"/>
                              </w:rPr>
                              <w:t>cyanmethémoglobine</w:t>
                            </w:r>
                            <w:proofErr w:type="spellEnd"/>
                            <w:r w:rsidRPr="00F04F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04FA8">
                              <w:rPr>
                                <w:rFonts w:ascii="Arial" w:hAnsi="Arial" w:cs="Arial"/>
                              </w:rPr>
                              <w:t>Hb</w:t>
                            </w:r>
                            <w:proofErr w:type="spellEnd"/>
                            <w:r w:rsidRPr="00F04FA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 w:rsidRPr="00F04FA8">
                              <w:rPr>
                                <w:rFonts w:ascii="Arial" w:hAnsi="Arial" w:cs="Arial"/>
                              </w:rPr>
                              <w:t>Fe</w:t>
                            </w:r>
                            <w:r w:rsidRPr="00F04FA8">
                              <w:rPr>
                                <w:rFonts w:ascii="Arial" w:hAnsi="Arial" w:cs="Arial"/>
                                <w:vertAlign w:val="superscript"/>
                              </w:rPr>
                              <w:t>3+</w:t>
                            </w:r>
                            <w:r w:rsidRPr="00F04FA8">
                              <w:rPr>
                                <w:rFonts w:ascii="Arial" w:hAnsi="Arial" w:cs="Arial"/>
                              </w:rPr>
                              <w:t>)CN</w:t>
                            </w:r>
                            <w:r w:rsidRPr="00F04FA8">
                              <w:rPr>
                                <w:rFonts w:ascii="Arial" w:hAnsi="Arial" w:cs="Arial"/>
                                <w:position w:val="6"/>
                              </w:rPr>
                              <w:t xml:space="preserve">-  </w:t>
                            </w:r>
                            <w:r w:rsidRPr="00F04F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complexe coloré</w:t>
                            </w:r>
                            <w:r w:rsidRPr="00F04FA8">
                              <w:rPr>
                                <w:rFonts w:ascii="Arial" w:hAnsi="Arial" w:cs="Arial"/>
                              </w:rPr>
                              <w:t xml:space="preserve"> que l'on peut doser par spectrophotométrie à 540 nm.</w:t>
                            </w:r>
                          </w:p>
                          <w:p w14:paraId="0F6EE431" w14:textId="77777777" w:rsidR="00FB1086" w:rsidRDefault="00FB1086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E47D74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A32AA" w14:textId="148F0571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7A8FA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0388" id="Zone de texte 1" o:spid="_x0000_s1029" style="position:absolute;margin-left:456.1pt;margin-top:4.8pt;width:507.3pt;height:9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725279,21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" adj="-11796480,,5400" path="m,nfc190089,-2027,455721,69948,629781,v174060,-69948,351636,60456,515275,c1308695,-60456,1535731,37182,1832089,v296358,-37182,431722,35024,687034,c2774435,-35024,2794739,11837,3034398,v239660,-11837,402148,33310,515275,c3662801,-33310,3830956,20427,4064948,v233992,-20427,275618,21613,458022,c4705374,-21613,4911968,30022,5152751,v240783,-30022,453973,15649,572528,c5749445,155196,5682023,356496,5725279,552990v43256,196494,-43123,281222,,510453c5768402,1292674,5723747,1382760,5725279,1616433v1532,233673,-24244,382055,,510452c5462593,2197963,5343669,2095844,5038246,2126885v-305423,31041,-535172,-80034,-687034,c4199350,2206919,3953972,2082052,3664179,2126885v-289793,44833,-436791,-23450,-687034,c2726902,2150335,2632237,2090511,2290112,2126885v-342125,36374,-288369,-24022,-572528,c1433425,2150907,1239715,2102532,1087803,2126885v-151912,24353,-445999,-27469,-572528,c388746,2154354,234175,2071572,,2126885,-55273,1931685,24695,1749226,,1637701,-24695,1526176,49110,1327458,,1169787,-49110,1012116,42482,906872,,659334,-42482,411796,3020,271378,,xem,nsc199952,-1990,206238,7008,400770,,595302,-7008,698927,5446,801539,v102612,-5446,280391,59607,515275,c1551698,-59607,1672240,11088,1774836,v102596,-11088,380340,67094,629781,c2654058,-67094,2673740,21501,2805387,v131647,-21501,382972,21107,515275,c3452966,-21107,3816795,40925,4007695,v190900,-40925,274647,30908,458023,c4649094,-30908,4836621,3534,5095498,v258877,-3534,355420,33578,629781,c5731443,109864,5694182,251694,5725279,467915v31097,216221,-18413,391482,,574259c5743692,1224951,5675852,1405946,5725279,1510088v49427,104142,-22048,440688,,616797c5540209,2168151,5388691,2094649,5267257,2126885v-121434,32236,-226319,-11388,-400770,c4692036,2138273,4576441,2125151,4351212,2126885v-225228,1734,-284565,-9615,-515275,c3605227,2136500,3393342,2070675,3206156,2126885v-187186,56210,-392749,-26973,-572528,c2453849,2153858,2097505,2069102,1946595,2126885v-150910,57783,-359610,-4708,-687034,c932137,2131593,711802,2111543,572528,2126885v-139274,15342,-287702,-16440,-572528,c-55449,1896688,40112,1740635,,1637701,-40112,1534767,65319,1282609,,1063443,-65319,844277,26410,657407,,510452,-26410,363497,12819,106597,,xe" fillcolor="#fff2cc [663]" strokecolor="#ffc000" strokeweight="2.25pt">
                <v:stroke joinstyle="miter"/>
                <v:formulas/>
                <v:path arrowok="t" o:extrusionok="f" o:connecttype="custom" o:connectlocs="0,0;708702,0;1288549,0;2061678,0;2834808,0;3414655,0;3994502,0;4574349,0;5089768,0;5798470,0;6442745,0;6442745,312902;6442745,601735;6442745,914637;6442745,1203470;5669616,1203470;4896486,1203470;4123357,1203470;3350227,1203470;2577098,1203470;1932824,1203470;1224122,1203470;579847,1203470;0,1203470;0,926672;0,661909;0,373076;0,0" o:connectangles="0,0,0,0,0,0,0,0,0,0,0,0,0,0,0,0,0,0,0,0,0,0,0,0,0,0,0,0" textboxrect="0,0,5725279,2126885"/>
                <v:textbox>
                  <w:txbxContent>
                    <w:p w14:paraId="3219EC65" w14:textId="0B7F3A06" w:rsidR="00FC39B5" w:rsidRPr="003B4DB5" w:rsidRDefault="00FC39B5" w:rsidP="00FC39B5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manuelle</w:t>
                      </w:r>
                    </w:p>
                    <w:p w14:paraId="3EAD4D4B" w14:textId="77777777" w:rsidR="00207652" w:rsidRPr="00207652" w:rsidRDefault="00207652" w:rsidP="00207652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07652">
                        <w:rPr>
                          <w:rFonts w:ascii="Arial" w:hAnsi="Arial" w:cs="Arial"/>
                        </w:rPr>
                        <w:t xml:space="preserve">Le dosage de l'hémoglobine se fait par méthode spectrophotométrique : </w:t>
                      </w:r>
                    </w:p>
                    <w:p w14:paraId="197AFA49" w14:textId="57F1507B" w:rsidR="00207652" w:rsidRPr="00207652" w:rsidRDefault="00207652" w:rsidP="002076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207652">
                        <w:rPr>
                          <w:rFonts w:ascii="Arial" w:hAnsi="Arial" w:cs="Arial"/>
                        </w:rPr>
                        <w:t xml:space="preserve">les hématies sont </w:t>
                      </w:r>
                      <w:r w:rsidRPr="00207652">
                        <w:rPr>
                          <w:rFonts w:ascii="Arial" w:hAnsi="Arial" w:cs="Arial"/>
                          <w:b/>
                          <w:bCs/>
                        </w:rPr>
                        <w:t>lysées</w:t>
                      </w:r>
                      <w:r w:rsidR="001845A8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1DE0734D" w14:textId="337C3AE0" w:rsidR="00207652" w:rsidRPr="00207652" w:rsidRDefault="00207652" w:rsidP="002076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207652">
                        <w:rPr>
                          <w:rFonts w:ascii="Arial" w:hAnsi="Arial" w:cs="Arial"/>
                        </w:rPr>
                        <w:t>le fer ferreux de l'hème est oxydé en fer ferrique</w:t>
                      </w:r>
                      <w:r w:rsidR="001845A8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04889107" w14:textId="7C578E17" w:rsidR="00207652" w:rsidRPr="00F04FA8" w:rsidRDefault="00207652" w:rsidP="00CF48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F04FA8">
                        <w:rPr>
                          <w:rFonts w:ascii="Arial" w:hAnsi="Arial" w:cs="Arial"/>
                        </w:rPr>
                        <w:t>le fer ferrique réagit avec l’ion cyanure (CN</w:t>
                      </w:r>
                      <w:r w:rsidRPr="00F04FA8">
                        <w:rPr>
                          <w:rFonts w:ascii="Arial" w:hAnsi="Arial" w:cs="Arial"/>
                          <w:position w:val="6"/>
                        </w:rPr>
                        <w:t>-)</w:t>
                      </w:r>
                      <w:r w:rsidRPr="00F04FA8">
                        <w:rPr>
                          <w:rFonts w:ascii="Arial" w:hAnsi="Arial" w:cs="Arial"/>
                        </w:rPr>
                        <w:t xml:space="preserve"> pour donner</w:t>
                      </w:r>
                      <w:r w:rsidR="00EF0161" w:rsidRPr="00F04FA8">
                        <w:rPr>
                          <w:rFonts w:ascii="Arial" w:hAnsi="Arial" w:cs="Arial"/>
                        </w:rPr>
                        <w:t xml:space="preserve"> la</w:t>
                      </w:r>
                      <w:r w:rsidRPr="00F04FA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04FA8">
                        <w:rPr>
                          <w:rFonts w:ascii="Arial" w:hAnsi="Arial" w:cs="Arial"/>
                        </w:rPr>
                        <w:t>cyanmethémoglobine</w:t>
                      </w:r>
                      <w:proofErr w:type="spellEnd"/>
                      <w:r w:rsidRPr="00F04FA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F04FA8">
                        <w:rPr>
                          <w:rFonts w:ascii="Arial" w:hAnsi="Arial" w:cs="Arial"/>
                        </w:rPr>
                        <w:t>Hb</w:t>
                      </w:r>
                      <w:proofErr w:type="spellEnd"/>
                      <w:r w:rsidRPr="00F04FA8">
                        <w:rPr>
                          <w:rFonts w:ascii="Arial" w:hAnsi="Arial" w:cs="Arial"/>
                        </w:rPr>
                        <w:t>(</w:t>
                      </w:r>
                      <w:proofErr w:type="gramEnd"/>
                      <w:r w:rsidRPr="00F04FA8">
                        <w:rPr>
                          <w:rFonts w:ascii="Arial" w:hAnsi="Arial" w:cs="Arial"/>
                        </w:rPr>
                        <w:t>Fe</w:t>
                      </w:r>
                      <w:r w:rsidRPr="00F04FA8">
                        <w:rPr>
                          <w:rFonts w:ascii="Arial" w:hAnsi="Arial" w:cs="Arial"/>
                          <w:vertAlign w:val="superscript"/>
                        </w:rPr>
                        <w:t>3+</w:t>
                      </w:r>
                      <w:r w:rsidRPr="00F04FA8">
                        <w:rPr>
                          <w:rFonts w:ascii="Arial" w:hAnsi="Arial" w:cs="Arial"/>
                        </w:rPr>
                        <w:t>)CN</w:t>
                      </w:r>
                      <w:r w:rsidRPr="00F04FA8">
                        <w:rPr>
                          <w:rFonts w:ascii="Arial" w:hAnsi="Arial" w:cs="Arial"/>
                          <w:position w:val="6"/>
                        </w:rPr>
                        <w:t xml:space="preserve">-  </w:t>
                      </w:r>
                      <w:r w:rsidRPr="00F04FA8">
                        <w:rPr>
                          <w:rFonts w:ascii="Arial" w:hAnsi="Arial" w:cs="Arial"/>
                          <w:b/>
                          <w:bCs/>
                        </w:rPr>
                        <w:t>complexe coloré</w:t>
                      </w:r>
                      <w:r w:rsidRPr="00F04FA8">
                        <w:rPr>
                          <w:rFonts w:ascii="Arial" w:hAnsi="Arial" w:cs="Arial"/>
                        </w:rPr>
                        <w:t xml:space="preserve"> que l'on peut doser par spectrophotométrie à 540 nm.</w:t>
                      </w:r>
                    </w:p>
                    <w:p w14:paraId="0F6EE431" w14:textId="77777777" w:rsidR="00FB1086" w:rsidRDefault="00FB1086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E47D74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A32AA" w14:textId="148F0571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7A8FA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59799" w14:textId="11EF2065" w:rsidR="00E06E66" w:rsidRDefault="00F04FA8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72CCA62" wp14:editId="6D91B895">
            <wp:simplePos x="0" y="0"/>
            <wp:positionH relativeFrom="column">
              <wp:posOffset>5422935</wp:posOffset>
            </wp:positionH>
            <wp:positionV relativeFrom="paragraph">
              <wp:posOffset>60086</wp:posOffset>
            </wp:positionV>
            <wp:extent cx="728980" cy="596900"/>
            <wp:effectExtent l="0" t="0" r="0" b="0"/>
            <wp:wrapSquare wrapText="bothSides"/>
            <wp:docPr id="1138129123" name="Image 2" descr="Une image contenant texte, lettr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129123" name="Image 2" descr="Une image contenant texte, lettr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6" t="18549" r="43379" b="56831"/>
                    <a:stretch/>
                  </pic:blipFill>
                  <pic:spPr bwMode="auto">
                    <a:xfrm>
                      <a:off x="0" y="0"/>
                      <a:ext cx="7289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F3B48" w14:textId="63B55886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FA5346" w14:textId="6947EDA4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DB1F6C" w14:textId="6861C729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38FD30CB" w14:textId="74E84100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E4ECFF3" w14:textId="1969C82F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CD8B0FB" w14:textId="0AD31FFC" w:rsidR="00E06E66" w:rsidRDefault="00DE6D24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25A77DC" wp14:editId="607ECF3A">
            <wp:simplePos x="0" y="0"/>
            <wp:positionH relativeFrom="margin">
              <wp:posOffset>5793105</wp:posOffset>
            </wp:positionH>
            <wp:positionV relativeFrom="paragraph">
              <wp:posOffset>137160</wp:posOffset>
            </wp:positionV>
            <wp:extent cx="626745" cy="626745"/>
            <wp:effectExtent l="0" t="0" r="1905" b="1905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2112151766" name="Image 1" descr="Une image contenant motif, art, conception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151766" name="Image 1" descr="Une image contenant motif, art, conception, poi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7A2BB6" wp14:editId="002911E9">
                <wp:simplePos x="0" y="0"/>
                <wp:positionH relativeFrom="margin">
                  <wp:align>right</wp:align>
                </wp:positionH>
                <wp:positionV relativeFrom="paragraph">
                  <wp:posOffset>97165</wp:posOffset>
                </wp:positionV>
                <wp:extent cx="6477635" cy="677956"/>
                <wp:effectExtent l="57150" t="57150" r="37465" b="65405"/>
                <wp:wrapNone/>
                <wp:docPr id="15693959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635" cy="677956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F9AB83" w14:textId="77777777" w:rsidR="00F04FA8" w:rsidRPr="003B4DB5" w:rsidRDefault="00F04FA8" w:rsidP="00F04FA8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1A8F7486" w14:textId="77777777" w:rsidR="00DE6D24" w:rsidRDefault="00F04FA8" w:rsidP="00F04F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91E00">
                              <w:rPr>
                                <w:rFonts w:ascii="Arial" w:hAnsi="Arial" w:cs="Arial"/>
                              </w:rPr>
                              <w:t>La concentration en hémoglobine est déterminée</w:t>
                            </w:r>
                            <w:r w:rsidR="000354CB">
                              <w:rPr>
                                <w:rFonts w:ascii="Arial" w:hAnsi="Arial" w:cs="Arial"/>
                              </w:rPr>
                              <w:t xml:space="preserve"> selon le même principe que la </w:t>
                            </w:r>
                          </w:p>
                          <w:p w14:paraId="3735A5BE" w14:textId="06CDA715" w:rsidR="00F04FA8" w:rsidRPr="00DE3D58" w:rsidRDefault="000354CB" w:rsidP="00F04FA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méthode manuelle : </w:t>
                            </w:r>
                            <w:r w:rsidR="00F04FA8" w:rsidRPr="00991E00">
                              <w:rPr>
                                <w:rFonts w:ascii="Arial" w:hAnsi="Arial" w:cs="Arial"/>
                              </w:rPr>
                              <w:t>par spectrophotométrie</w:t>
                            </w:r>
                            <w:r w:rsidR="00F646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4630"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 w:rsidR="00F646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463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voir vidéo.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2BB6" id="_x0000_s1030" style="position:absolute;margin-left:458.85pt;margin-top:7.65pt;width:510.05pt;height:53.4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684185,0;3109265,0;4793450,0;6477635,0;6477635,677956;4923003,677956;3303594,677956;1619409,677956;0,677956;0,0" o:connectangles="0,0,0,0,0,0,0,0,0,0,0" textboxrect="0,0,2247900,561221"/>
                <v:textbox>
                  <w:txbxContent>
                    <w:p w14:paraId="5AF9AB83" w14:textId="77777777" w:rsidR="00F04FA8" w:rsidRPr="003B4DB5" w:rsidRDefault="00F04FA8" w:rsidP="00F04FA8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1A8F7486" w14:textId="77777777" w:rsidR="00DE6D24" w:rsidRDefault="00F04FA8" w:rsidP="00F04F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91E00">
                        <w:rPr>
                          <w:rFonts w:ascii="Arial" w:hAnsi="Arial" w:cs="Arial"/>
                        </w:rPr>
                        <w:t>La concentration en hémoglobine est déterminée</w:t>
                      </w:r>
                      <w:r w:rsidR="000354CB">
                        <w:rPr>
                          <w:rFonts w:ascii="Arial" w:hAnsi="Arial" w:cs="Arial"/>
                        </w:rPr>
                        <w:t xml:space="preserve"> selon le même principe que la </w:t>
                      </w:r>
                    </w:p>
                    <w:p w14:paraId="3735A5BE" w14:textId="06CDA715" w:rsidR="00F04FA8" w:rsidRPr="00DE3D58" w:rsidRDefault="000354CB" w:rsidP="00F04FA8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méthode manuelle : </w:t>
                      </w:r>
                      <w:r w:rsidR="00F04FA8" w:rsidRPr="00991E00">
                        <w:rPr>
                          <w:rFonts w:ascii="Arial" w:hAnsi="Arial" w:cs="Arial"/>
                        </w:rPr>
                        <w:t>par spectrophotométrie</w:t>
                      </w:r>
                      <w:r w:rsidR="00F64630">
                        <w:rPr>
                          <w:rFonts w:ascii="Arial" w:hAnsi="Arial" w:cs="Arial"/>
                        </w:rPr>
                        <w:t xml:space="preserve"> </w:t>
                      </w:r>
                      <w:r w:rsidR="00F64630">
                        <w:rPr>
                          <w:rFonts w:ascii="Arial" w:hAnsi="Arial" w:cs="Arial"/>
                        </w:rPr>
                        <w:sym w:font="Wingdings" w:char="F0F0"/>
                      </w:r>
                      <w:r w:rsidR="00F64630">
                        <w:rPr>
                          <w:rFonts w:ascii="Arial" w:hAnsi="Arial" w:cs="Arial"/>
                        </w:rPr>
                        <w:t xml:space="preserve"> </w:t>
                      </w:r>
                      <w:r w:rsidR="00F64630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voir vidéo.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B152D" w14:textId="4D2B2263" w:rsidR="00C01294" w:rsidRPr="00E06E66" w:rsidRDefault="00C01294" w:rsidP="00E06E66">
      <w:pPr>
        <w:spacing w:after="0"/>
        <w:rPr>
          <w:rFonts w:ascii="Arial" w:hAnsi="Arial" w:cs="Arial"/>
          <w:sz w:val="24"/>
          <w:szCs w:val="24"/>
        </w:rPr>
      </w:pPr>
    </w:p>
    <w:p w14:paraId="45DDAC72" w14:textId="59130B72" w:rsidR="00E06E66" w:rsidRDefault="00E06E66" w:rsidP="00E06E66">
      <w:pPr>
        <w:spacing w:after="0"/>
        <w:rPr>
          <w:rFonts w:ascii="Arial" w:hAnsi="Arial" w:cs="Arial"/>
          <w:sz w:val="24"/>
          <w:szCs w:val="24"/>
        </w:rPr>
      </w:pPr>
    </w:p>
    <w:p w14:paraId="7E66B67C" w14:textId="77777777" w:rsidR="00F04FA8" w:rsidRPr="0086527C" w:rsidRDefault="00F04FA8" w:rsidP="00F04FA8">
      <w:pPr>
        <w:spacing w:after="0"/>
        <w:jc w:val="center"/>
        <w:rPr>
          <w:rFonts w:ascii="Jumble" w:hAnsi="Jumble" w:cs="Arial"/>
          <w:b/>
          <w:bCs/>
          <w:color w:val="C00000"/>
          <w:sz w:val="40"/>
          <w:szCs w:val="40"/>
        </w:rPr>
      </w:pPr>
    </w:p>
    <w:p w14:paraId="2AFA76FF" w14:textId="1DFC982D" w:rsidR="00482D59" w:rsidRPr="00E06E66" w:rsidRDefault="000D266F" w:rsidP="00F04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Jumble" w:hAnsi="Jumble" w:cs="Arial"/>
          <w:b/>
          <w:bCs/>
          <w:color w:val="C00000"/>
          <w:sz w:val="60"/>
          <w:szCs w:val="60"/>
        </w:rPr>
        <w:t>Indices érythrocytaires</w:t>
      </w:r>
    </w:p>
    <w:p w14:paraId="6C6CC8B6" w14:textId="170CB7A4" w:rsidR="00BC2464" w:rsidRDefault="001845A8" w:rsidP="00E06E6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7CCCB" wp14:editId="5A780507">
                <wp:simplePos x="0" y="0"/>
                <wp:positionH relativeFrom="margin">
                  <wp:posOffset>49401</wp:posOffset>
                </wp:positionH>
                <wp:positionV relativeFrom="paragraph">
                  <wp:posOffset>8964</wp:posOffset>
                </wp:positionV>
                <wp:extent cx="3206115" cy="1089725"/>
                <wp:effectExtent l="57150" t="57150" r="32385" b="53340"/>
                <wp:wrapNone/>
                <wp:docPr id="162406894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115" cy="1089725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35BF1FC" w14:textId="78CF9029" w:rsidR="00462F1E" w:rsidRPr="003B4DB5" w:rsidRDefault="00462F1E" w:rsidP="00462F1E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VGM</w:t>
                            </w:r>
                          </w:p>
                          <w:p w14:paraId="095F2179" w14:textId="4F1E1093" w:rsidR="00462F1E" w:rsidRDefault="00462F1E" w:rsidP="000C1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Représente le volume moyen d’une hématie.</w:t>
                            </w:r>
                          </w:p>
                          <w:p w14:paraId="13BCC289" w14:textId="77777777" w:rsidR="008E6246" w:rsidRPr="001845A8" w:rsidRDefault="008E6246" w:rsidP="00462F1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FDA06B7" w14:textId="4C070238" w:rsidR="008E6246" w:rsidRPr="00DA4A92" w:rsidRDefault="00DB7C4C" w:rsidP="00462F1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VGM=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hématocrite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nombre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hématies par L de sang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193D907" w14:textId="77777777" w:rsidR="00462F1E" w:rsidRDefault="00462F1E" w:rsidP="00462F1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9B29E" w14:textId="77777777" w:rsidR="00462F1E" w:rsidRPr="00482D59" w:rsidRDefault="00462F1E" w:rsidP="00462F1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CCB" id="_x0000_s1031" style="position:absolute;margin-left:3.9pt;margin-top:.7pt;width:252.45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458017,0;916033,0;1341989,0;1864126,0;2322143,0;2683976,0;3206115,0;3206115,533965;3206115,1089725;2716037,1089725;2193898,1089725;1800004,1089725;1341989,1089725;916033,1089725;458017,1089725;0,1089725;0,544863;0,0" o:connectangles="0,0,0,0,0,0,0,0,0,0,0,0,0,0,0,0,0,0,0" textboxrect="0,0,3741420,915771"/>
                <v:textbox>
                  <w:txbxContent>
                    <w:p w14:paraId="535BF1FC" w14:textId="78CF9029" w:rsidR="00462F1E" w:rsidRPr="003B4DB5" w:rsidRDefault="00462F1E" w:rsidP="00462F1E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>VGM</w:t>
                      </w:r>
                    </w:p>
                    <w:p w14:paraId="095F2179" w14:textId="4F1E1093" w:rsidR="00462F1E" w:rsidRDefault="00462F1E" w:rsidP="000C162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Représente le volume moyen d’une hématie.</w:t>
                      </w:r>
                    </w:p>
                    <w:p w14:paraId="13BCC289" w14:textId="77777777" w:rsidR="008E6246" w:rsidRPr="001845A8" w:rsidRDefault="008E6246" w:rsidP="00462F1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FDA06B7" w14:textId="4C070238" w:rsidR="008E6246" w:rsidRPr="00DA4A92" w:rsidRDefault="00DB7C4C" w:rsidP="00462F1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VGM=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hématocrite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nombre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hématies par L de sang</m:t>
                              </m:r>
                            </m:den>
                          </m:f>
                        </m:oMath>
                      </m:oMathPara>
                    </w:p>
                    <w:p w14:paraId="2193D907" w14:textId="77777777" w:rsidR="00462F1E" w:rsidRDefault="00462F1E" w:rsidP="00462F1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F9B29E" w14:textId="77777777" w:rsidR="00462F1E" w:rsidRPr="00482D59" w:rsidRDefault="00462F1E" w:rsidP="00462F1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8F386" wp14:editId="580FF160">
                <wp:simplePos x="0" y="0"/>
                <wp:positionH relativeFrom="margin">
                  <wp:posOffset>3905035</wp:posOffset>
                </wp:positionH>
                <wp:positionV relativeFrom="paragraph">
                  <wp:posOffset>43180</wp:posOffset>
                </wp:positionV>
                <wp:extent cx="2247900" cy="337132"/>
                <wp:effectExtent l="38100" t="38100" r="38100" b="44450"/>
                <wp:wrapNone/>
                <wp:docPr id="10747366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37132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4D6EE6C" w14:textId="3FEB6D8E" w:rsidR="003954C7" w:rsidRPr="001E4163" w:rsidRDefault="003954C7" w:rsidP="003954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Unités</w:t>
                            </w: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0006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 ou µm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F386" id="_x0000_s1032" style="position:absolute;margin-left:307.5pt;margin-top:3.4pt;width:177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84454,0;1078992,0;1663446,0;2247900,0;2247900,337132;1708404,337132;1146429,337132;561975,337132;0,337132;0,0" o:connectangles="0,0,0,0,0,0,0,0,0,0,0" textboxrect="0,0,2247900,561221"/>
                <v:textbox>
                  <w:txbxContent>
                    <w:p w14:paraId="14D6EE6C" w14:textId="3FEB6D8E" w:rsidR="003954C7" w:rsidRPr="001E4163" w:rsidRDefault="003954C7" w:rsidP="003954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Unités</w:t>
                      </w: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 </w:t>
                      </w:r>
                      <w:r w:rsidR="00100006"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 ou µm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464" w:rsidRPr="00BC2464">
        <w:rPr>
          <w:noProof/>
        </w:rPr>
        <w:t xml:space="preserve"> </w:t>
      </w:r>
    </w:p>
    <w:p w14:paraId="17E582F1" w14:textId="71C5AAED" w:rsidR="00BC2464" w:rsidRDefault="00BC2464" w:rsidP="00E06E66">
      <w:pPr>
        <w:spacing w:after="0"/>
        <w:rPr>
          <w:noProof/>
        </w:rPr>
      </w:pPr>
    </w:p>
    <w:p w14:paraId="6E2AAFA2" w14:textId="13942D35" w:rsidR="00BC2464" w:rsidRDefault="001845A8" w:rsidP="00E06E6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14AA0" wp14:editId="423AA712">
                <wp:simplePos x="0" y="0"/>
                <wp:positionH relativeFrom="margin">
                  <wp:align>right</wp:align>
                </wp:positionH>
                <wp:positionV relativeFrom="paragraph">
                  <wp:posOffset>100083</wp:posOffset>
                </wp:positionV>
                <wp:extent cx="3204721" cy="657860"/>
                <wp:effectExtent l="38100" t="38100" r="34290" b="46990"/>
                <wp:wrapNone/>
                <wp:docPr id="130285805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721" cy="657860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79FAAD4" w14:textId="77777777" w:rsidR="00CC55BC" w:rsidRPr="003B4DB5" w:rsidRDefault="00CC55BC" w:rsidP="00CC55BC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136930D4" w14:textId="52047F76" w:rsidR="00CC55BC" w:rsidRPr="007837FA" w:rsidRDefault="00CC55BC" w:rsidP="00CC55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80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100 </w:t>
                            </w:r>
                            <w:r w:rsidR="00AB59C9">
                              <w:rPr>
                                <w:rFonts w:ascii="Arial" w:hAnsi="Arial" w:cs="Arial"/>
                                <w:bCs/>
                              </w:rPr>
                              <w:t>fL</w:t>
                            </w:r>
                            <w:r w:rsidR="007837FA">
                              <w:rPr>
                                <w:rFonts w:ascii="Arial" w:hAnsi="Arial" w:cs="Arial"/>
                                <w:bCs/>
                              </w:rPr>
                              <w:t xml:space="preserve"> (µm</w:t>
                            </w:r>
                            <w:r w:rsidR="007837FA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3</w:t>
                            </w:r>
                            <w:r w:rsidR="007837FA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</w:p>
                          <w:p w14:paraId="7A0F5192" w14:textId="1328AA48" w:rsidR="00AB59C9" w:rsidRPr="00816DBF" w:rsidRDefault="00EA7B64" w:rsidP="00CC55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</w:t>
                            </w:r>
                            <w:r w:rsidR="00AB59C9">
                              <w:rPr>
                                <w:rFonts w:ascii="Arial" w:hAnsi="Arial" w:cs="Arial"/>
                                <w:bCs/>
                              </w:rPr>
                              <w:t>icrocytose &lt; normocytose &lt; macrocytose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4AA0" id="_x0000_s1033" style="position:absolute;margin-left:201.15pt;margin-top:7.9pt;width:252.35pt;height:51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502073,0;940052,0;1506219,0;2040339,0;2478318,0;3204721,0;3204721,225865;3204721,458309;3204721,657860;2606507,657860;2104433,657860;1570313,657860;1132335,657860;566167,657860;0,657860;0,438573;0,239023;0,0" o:connectangles="0,0,0,0,0,0,0,0,0,0,0,0,0,0,0,0,0,0,0" textboxrect="0,0,3561227,1409837"/>
                <v:textbox>
                  <w:txbxContent>
                    <w:p w14:paraId="079FAAD4" w14:textId="77777777" w:rsidR="00CC55BC" w:rsidRPr="003B4DB5" w:rsidRDefault="00CC55BC" w:rsidP="00CC55BC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136930D4" w14:textId="52047F76" w:rsidR="00CC55BC" w:rsidRPr="007837FA" w:rsidRDefault="00CC55BC" w:rsidP="00CC55B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80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100 </w:t>
                      </w:r>
                      <w:r w:rsidR="00AB59C9">
                        <w:rPr>
                          <w:rFonts w:ascii="Arial" w:hAnsi="Arial" w:cs="Arial"/>
                          <w:bCs/>
                        </w:rPr>
                        <w:t>fL</w:t>
                      </w:r>
                      <w:r w:rsidR="007837FA">
                        <w:rPr>
                          <w:rFonts w:ascii="Arial" w:hAnsi="Arial" w:cs="Arial"/>
                          <w:bCs/>
                        </w:rPr>
                        <w:t xml:space="preserve"> (µm</w:t>
                      </w:r>
                      <w:r w:rsidR="007837FA">
                        <w:rPr>
                          <w:rFonts w:ascii="Arial" w:hAnsi="Arial" w:cs="Arial"/>
                          <w:bCs/>
                          <w:vertAlign w:val="superscript"/>
                        </w:rPr>
                        <w:t>3</w:t>
                      </w:r>
                      <w:r w:rsidR="007837FA">
                        <w:rPr>
                          <w:rFonts w:ascii="Arial" w:hAnsi="Arial" w:cs="Arial"/>
                          <w:bCs/>
                        </w:rPr>
                        <w:t>)</w:t>
                      </w:r>
                    </w:p>
                    <w:p w14:paraId="7A0F5192" w14:textId="1328AA48" w:rsidR="00AB59C9" w:rsidRPr="00816DBF" w:rsidRDefault="00EA7B64" w:rsidP="00CC55B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</w:t>
                      </w:r>
                      <w:r w:rsidR="00AB59C9">
                        <w:rPr>
                          <w:rFonts w:ascii="Arial" w:hAnsi="Arial" w:cs="Arial"/>
                          <w:bCs/>
                        </w:rPr>
                        <w:t>icrocytose &lt; normocytose &lt; macrocytose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D02E" w14:textId="66F301AD" w:rsidR="00BC2464" w:rsidRDefault="00BC2464" w:rsidP="00E06E66">
      <w:pPr>
        <w:spacing w:after="0"/>
        <w:rPr>
          <w:noProof/>
        </w:rPr>
      </w:pPr>
    </w:p>
    <w:p w14:paraId="3EB19F75" w14:textId="6C52F71E" w:rsidR="00482D59" w:rsidRPr="00E06E66" w:rsidRDefault="00482D59" w:rsidP="00E06E66">
      <w:pPr>
        <w:spacing w:after="0"/>
        <w:rPr>
          <w:rFonts w:ascii="Arial" w:hAnsi="Arial" w:cs="Arial"/>
          <w:sz w:val="24"/>
          <w:szCs w:val="24"/>
        </w:rPr>
      </w:pPr>
    </w:p>
    <w:p w14:paraId="6E636949" w14:textId="36D39C3E" w:rsidR="00482D59" w:rsidRPr="00482D59" w:rsidRDefault="00482D59" w:rsidP="003F7FFC">
      <w:pPr>
        <w:spacing w:after="0"/>
      </w:pPr>
    </w:p>
    <w:p w14:paraId="7CF13928" w14:textId="44262246" w:rsidR="006A3970" w:rsidRDefault="001845A8" w:rsidP="00482D59">
      <w:pPr>
        <w:tabs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E52A7" wp14:editId="1533EE63">
                <wp:simplePos x="0" y="0"/>
                <wp:positionH relativeFrom="margin">
                  <wp:posOffset>3985393</wp:posOffset>
                </wp:positionH>
                <wp:positionV relativeFrom="paragraph">
                  <wp:posOffset>183069</wp:posOffset>
                </wp:positionV>
                <wp:extent cx="2247900" cy="337132"/>
                <wp:effectExtent l="38100" t="38100" r="38100" b="44450"/>
                <wp:wrapNone/>
                <wp:docPr id="2010492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37132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455F16C" w14:textId="72353797" w:rsidR="004D467A" w:rsidRPr="001E4163" w:rsidRDefault="004D467A" w:rsidP="004D46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Unités</w:t>
                            </w: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63DEF" w:rsidRPr="00063DEF">
                              <w:rPr>
                                <w:rFonts w:ascii="Arial" w:hAnsi="Arial" w:cs="Arial"/>
                              </w:rPr>
                              <w:t>g.d</w:t>
                            </w:r>
                            <w:r w:rsidRPr="00063DEF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52A7" id="_x0000_s1034" style="position:absolute;margin-left:313.8pt;margin-top:14.4pt;width:177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84454,0;1078992,0;1663446,0;2247900,0;2247900,337132;1708404,337132;1146429,337132;561975,337132;0,337132;0,0" o:connectangles="0,0,0,0,0,0,0,0,0,0,0" textboxrect="0,0,2247900,561221"/>
                <v:textbox>
                  <w:txbxContent>
                    <w:p w14:paraId="5455F16C" w14:textId="72353797" w:rsidR="004D467A" w:rsidRPr="001E4163" w:rsidRDefault="004D467A" w:rsidP="004D46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Unités</w:t>
                      </w: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    </w:t>
                      </w:r>
                      <w:r w:rsidR="00063DEF" w:rsidRPr="00063DEF">
                        <w:rPr>
                          <w:rFonts w:ascii="Arial" w:hAnsi="Arial" w:cs="Arial"/>
                        </w:rPr>
                        <w:t>g.d</w:t>
                      </w:r>
                      <w:r w:rsidRPr="00063DEF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01348" wp14:editId="65A80CE1">
                <wp:simplePos x="0" y="0"/>
                <wp:positionH relativeFrom="margin">
                  <wp:align>left</wp:align>
                </wp:positionH>
                <wp:positionV relativeFrom="paragraph">
                  <wp:posOffset>163461</wp:posOffset>
                </wp:positionV>
                <wp:extent cx="3227800" cy="1157501"/>
                <wp:effectExtent l="57150" t="57150" r="29845" b="62230"/>
                <wp:wrapNone/>
                <wp:docPr id="36554563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7800" cy="1157501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236BB3" w14:textId="4C132F68" w:rsidR="00C5023A" w:rsidRPr="003B4DB5" w:rsidRDefault="00C5023A" w:rsidP="00C5023A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CCMH</w:t>
                            </w:r>
                          </w:p>
                          <w:p w14:paraId="3EE79814" w14:textId="3E402B62" w:rsidR="00C5023A" w:rsidRPr="00DA4A92" w:rsidRDefault="00C5023A" w:rsidP="000C1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Représente la 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>concentration corpusculaire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moyenne</w:t>
                            </w:r>
                            <w:r w:rsidR="00A17309">
                              <w:rPr>
                                <w:rFonts w:ascii="Arial" w:hAnsi="Arial" w:cs="Arial"/>
                              </w:rPr>
                              <w:t xml:space="preserve"> d’hémoglobine dans 1 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 xml:space="preserve">litre </w:t>
                            </w:r>
                            <w:r w:rsidR="00A17309">
                              <w:rPr>
                                <w:rFonts w:ascii="Arial" w:hAnsi="Arial" w:cs="Arial"/>
                              </w:rPr>
                              <w:t>d’hématies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5C2203D" w14:textId="77777777" w:rsidR="00C5023A" w:rsidRPr="001845A8" w:rsidRDefault="00C5023A" w:rsidP="00C502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35BB05C" w14:textId="3B895037" w:rsidR="00C5023A" w:rsidRPr="00482D59" w:rsidRDefault="009C3E34" w:rsidP="00C5023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CCMH=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concentration en hémoglobine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hématocrite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1348" id="_x0000_s1035" style="position:absolute;margin-left:0;margin-top:12.85pt;width:254.15pt;height:91.1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461115,0;922228,0;1351065,0;1876735,0;2337849,0;2702130,0;3227800,0;3227800,567176;3227800,1157501;2734408,1157501;2208737,1157501;1812179,1157501;1351065,1157501;922228,1157501;461115,1157501;0,1157501;0,578751;0,0" o:connectangles="0,0,0,0,0,0,0,0,0,0,0,0,0,0,0,0,0,0,0" textboxrect="0,0,3741420,915771"/>
                <v:textbox>
                  <w:txbxContent>
                    <w:p w14:paraId="59236BB3" w14:textId="4C132F68" w:rsidR="00C5023A" w:rsidRPr="003B4DB5" w:rsidRDefault="00C5023A" w:rsidP="00C5023A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>CCMH</w:t>
                      </w:r>
                    </w:p>
                    <w:p w14:paraId="3EE79814" w14:textId="3E402B62" w:rsidR="00C5023A" w:rsidRPr="00DA4A92" w:rsidRDefault="00C5023A" w:rsidP="000C162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Représente la </w:t>
                      </w:r>
                      <w:r w:rsidR="001845A8">
                        <w:rPr>
                          <w:rFonts w:ascii="Arial" w:hAnsi="Arial" w:cs="Arial"/>
                        </w:rPr>
                        <w:t>concentration corpusculaire</w:t>
                      </w:r>
                      <w:r>
                        <w:rPr>
                          <w:rFonts w:ascii="Arial" w:hAnsi="Arial" w:cs="Arial"/>
                        </w:rPr>
                        <w:t xml:space="preserve"> moyenne</w:t>
                      </w:r>
                      <w:r w:rsidR="00A17309">
                        <w:rPr>
                          <w:rFonts w:ascii="Arial" w:hAnsi="Arial" w:cs="Arial"/>
                        </w:rPr>
                        <w:t xml:space="preserve"> d’hémoglobine dans 1 </w:t>
                      </w:r>
                      <w:r w:rsidR="001845A8">
                        <w:rPr>
                          <w:rFonts w:ascii="Arial" w:hAnsi="Arial" w:cs="Arial"/>
                        </w:rPr>
                        <w:t xml:space="preserve">litre </w:t>
                      </w:r>
                      <w:r w:rsidR="00A17309">
                        <w:rPr>
                          <w:rFonts w:ascii="Arial" w:hAnsi="Arial" w:cs="Arial"/>
                        </w:rPr>
                        <w:t>d’hématies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5C2203D" w14:textId="77777777" w:rsidR="00C5023A" w:rsidRPr="001845A8" w:rsidRDefault="00C5023A" w:rsidP="00C5023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35BB05C" w14:textId="3B895037" w:rsidR="00C5023A" w:rsidRPr="00482D59" w:rsidRDefault="009C3E34" w:rsidP="00C5023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CCMH=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concentration en hémoglobine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hématocrite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ED237" w14:textId="2DA8EA02" w:rsidR="006A3970" w:rsidRDefault="006A3970" w:rsidP="00482D59">
      <w:pPr>
        <w:tabs>
          <w:tab w:val="left" w:pos="7788"/>
        </w:tabs>
      </w:pPr>
    </w:p>
    <w:p w14:paraId="069B0BD4" w14:textId="4498C277" w:rsidR="006A3970" w:rsidRDefault="001845A8" w:rsidP="00482D59">
      <w:pPr>
        <w:tabs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25637" wp14:editId="3E6649C2">
                <wp:simplePos x="0" y="0"/>
                <wp:positionH relativeFrom="page">
                  <wp:posOffset>3943218</wp:posOffset>
                </wp:positionH>
                <wp:positionV relativeFrom="paragraph">
                  <wp:posOffset>60316</wp:posOffset>
                </wp:positionV>
                <wp:extent cx="3234690" cy="678815"/>
                <wp:effectExtent l="38100" t="38100" r="41910" b="45085"/>
                <wp:wrapNone/>
                <wp:docPr id="213752678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690" cy="678815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C1E768" w14:textId="77777777" w:rsidR="004D467A" w:rsidRPr="003B4DB5" w:rsidRDefault="004D467A" w:rsidP="004D467A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54D73BE6" w14:textId="39123458" w:rsidR="004D467A" w:rsidRDefault="004D467A" w:rsidP="004D46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063DEF">
                              <w:rPr>
                                <w:rFonts w:ascii="Arial" w:hAnsi="Arial" w:cs="Arial"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063DEF">
                              <w:rPr>
                                <w:rFonts w:ascii="Arial" w:hAnsi="Arial" w:cs="Arial"/>
                                <w:bCs/>
                              </w:rPr>
                              <w:t>360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063DEF" w:rsidRPr="00063DEF">
                              <w:rPr>
                                <w:rFonts w:ascii="Arial" w:hAnsi="Arial" w:cs="Arial"/>
                              </w:rPr>
                              <w:t>g.dm</w:t>
                            </w:r>
                            <w:r w:rsidR="00063DE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</w:p>
                          <w:p w14:paraId="6021CC75" w14:textId="71C2DADB" w:rsidR="004D467A" w:rsidRPr="00816DBF" w:rsidRDefault="00EA7B64" w:rsidP="004D46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hypochromie</w:t>
                            </w:r>
                            <w:r w:rsidR="004D467A">
                              <w:rPr>
                                <w:rFonts w:ascii="Arial" w:hAnsi="Arial" w:cs="Arial"/>
                                <w:bCs/>
                              </w:rPr>
                              <w:t xml:space="preserve"> &lt; normo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chromie</w:t>
                            </w:r>
                            <w:r w:rsidR="004D467A">
                              <w:rPr>
                                <w:rFonts w:ascii="Arial" w:hAnsi="Arial" w:cs="Arial"/>
                                <w:bCs/>
                              </w:rPr>
                              <w:t xml:space="preserve"> &lt;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n’existe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5637" id="_x0000_s1036" style="position:absolute;margin-left:310.5pt;margin-top:4.75pt;width:254.7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506768,0;948843,0;1520305,0;2059420,0;2501494,0;3234690,0;3234690,233060;3234690,472908;3234690,678815;2630882,678815;2124113,678815;1584998,678815;1142924,678815;571462,678815;0,678815;0,452543;0,246636;0,0" o:connectangles="0,0,0,0,0,0,0,0,0,0,0,0,0,0,0,0,0,0,0" textboxrect="0,0,3561227,1409837"/>
                <v:textbox>
                  <w:txbxContent>
                    <w:p w14:paraId="27C1E768" w14:textId="77777777" w:rsidR="004D467A" w:rsidRPr="003B4DB5" w:rsidRDefault="004D467A" w:rsidP="004D467A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54D73BE6" w14:textId="39123458" w:rsidR="004D467A" w:rsidRDefault="004D467A" w:rsidP="004D467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063DEF">
                        <w:rPr>
                          <w:rFonts w:ascii="Arial" w:hAnsi="Arial" w:cs="Arial"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Cs/>
                        </w:rPr>
                        <w:t>0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063DEF">
                        <w:rPr>
                          <w:rFonts w:ascii="Arial" w:hAnsi="Arial" w:cs="Arial"/>
                          <w:bCs/>
                        </w:rPr>
                        <w:t>360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063DEF" w:rsidRPr="00063DEF">
                        <w:rPr>
                          <w:rFonts w:ascii="Arial" w:hAnsi="Arial" w:cs="Arial"/>
                        </w:rPr>
                        <w:t>g.dm</w:t>
                      </w:r>
                      <w:r w:rsidR="00063DE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</w:p>
                    <w:p w14:paraId="6021CC75" w14:textId="71C2DADB" w:rsidR="004D467A" w:rsidRPr="00816DBF" w:rsidRDefault="00EA7B64" w:rsidP="004D467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hypochromie</w:t>
                      </w:r>
                      <w:r w:rsidR="004D467A">
                        <w:rPr>
                          <w:rFonts w:ascii="Arial" w:hAnsi="Arial" w:cs="Arial"/>
                          <w:bCs/>
                        </w:rPr>
                        <w:t xml:space="preserve"> &lt; normo</w:t>
                      </w:r>
                      <w:r>
                        <w:rPr>
                          <w:rFonts w:ascii="Arial" w:hAnsi="Arial" w:cs="Arial"/>
                          <w:bCs/>
                        </w:rPr>
                        <w:t>chromie</w:t>
                      </w:r>
                      <w:r w:rsidR="004D467A">
                        <w:rPr>
                          <w:rFonts w:ascii="Arial" w:hAnsi="Arial" w:cs="Arial"/>
                          <w:bCs/>
                        </w:rPr>
                        <w:t xml:space="preserve"> &lt; </w:t>
                      </w:r>
                      <w:r>
                        <w:rPr>
                          <w:rFonts w:ascii="Arial" w:hAnsi="Arial" w:cs="Arial"/>
                          <w:bCs/>
                        </w:rPr>
                        <w:t>n’existe pas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232344" w14:textId="3D7174C0" w:rsidR="006A3970" w:rsidRDefault="006A3970" w:rsidP="00482D59">
      <w:pPr>
        <w:tabs>
          <w:tab w:val="left" w:pos="7788"/>
        </w:tabs>
      </w:pPr>
    </w:p>
    <w:p w14:paraId="670A906A" w14:textId="75673D57" w:rsidR="006A3970" w:rsidRDefault="006A3970" w:rsidP="00482D59">
      <w:pPr>
        <w:tabs>
          <w:tab w:val="left" w:pos="7788"/>
        </w:tabs>
      </w:pPr>
    </w:p>
    <w:p w14:paraId="63D17CC8" w14:textId="1B76DD42" w:rsidR="00482D59" w:rsidRDefault="001845A8" w:rsidP="00A17309">
      <w:pPr>
        <w:tabs>
          <w:tab w:val="left" w:pos="3805"/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371AE" wp14:editId="74A74A20">
                <wp:simplePos x="0" y="0"/>
                <wp:positionH relativeFrom="margin">
                  <wp:align>right</wp:align>
                </wp:positionH>
                <wp:positionV relativeFrom="paragraph">
                  <wp:posOffset>544650</wp:posOffset>
                </wp:positionV>
                <wp:extent cx="3178450" cy="680682"/>
                <wp:effectExtent l="38100" t="38100" r="41275" b="43815"/>
                <wp:wrapNone/>
                <wp:docPr id="213743543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8450" cy="680682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DE5073F" w14:textId="77777777" w:rsidR="00EA7B64" w:rsidRPr="003B4DB5" w:rsidRDefault="00EA7B64" w:rsidP="00EA7B64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6653E6CF" w14:textId="1715A420" w:rsidR="00EA7B64" w:rsidRDefault="00EA7B64" w:rsidP="00EA7B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705FC">
                              <w:rPr>
                                <w:rFonts w:ascii="Arial" w:hAnsi="Arial" w:cs="Arial"/>
                                <w:bCs/>
                              </w:rPr>
                              <w:t>27</w:t>
                            </w:r>
                            <w:r w:rsidRPr="00DA4A92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3705FC">
                              <w:rPr>
                                <w:rFonts w:ascii="Arial" w:hAnsi="Arial" w:cs="Arial"/>
                                <w:bCs/>
                              </w:rPr>
                              <w:t>32</w:t>
                            </w:r>
                            <w:r w:rsidR="003705FC">
                              <w:rPr>
                                <w:rFonts w:ascii="Arial" w:hAnsi="Arial" w:cs="Arial"/>
                              </w:rPr>
                              <w:t xml:space="preserve"> pg</w:t>
                            </w:r>
                          </w:p>
                          <w:p w14:paraId="3BCA74C2" w14:textId="77777777" w:rsidR="00EA7B64" w:rsidRPr="00816DBF" w:rsidRDefault="00EA7B64" w:rsidP="00EA7B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hypochromie &lt; normochromie &lt; n’existe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71AE" id="_x0000_s1037" style="position:absolute;margin-left:199.05pt;margin-top:42.9pt;width:250.25pt;height:53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497958,0;932346,0;1493872,0;2023614,0;2458002,0;3178450,0;3178450,233701;3178450,474208;3178450,680682;2585140,680682;2087182,680682;1557440,680682;1123052,680682;561526,680682;0,680682;0,453788;0,247315;0,0" o:connectangles="0,0,0,0,0,0,0,0,0,0,0,0,0,0,0,0,0,0,0" textboxrect="0,0,3561227,1409837"/>
                <v:textbox>
                  <w:txbxContent>
                    <w:p w14:paraId="4DE5073F" w14:textId="77777777" w:rsidR="00EA7B64" w:rsidRPr="003B4DB5" w:rsidRDefault="00EA7B64" w:rsidP="00EA7B64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6653E6CF" w14:textId="1715A420" w:rsidR="00EA7B64" w:rsidRDefault="00EA7B64" w:rsidP="00EA7B6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705FC">
                        <w:rPr>
                          <w:rFonts w:ascii="Arial" w:hAnsi="Arial" w:cs="Arial"/>
                          <w:bCs/>
                        </w:rPr>
                        <w:t>27</w:t>
                      </w:r>
                      <w:r w:rsidRPr="00DA4A92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3705FC">
                        <w:rPr>
                          <w:rFonts w:ascii="Arial" w:hAnsi="Arial" w:cs="Arial"/>
                          <w:bCs/>
                        </w:rPr>
                        <w:t>32</w:t>
                      </w:r>
                      <w:r w:rsidR="003705FC">
                        <w:rPr>
                          <w:rFonts w:ascii="Arial" w:hAnsi="Arial" w:cs="Arial"/>
                        </w:rPr>
                        <w:t xml:space="preserve"> pg</w:t>
                      </w:r>
                    </w:p>
                    <w:p w14:paraId="3BCA74C2" w14:textId="77777777" w:rsidR="00EA7B64" w:rsidRPr="00816DBF" w:rsidRDefault="00EA7B64" w:rsidP="00EA7B6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hypochromie &lt; normochromie &lt; n’existe pas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B61CB" wp14:editId="5E36CA7E">
                <wp:simplePos x="0" y="0"/>
                <wp:positionH relativeFrom="margin">
                  <wp:posOffset>3863785</wp:posOffset>
                </wp:positionH>
                <wp:positionV relativeFrom="paragraph">
                  <wp:posOffset>85848</wp:posOffset>
                </wp:positionV>
                <wp:extent cx="2247900" cy="337132"/>
                <wp:effectExtent l="38100" t="38100" r="38100" b="44450"/>
                <wp:wrapNone/>
                <wp:docPr id="2051885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37132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7C7794B" w14:textId="113E4614" w:rsidR="00EA7B64" w:rsidRPr="001E4163" w:rsidRDefault="00EA7B64" w:rsidP="00EA7B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Unités</w:t>
                            </w: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4492">
                              <w:rPr>
                                <w:rFonts w:ascii="Arial" w:hAnsi="Arial" w:cs="Arial"/>
                              </w:rPr>
                              <w:t>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1CB" id="_x0000_s1038" style="position:absolute;margin-left:304.25pt;margin-top:6.75pt;width:177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84454,0;1078992,0;1663446,0;2247900,0;2247900,337132;1708404,337132;1146429,337132;561975,337132;0,337132;0,0" o:connectangles="0,0,0,0,0,0,0,0,0,0,0" textboxrect="0,0,2247900,561221"/>
                <v:textbox>
                  <w:txbxContent>
                    <w:p w14:paraId="37C7794B" w14:textId="113E4614" w:rsidR="00EA7B64" w:rsidRPr="001E4163" w:rsidRDefault="00EA7B64" w:rsidP="00EA7B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Unités</w:t>
                      </w: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    </w:t>
                      </w:r>
                      <w:r w:rsidR="002A4492">
                        <w:rPr>
                          <w:rFonts w:ascii="Arial" w:hAnsi="Arial" w:cs="Arial"/>
                        </w:rPr>
                        <w:t>pg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64ED5" wp14:editId="5E2CC982">
                <wp:simplePos x="0" y="0"/>
                <wp:positionH relativeFrom="margin">
                  <wp:posOffset>98018</wp:posOffset>
                </wp:positionH>
                <wp:positionV relativeFrom="paragraph">
                  <wp:posOffset>59084</wp:posOffset>
                </wp:positionV>
                <wp:extent cx="3189337" cy="1175697"/>
                <wp:effectExtent l="38100" t="57150" r="30480" b="62865"/>
                <wp:wrapNone/>
                <wp:docPr id="67484382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9337" cy="1175697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D8F0CFD" w14:textId="40C937A4" w:rsidR="00A17309" w:rsidRPr="003B4DB5" w:rsidRDefault="00A17309" w:rsidP="00A17309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TCMH</w:t>
                            </w:r>
                          </w:p>
                          <w:p w14:paraId="43F20BAB" w14:textId="43DF1B0A" w:rsidR="00A17309" w:rsidRPr="00DA4A92" w:rsidRDefault="00A17309" w:rsidP="000C1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Représente la 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>teneur corpusculaire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moyenne d’hémoglobine </w:t>
                            </w:r>
                            <w:r w:rsidR="00B27C33">
                              <w:rPr>
                                <w:rFonts w:ascii="Arial" w:hAnsi="Arial" w:cs="Arial"/>
                              </w:rPr>
                              <w:t>par hématie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7B67D15" w14:textId="77777777" w:rsidR="00A17309" w:rsidRPr="001845A8" w:rsidRDefault="00A17309" w:rsidP="00A1730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E95FEC" w14:textId="4A7C6C21" w:rsidR="00A17309" w:rsidRPr="00482D59" w:rsidRDefault="00720F2E" w:rsidP="00A1730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TCMH=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concentration en hémoglobine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nombre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hématies par L de sang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4ED5" id="_x0000_s1039" style="position:absolute;margin-left:7.7pt;margin-top:4.65pt;width:251.15pt;height:92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455620,0;911239,0;1334966,0;1854371,0;2309991,0;2669931,0;3189337,0;3189337,576092;3189337,1175697;2701824,1175697;2182418,1175697;1790585,1175697;1334966,1175697;911239,1175697;455620,1175697;0,1175697;0,587849;0,0" o:connectangles="0,0,0,0,0,0,0,0,0,0,0,0,0,0,0,0,0,0,0" textboxrect="0,0,3741420,915771"/>
                <v:textbox>
                  <w:txbxContent>
                    <w:p w14:paraId="0D8F0CFD" w14:textId="40C937A4" w:rsidR="00A17309" w:rsidRPr="003B4DB5" w:rsidRDefault="00A17309" w:rsidP="00A17309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>TCMH</w:t>
                      </w:r>
                    </w:p>
                    <w:p w14:paraId="43F20BAB" w14:textId="43DF1B0A" w:rsidR="00A17309" w:rsidRPr="00DA4A92" w:rsidRDefault="00A17309" w:rsidP="000C162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Représente la </w:t>
                      </w:r>
                      <w:r w:rsidR="001845A8">
                        <w:rPr>
                          <w:rFonts w:ascii="Arial" w:hAnsi="Arial" w:cs="Arial"/>
                        </w:rPr>
                        <w:t>teneur corpusculaire</w:t>
                      </w:r>
                      <w:r>
                        <w:rPr>
                          <w:rFonts w:ascii="Arial" w:hAnsi="Arial" w:cs="Arial"/>
                        </w:rPr>
                        <w:t xml:space="preserve"> moyenne d’hémoglobine </w:t>
                      </w:r>
                      <w:r w:rsidR="00B27C33">
                        <w:rPr>
                          <w:rFonts w:ascii="Arial" w:hAnsi="Arial" w:cs="Arial"/>
                        </w:rPr>
                        <w:t>par hématie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7B67D15" w14:textId="77777777" w:rsidR="00A17309" w:rsidRPr="001845A8" w:rsidRDefault="00A17309" w:rsidP="00A1730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EE95FEC" w14:textId="4A7C6C21" w:rsidR="00A17309" w:rsidRPr="00482D59" w:rsidRDefault="00720F2E" w:rsidP="00A1730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TCMH=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concentration en hémoglobine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nombre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hématies par L de sang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482D59">
        <w:tab/>
      </w:r>
      <w:r w:rsidR="00A17309">
        <w:tab/>
      </w:r>
      <w:r w:rsidR="002B4C2E">
        <w:t xml:space="preserve"> </w:t>
      </w:r>
    </w:p>
    <w:p w14:paraId="603B6CFA" w14:textId="77777777" w:rsidR="00483257" w:rsidRDefault="00483257" w:rsidP="00A17309">
      <w:pPr>
        <w:tabs>
          <w:tab w:val="left" w:pos="3805"/>
          <w:tab w:val="left" w:pos="7788"/>
        </w:tabs>
      </w:pPr>
    </w:p>
    <w:p w14:paraId="76A835F1" w14:textId="77777777" w:rsidR="00483257" w:rsidRDefault="00483257" w:rsidP="00A17309">
      <w:pPr>
        <w:tabs>
          <w:tab w:val="left" w:pos="3805"/>
          <w:tab w:val="left" w:pos="7788"/>
        </w:tabs>
      </w:pPr>
    </w:p>
    <w:p w14:paraId="2911F46A" w14:textId="40D6BEDF" w:rsidR="00483257" w:rsidRDefault="00483257" w:rsidP="00A17309">
      <w:pPr>
        <w:tabs>
          <w:tab w:val="left" w:pos="3805"/>
          <w:tab w:val="left" w:pos="7788"/>
        </w:tabs>
      </w:pPr>
    </w:p>
    <w:p w14:paraId="44392D4E" w14:textId="7C61BF40" w:rsidR="00483257" w:rsidRDefault="00483257" w:rsidP="00A17309">
      <w:pPr>
        <w:tabs>
          <w:tab w:val="left" w:pos="3805"/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0BDD2" wp14:editId="39570B63">
                <wp:simplePos x="0" y="0"/>
                <wp:positionH relativeFrom="margin">
                  <wp:posOffset>-4495</wp:posOffset>
                </wp:positionH>
                <wp:positionV relativeFrom="paragraph">
                  <wp:posOffset>268825</wp:posOffset>
                </wp:positionV>
                <wp:extent cx="6687292" cy="1223481"/>
                <wp:effectExtent l="57150" t="76200" r="37465" b="72390"/>
                <wp:wrapNone/>
                <wp:docPr id="46086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292" cy="1223481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CFD024" w14:textId="60CA3FFD" w:rsidR="00D11571" w:rsidRPr="003B4DB5" w:rsidRDefault="00D11571" w:rsidP="00D11571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3B4DB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2D7F0221" w14:textId="6C058A6B" w:rsidR="00C30A66" w:rsidRDefault="001845A8" w:rsidP="004832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845A8">
                              <w:rPr>
                                <w:rFonts w:ascii="Arial" w:hAnsi="Arial" w:cs="Arial"/>
                              </w:rPr>
                              <w:t xml:space="preserve">L’automate </w:t>
                            </w:r>
                            <w:r w:rsidR="00C30A66">
                              <w:rPr>
                                <w:rFonts w:ascii="Arial" w:hAnsi="Arial" w:cs="Arial"/>
                              </w:rPr>
                              <w:t xml:space="preserve">mesure le volume des hématies par impédance </w:t>
                            </w:r>
                            <w:bookmarkStart w:id="0" w:name="_Hlk163557855"/>
                            <w:r w:rsidR="00C30A66"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 w:rsidR="00C30A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30A66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voir vidéo</w:t>
                            </w:r>
                            <w:r w:rsidR="008C171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  <w:bookmarkEnd w:id="0"/>
                          </w:p>
                          <w:p w14:paraId="4F0B3599" w14:textId="77777777" w:rsidR="003C5709" w:rsidRDefault="003C5709" w:rsidP="003C57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9EF5C" w14:textId="7AEC1C6B" w:rsidR="00483257" w:rsidRDefault="00C30A66" w:rsidP="003C57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</w:t>
                            </w:r>
                            <w:r w:rsidR="001845A8" w:rsidRPr="001845A8">
                              <w:rPr>
                                <w:rFonts w:ascii="Arial" w:hAnsi="Arial" w:cs="Arial"/>
                              </w:rPr>
                              <w:t>établit</w:t>
                            </w:r>
                            <w:r w:rsidR="001845A8">
                              <w:rPr>
                                <w:rFonts w:ascii="Arial" w:hAnsi="Arial" w:cs="Arial"/>
                              </w:rPr>
                              <w:t xml:space="preserve"> la distribution statistique des hématies en fonction de leur volume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déduit le</w:t>
                            </w:r>
                          </w:p>
                          <w:p w14:paraId="0E3A86AE" w14:textId="37D08027" w:rsidR="008C171C" w:rsidRPr="003C5709" w:rsidRDefault="00C30A66" w:rsidP="004832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30A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VGM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t xml:space="preserve">ainsi que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C30A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IDR</w:t>
                            </w:r>
                            <w:r w:rsidR="008C17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C171C" w:rsidRPr="008C171C">
                              <w:rPr>
                                <w:rFonts w:ascii="Arial" w:hAnsi="Arial" w:cs="Arial"/>
                              </w:rPr>
                              <w:t>(In</w:t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t xml:space="preserve">dice de distribution des rouges ou hématies) </w:t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 w:rsidR="008C17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171C" w:rsidRPr="003C5709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voir exercice histogramme.</w:t>
                            </w:r>
                          </w:p>
                          <w:p w14:paraId="6BDD603C" w14:textId="28ED9976" w:rsidR="00991E00" w:rsidRPr="00991E00" w:rsidRDefault="00C30A66" w:rsidP="004832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Quant aux paramètres </w:t>
                            </w:r>
                            <w:r w:rsidRPr="005C4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  <w:r w:rsidR="00DE3D58" w:rsidRPr="005C4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ématocrite</w:t>
                            </w:r>
                            <w:r w:rsidR="00DE3D5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E3D58" w:rsidRPr="005C4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CCMH</w:t>
                            </w:r>
                            <w:r w:rsidR="00DE3D58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="00DE3D58" w:rsidRPr="005C4C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TCMH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l’automate les détermine par </w:t>
                            </w:r>
                            <w:r w:rsidR="00DE3D58">
                              <w:rPr>
                                <w:rFonts w:ascii="Arial" w:hAnsi="Arial" w:cs="Arial"/>
                              </w:rPr>
                              <w:t>calcul.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DD2" id="_x0000_s1040" style="position:absolute;margin-left:-.35pt;margin-top:21.15pt;width:526.55pt;height:9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738696,0;3209900,0;4948596,0;6687292,0;6687292,1223481;5082342,1223481;3410519,1223481;1671823,1223481;0,1223481;0,0" o:connectangles="0,0,0,0,0,0,0,0,0,0,0" textboxrect="0,0,2247900,561221"/>
                <v:textbox>
                  <w:txbxContent>
                    <w:p w14:paraId="27CFD024" w14:textId="60CA3FFD" w:rsidR="00D11571" w:rsidRPr="003B4DB5" w:rsidRDefault="00D11571" w:rsidP="00D11571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3B4DB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2D7F0221" w14:textId="6C058A6B" w:rsidR="00C30A66" w:rsidRDefault="001845A8" w:rsidP="004832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845A8">
                        <w:rPr>
                          <w:rFonts w:ascii="Arial" w:hAnsi="Arial" w:cs="Arial"/>
                        </w:rPr>
                        <w:t xml:space="preserve">L’automate </w:t>
                      </w:r>
                      <w:r w:rsidR="00C30A66">
                        <w:rPr>
                          <w:rFonts w:ascii="Arial" w:hAnsi="Arial" w:cs="Arial"/>
                        </w:rPr>
                        <w:t xml:space="preserve">mesure le volume des hématies par impédance </w:t>
                      </w:r>
                      <w:bookmarkStart w:id="1" w:name="_Hlk163557855"/>
                      <w:r w:rsidR="00C30A66">
                        <w:rPr>
                          <w:rFonts w:ascii="Arial" w:hAnsi="Arial" w:cs="Arial"/>
                        </w:rPr>
                        <w:sym w:font="Wingdings" w:char="F0F0"/>
                      </w:r>
                      <w:r w:rsidR="00C30A66">
                        <w:rPr>
                          <w:rFonts w:ascii="Arial" w:hAnsi="Arial" w:cs="Arial"/>
                        </w:rPr>
                        <w:t xml:space="preserve"> </w:t>
                      </w:r>
                      <w:r w:rsidR="00C30A66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voir vidéo</w:t>
                      </w:r>
                      <w:r w:rsidR="008C171C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.</w:t>
                      </w:r>
                      <w:bookmarkEnd w:id="1"/>
                    </w:p>
                    <w:p w14:paraId="4F0B3599" w14:textId="77777777" w:rsidR="003C5709" w:rsidRDefault="003C5709" w:rsidP="003C57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429EF5C" w14:textId="7AEC1C6B" w:rsidR="00483257" w:rsidRDefault="00C30A66" w:rsidP="003C57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</w:t>
                      </w:r>
                      <w:r w:rsidR="001845A8" w:rsidRPr="001845A8">
                        <w:rPr>
                          <w:rFonts w:ascii="Arial" w:hAnsi="Arial" w:cs="Arial"/>
                        </w:rPr>
                        <w:t>établit</w:t>
                      </w:r>
                      <w:r w:rsidR="001845A8">
                        <w:rPr>
                          <w:rFonts w:ascii="Arial" w:hAnsi="Arial" w:cs="Arial"/>
                        </w:rPr>
                        <w:t xml:space="preserve"> la distribution statistique des hématies en fonction de leur volume</w:t>
                      </w:r>
                      <w:r>
                        <w:rPr>
                          <w:rFonts w:ascii="Arial" w:hAnsi="Arial" w:cs="Arial"/>
                        </w:rPr>
                        <w:t xml:space="preserve"> et </w:t>
                      </w:r>
                      <w:r w:rsidR="008C171C">
                        <w:rPr>
                          <w:rFonts w:ascii="Arial" w:hAnsi="Arial" w:cs="Arial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</w:rPr>
                        <w:t>déduit le</w:t>
                      </w:r>
                    </w:p>
                    <w:p w14:paraId="0E3A86AE" w14:textId="37D08027" w:rsidR="008C171C" w:rsidRPr="003C5709" w:rsidRDefault="00C30A66" w:rsidP="004832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30A66">
                        <w:rPr>
                          <w:rFonts w:ascii="Arial" w:hAnsi="Arial" w:cs="Arial"/>
                          <w:b/>
                          <w:bCs/>
                        </w:rPr>
                        <w:t>VGM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C171C">
                        <w:rPr>
                          <w:rFonts w:ascii="Arial" w:hAnsi="Arial" w:cs="Arial"/>
                        </w:rPr>
                        <w:t xml:space="preserve">ainsi que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8C171C">
                        <w:rPr>
                          <w:rFonts w:ascii="Arial" w:hAnsi="Arial" w:cs="Arial"/>
                        </w:rPr>
                        <w:t>’</w:t>
                      </w:r>
                      <w:r w:rsidRPr="00C30A66">
                        <w:rPr>
                          <w:rFonts w:ascii="Arial" w:hAnsi="Arial" w:cs="Arial"/>
                          <w:b/>
                          <w:bCs/>
                        </w:rPr>
                        <w:t>IDR</w:t>
                      </w:r>
                      <w:r w:rsidR="008C171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C171C" w:rsidRPr="008C171C">
                        <w:rPr>
                          <w:rFonts w:ascii="Arial" w:hAnsi="Arial" w:cs="Arial"/>
                        </w:rPr>
                        <w:t>(In</w:t>
                      </w:r>
                      <w:r w:rsidR="008C171C">
                        <w:rPr>
                          <w:rFonts w:ascii="Arial" w:hAnsi="Arial" w:cs="Arial"/>
                        </w:rPr>
                        <w:t xml:space="preserve">dice de distribution des rouges ou hématies) </w:t>
                      </w:r>
                      <w:r w:rsidR="008C171C">
                        <w:rPr>
                          <w:rFonts w:ascii="Arial" w:hAnsi="Arial" w:cs="Arial"/>
                        </w:rPr>
                        <w:sym w:font="Wingdings" w:char="F0F0"/>
                      </w:r>
                      <w:r w:rsidR="008C171C">
                        <w:rPr>
                          <w:rFonts w:ascii="Arial" w:hAnsi="Arial" w:cs="Arial"/>
                        </w:rPr>
                        <w:t xml:space="preserve"> </w:t>
                      </w:r>
                      <w:r w:rsidR="008C171C" w:rsidRPr="003C5709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voir exercice histogramme.</w:t>
                      </w:r>
                    </w:p>
                    <w:p w14:paraId="6BDD603C" w14:textId="28ED9976" w:rsidR="00991E00" w:rsidRPr="00991E00" w:rsidRDefault="00C30A66" w:rsidP="004832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Quant aux paramètres </w:t>
                      </w:r>
                      <w:r w:rsidRPr="005C4C3A"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  <w:r w:rsidR="00DE3D58" w:rsidRPr="005C4C3A">
                        <w:rPr>
                          <w:rFonts w:ascii="Arial" w:hAnsi="Arial" w:cs="Arial"/>
                          <w:b/>
                          <w:bCs/>
                        </w:rPr>
                        <w:t>ématocrite</w:t>
                      </w:r>
                      <w:r w:rsidR="00DE3D58">
                        <w:rPr>
                          <w:rFonts w:ascii="Arial" w:hAnsi="Arial" w:cs="Arial"/>
                        </w:rPr>
                        <w:t xml:space="preserve">, </w:t>
                      </w:r>
                      <w:r w:rsidR="00DE3D58" w:rsidRPr="005C4C3A">
                        <w:rPr>
                          <w:rFonts w:ascii="Arial" w:hAnsi="Arial" w:cs="Arial"/>
                          <w:b/>
                          <w:bCs/>
                        </w:rPr>
                        <w:t>CCMH</w:t>
                      </w:r>
                      <w:r w:rsidR="00DE3D58">
                        <w:rPr>
                          <w:rFonts w:ascii="Arial" w:hAnsi="Arial" w:cs="Arial"/>
                        </w:rPr>
                        <w:t xml:space="preserve"> et </w:t>
                      </w:r>
                      <w:r w:rsidR="00DE3D58" w:rsidRPr="005C4C3A">
                        <w:rPr>
                          <w:rFonts w:ascii="Arial" w:hAnsi="Arial" w:cs="Arial"/>
                          <w:b/>
                          <w:bCs/>
                        </w:rPr>
                        <w:t>TCMH</w:t>
                      </w:r>
                      <w:r>
                        <w:rPr>
                          <w:rFonts w:ascii="Arial" w:hAnsi="Arial" w:cs="Arial"/>
                        </w:rPr>
                        <w:t xml:space="preserve">, l’automate les détermine par </w:t>
                      </w:r>
                      <w:r w:rsidR="00DE3D58">
                        <w:rPr>
                          <w:rFonts w:ascii="Arial" w:hAnsi="Arial" w:cs="Arial"/>
                        </w:rPr>
                        <w:t>calcul.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8CD06" w14:textId="4CF3040B" w:rsidR="00483257" w:rsidRDefault="003C5709" w:rsidP="00A17309">
      <w:pPr>
        <w:tabs>
          <w:tab w:val="left" w:pos="3805"/>
          <w:tab w:val="left" w:pos="7788"/>
        </w:tabs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B809489" wp14:editId="5B5C99D3">
            <wp:simplePos x="0" y="0"/>
            <wp:positionH relativeFrom="column">
              <wp:posOffset>4818380</wp:posOffset>
            </wp:positionH>
            <wp:positionV relativeFrom="paragraph">
              <wp:posOffset>29845</wp:posOffset>
            </wp:positionV>
            <wp:extent cx="564515" cy="564515"/>
            <wp:effectExtent l="0" t="0" r="6985" b="6985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48207178" name="Image 1" descr="Une image contenant motif, conception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7178" name="Image 1" descr="Une image contenant motif, conception, poi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CC62" w14:textId="490B4472" w:rsidR="00483257" w:rsidRDefault="00483257" w:rsidP="00A17309">
      <w:pPr>
        <w:tabs>
          <w:tab w:val="left" w:pos="3805"/>
          <w:tab w:val="left" w:pos="7788"/>
        </w:tabs>
      </w:pPr>
    </w:p>
    <w:p w14:paraId="35FCB441" w14:textId="51D9C914" w:rsidR="00483257" w:rsidRPr="00482D59" w:rsidRDefault="00483257" w:rsidP="00A17309">
      <w:pPr>
        <w:tabs>
          <w:tab w:val="left" w:pos="3805"/>
          <w:tab w:val="left" w:pos="7788"/>
        </w:tabs>
      </w:pPr>
    </w:p>
    <w:sectPr w:rsidR="00483257" w:rsidRPr="00482D59" w:rsidSect="007302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29"/>
    <w:multiLevelType w:val="hybridMultilevel"/>
    <w:tmpl w:val="C0A05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9"/>
    <w:rsid w:val="000038E4"/>
    <w:rsid w:val="00007F72"/>
    <w:rsid w:val="000124B1"/>
    <w:rsid w:val="000354CB"/>
    <w:rsid w:val="00063DEF"/>
    <w:rsid w:val="00077A7F"/>
    <w:rsid w:val="000C1623"/>
    <w:rsid w:val="000D266F"/>
    <w:rsid w:val="00100006"/>
    <w:rsid w:val="00121A68"/>
    <w:rsid w:val="001845A8"/>
    <w:rsid w:val="001E4163"/>
    <w:rsid w:val="001F2C21"/>
    <w:rsid w:val="00200D15"/>
    <w:rsid w:val="00207652"/>
    <w:rsid w:val="002907F3"/>
    <w:rsid w:val="002A4492"/>
    <w:rsid w:val="002B4C2E"/>
    <w:rsid w:val="002E4993"/>
    <w:rsid w:val="00302551"/>
    <w:rsid w:val="0032646F"/>
    <w:rsid w:val="003275EB"/>
    <w:rsid w:val="003373C7"/>
    <w:rsid w:val="003705FC"/>
    <w:rsid w:val="003954C7"/>
    <w:rsid w:val="003B4DB5"/>
    <w:rsid w:val="003C5709"/>
    <w:rsid w:val="003F7FFC"/>
    <w:rsid w:val="00462F1E"/>
    <w:rsid w:val="00482D59"/>
    <w:rsid w:val="00483257"/>
    <w:rsid w:val="00484801"/>
    <w:rsid w:val="00491AF1"/>
    <w:rsid w:val="0049371D"/>
    <w:rsid w:val="004D467A"/>
    <w:rsid w:val="005541E7"/>
    <w:rsid w:val="0055739E"/>
    <w:rsid w:val="005C06F3"/>
    <w:rsid w:val="005C4C3A"/>
    <w:rsid w:val="006A3970"/>
    <w:rsid w:val="006D17C9"/>
    <w:rsid w:val="006F164F"/>
    <w:rsid w:val="007055CC"/>
    <w:rsid w:val="00720F2E"/>
    <w:rsid w:val="007240A1"/>
    <w:rsid w:val="007302E0"/>
    <w:rsid w:val="007313FC"/>
    <w:rsid w:val="007837FA"/>
    <w:rsid w:val="00806094"/>
    <w:rsid w:val="00816DBF"/>
    <w:rsid w:val="0086527C"/>
    <w:rsid w:val="00882EE9"/>
    <w:rsid w:val="008854BC"/>
    <w:rsid w:val="00886FF8"/>
    <w:rsid w:val="008B0F32"/>
    <w:rsid w:val="008C171C"/>
    <w:rsid w:val="008D1E62"/>
    <w:rsid w:val="008E6246"/>
    <w:rsid w:val="008F158E"/>
    <w:rsid w:val="00901D6C"/>
    <w:rsid w:val="009338F4"/>
    <w:rsid w:val="0094749E"/>
    <w:rsid w:val="00991E00"/>
    <w:rsid w:val="0099504B"/>
    <w:rsid w:val="009B5849"/>
    <w:rsid w:val="009C3E34"/>
    <w:rsid w:val="00A17309"/>
    <w:rsid w:val="00A249F2"/>
    <w:rsid w:val="00A55C99"/>
    <w:rsid w:val="00AB59C9"/>
    <w:rsid w:val="00AE2CE0"/>
    <w:rsid w:val="00B15271"/>
    <w:rsid w:val="00B27C33"/>
    <w:rsid w:val="00B5387B"/>
    <w:rsid w:val="00BC2464"/>
    <w:rsid w:val="00BE034F"/>
    <w:rsid w:val="00C01294"/>
    <w:rsid w:val="00C30A66"/>
    <w:rsid w:val="00C5023A"/>
    <w:rsid w:val="00C63C63"/>
    <w:rsid w:val="00C725D5"/>
    <w:rsid w:val="00C933D4"/>
    <w:rsid w:val="00CA77F1"/>
    <w:rsid w:val="00CC55BC"/>
    <w:rsid w:val="00CF48DC"/>
    <w:rsid w:val="00CF6898"/>
    <w:rsid w:val="00D11571"/>
    <w:rsid w:val="00D74CAE"/>
    <w:rsid w:val="00D80F99"/>
    <w:rsid w:val="00DB7C4C"/>
    <w:rsid w:val="00DE3D58"/>
    <w:rsid w:val="00DE6D24"/>
    <w:rsid w:val="00DF3FB7"/>
    <w:rsid w:val="00E06E66"/>
    <w:rsid w:val="00E363C9"/>
    <w:rsid w:val="00EA7B64"/>
    <w:rsid w:val="00EE3C24"/>
    <w:rsid w:val="00EF0161"/>
    <w:rsid w:val="00F04FA8"/>
    <w:rsid w:val="00F64630"/>
    <w:rsid w:val="00FB1086"/>
    <w:rsid w:val="00FC39B5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7F1"/>
  <w15:docId w15:val="{F6B4139F-B0CC-4BB2-80F0-7497911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5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624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Colomer</dc:creator>
  <cp:keywords/>
  <dc:description/>
  <cp:lastModifiedBy>Juliette Colomer</cp:lastModifiedBy>
  <cp:revision>2</cp:revision>
  <cp:lastPrinted>2024-04-09T09:22:00Z</cp:lastPrinted>
  <dcterms:created xsi:type="dcterms:W3CDTF">2024-04-09T13:52:00Z</dcterms:created>
  <dcterms:modified xsi:type="dcterms:W3CDTF">2024-04-09T13:52:00Z</dcterms:modified>
</cp:coreProperties>
</file>