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DD40" w14:textId="77777777" w:rsidR="00DF4631" w:rsidRPr="005F267E" w:rsidRDefault="00DF4631" w:rsidP="008A355E">
      <w:pPr>
        <w:autoSpaceDE w:val="0"/>
        <w:autoSpaceDN w:val="0"/>
        <w:adjustRightInd w:val="0"/>
        <w:spacing w:after="0" w:line="240" w:lineRule="auto"/>
        <w:jc w:val="center"/>
        <w:rPr>
          <w:rFonts w:ascii="Arial" w:hAnsi="Arial" w:cs="Arial"/>
          <w:b/>
          <w:bCs/>
        </w:rPr>
      </w:pPr>
      <w:r w:rsidRPr="005F267E">
        <w:rPr>
          <w:rFonts w:ascii="Arial" w:hAnsi="Arial" w:cs="Arial"/>
          <w:b/>
          <w:bCs/>
        </w:rPr>
        <w:t>BACCALAURÉAT GÉNÉRAL ET TECHNOLOGIQUE</w:t>
      </w:r>
    </w:p>
    <w:p w14:paraId="25198D35" w14:textId="77777777" w:rsidR="00DF4631" w:rsidRPr="005F267E" w:rsidRDefault="00DF4631" w:rsidP="008A355E">
      <w:pPr>
        <w:autoSpaceDE w:val="0"/>
        <w:autoSpaceDN w:val="0"/>
        <w:adjustRightInd w:val="0"/>
        <w:spacing w:after="0" w:line="240" w:lineRule="auto"/>
        <w:jc w:val="center"/>
        <w:rPr>
          <w:rFonts w:ascii="Arial" w:hAnsi="Arial" w:cs="Arial"/>
          <w:b/>
          <w:bCs/>
        </w:rPr>
      </w:pPr>
      <w:r w:rsidRPr="005F267E">
        <w:rPr>
          <w:rFonts w:ascii="Arial" w:hAnsi="Arial" w:cs="Arial"/>
          <w:b/>
          <w:bCs/>
        </w:rPr>
        <w:t>ÉPREUVE ORALE DES SECTIONS EUROPÉENNES ET DE LANGUES ORIENTALES</w:t>
      </w:r>
    </w:p>
    <w:tbl>
      <w:tblPr>
        <w:tblStyle w:val="Grilledutableau"/>
        <w:tblW w:w="10632" w:type="dxa"/>
        <w:jc w:val="center"/>
        <w:tblInd w:w="0" w:type="dxa"/>
        <w:tblLook w:val="04A0" w:firstRow="1" w:lastRow="0" w:firstColumn="1" w:lastColumn="0" w:noHBand="0" w:noVBand="1"/>
      </w:tblPr>
      <w:tblGrid>
        <w:gridCol w:w="5524"/>
        <w:gridCol w:w="5108"/>
      </w:tblGrid>
      <w:tr w:rsidR="00DF4631" w:rsidRPr="00EA0EAD" w14:paraId="66752C97"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604B037E" w14:textId="34BA83C1" w:rsidR="00DF4631" w:rsidRPr="00EA0EAD" w:rsidRDefault="00DF4631" w:rsidP="008A355E">
            <w:pPr>
              <w:autoSpaceDE w:val="0"/>
              <w:autoSpaceDN w:val="0"/>
              <w:adjustRightInd w:val="0"/>
              <w:spacing w:after="0" w:line="240" w:lineRule="auto"/>
              <w:rPr>
                <w:rFonts w:ascii="Arial" w:hAnsi="Arial" w:cs="Arial"/>
                <w:b/>
                <w:lang w:val="en-GB"/>
              </w:rPr>
            </w:pPr>
            <w:r w:rsidRPr="00EA0EAD">
              <w:rPr>
                <w:rFonts w:ascii="Arial" w:hAnsi="Arial" w:cs="Arial"/>
                <w:b/>
                <w:lang w:val="en-GB"/>
              </w:rPr>
              <w:t xml:space="preserve">DNL : </w:t>
            </w:r>
            <w:r w:rsidR="003467AD">
              <w:rPr>
                <w:rFonts w:ascii="Arial" w:hAnsi="Arial" w:cs="Arial"/>
                <w:lang w:val="en-GB"/>
              </w:rPr>
              <w:t>P</w:t>
            </w:r>
            <w:r w:rsidR="00AD20A9" w:rsidRPr="00EA0EAD">
              <w:rPr>
                <w:rFonts w:ascii="Arial" w:hAnsi="Arial" w:cs="Arial"/>
                <w:lang w:val="en-GB"/>
              </w:rPr>
              <w:t>hysique-</w:t>
            </w:r>
            <w:r w:rsidRPr="00EA0EAD">
              <w:rPr>
                <w:rFonts w:ascii="Arial" w:hAnsi="Arial" w:cs="Arial"/>
                <w:lang w:val="en-GB"/>
              </w:rPr>
              <w:t>chimie</w:t>
            </w:r>
          </w:p>
        </w:tc>
        <w:tc>
          <w:tcPr>
            <w:tcW w:w="5108" w:type="dxa"/>
            <w:tcBorders>
              <w:top w:val="single" w:sz="4" w:space="0" w:color="auto"/>
              <w:left w:val="single" w:sz="4" w:space="0" w:color="auto"/>
              <w:bottom w:val="single" w:sz="4" w:space="0" w:color="auto"/>
              <w:right w:val="single" w:sz="4" w:space="0" w:color="auto"/>
            </w:tcBorders>
            <w:vAlign w:val="center"/>
            <w:hideMark/>
          </w:tcPr>
          <w:p w14:paraId="38D1DF6D" w14:textId="4B9DFEB2" w:rsidR="00DF4631" w:rsidRPr="00586878" w:rsidRDefault="00DB2DCC" w:rsidP="008A355E">
            <w:pPr>
              <w:autoSpaceDE w:val="0"/>
              <w:autoSpaceDN w:val="0"/>
              <w:adjustRightInd w:val="0"/>
              <w:spacing w:after="0" w:line="240" w:lineRule="auto"/>
              <w:rPr>
                <w:rFonts w:ascii="Arial" w:hAnsi="Arial" w:cs="Arial"/>
                <w:lang w:val="en-GB"/>
              </w:rPr>
            </w:pPr>
            <w:r w:rsidRPr="00586878">
              <w:rPr>
                <w:rFonts w:ascii="Arial" w:hAnsi="Arial" w:cs="Arial"/>
                <w:lang w:val="en-GB"/>
              </w:rPr>
              <w:t>Toute</w:t>
            </w:r>
            <w:r w:rsidR="00586878" w:rsidRPr="00586878">
              <w:rPr>
                <w:rFonts w:ascii="Arial" w:hAnsi="Arial" w:cs="Arial"/>
                <w:lang w:val="en-GB"/>
              </w:rPr>
              <w:t>s</w:t>
            </w:r>
            <w:r w:rsidRPr="00586878">
              <w:rPr>
                <w:rFonts w:ascii="Arial" w:hAnsi="Arial" w:cs="Arial"/>
                <w:lang w:val="en-GB"/>
              </w:rPr>
              <w:t xml:space="preserve"> spé</w:t>
            </w:r>
            <w:r w:rsidR="003467AD" w:rsidRPr="00586878">
              <w:rPr>
                <w:rFonts w:ascii="Arial" w:hAnsi="Arial" w:cs="Arial"/>
                <w:lang w:val="en-GB"/>
              </w:rPr>
              <w:t>cialité</w:t>
            </w:r>
            <w:r w:rsidR="00586878" w:rsidRPr="00586878">
              <w:rPr>
                <w:rFonts w:ascii="Arial" w:hAnsi="Arial" w:cs="Arial"/>
                <w:lang w:val="en-GB"/>
              </w:rPr>
              <w:t>s</w:t>
            </w:r>
          </w:p>
        </w:tc>
      </w:tr>
      <w:tr w:rsidR="00DF4631" w:rsidRPr="00EA0EAD" w14:paraId="36EE47F9"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383C8E73" w14:textId="5330E1E1" w:rsidR="00DF4631" w:rsidRPr="00EA0EAD" w:rsidRDefault="00DF4631" w:rsidP="008A355E">
            <w:pPr>
              <w:autoSpaceDE w:val="0"/>
              <w:autoSpaceDN w:val="0"/>
              <w:adjustRightInd w:val="0"/>
              <w:spacing w:after="0" w:line="240" w:lineRule="auto"/>
              <w:rPr>
                <w:rFonts w:ascii="Arial" w:hAnsi="Arial" w:cs="Arial"/>
                <w:b/>
                <w:lang w:val="en-GB"/>
              </w:rPr>
            </w:pPr>
            <w:r w:rsidRPr="00EA0EAD">
              <w:rPr>
                <w:rFonts w:ascii="Arial" w:hAnsi="Arial" w:cs="Arial"/>
                <w:b/>
                <w:lang w:val="en-GB"/>
              </w:rPr>
              <w:t xml:space="preserve">Langue : </w:t>
            </w:r>
            <w:r w:rsidRPr="00EA0EAD">
              <w:rPr>
                <w:rFonts w:ascii="Arial" w:hAnsi="Arial" w:cs="Arial"/>
                <w:lang w:val="en-GB"/>
              </w:rPr>
              <w:t>A</w:t>
            </w:r>
            <w:r w:rsidR="00C308FF" w:rsidRPr="00EA0EAD">
              <w:rPr>
                <w:rFonts w:ascii="Arial" w:hAnsi="Arial" w:cs="Arial"/>
                <w:lang w:val="en-GB"/>
              </w:rPr>
              <w:t>nglais</w:t>
            </w:r>
          </w:p>
        </w:tc>
        <w:tc>
          <w:tcPr>
            <w:tcW w:w="5108" w:type="dxa"/>
            <w:tcBorders>
              <w:top w:val="single" w:sz="4" w:space="0" w:color="auto"/>
              <w:left w:val="single" w:sz="4" w:space="0" w:color="auto"/>
              <w:bottom w:val="single" w:sz="4" w:space="0" w:color="auto"/>
              <w:right w:val="single" w:sz="4" w:space="0" w:color="auto"/>
            </w:tcBorders>
            <w:vAlign w:val="center"/>
            <w:hideMark/>
          </w:tcPr>
          <w:p w14:paraId="06319358" w14:textId="306D119C" w:rsidR="00DF4631" w:rsidRPr="00EA0EAD" w:rsidRDefault="00041288" w:rsidP="008A355E">
            <w:pPr>
              <w:autoSpaceDE w:val="0"/>
              <w:autoSpaceDN w:val="0"/>
              <w:adjustRightInd w:val="0"/>
              <w:spacing w:after="0" w:line="240" w:lineRule="auto"/>
              <w:rPr>
                <w:rFonts w:ascii="Arial" w:hAnsi="Arial" w:cs="Arial"/>
                <w:lang w:val="en-GB"/>
              </w:rPr>
            </w:pPr>
            <w:r>
              <w:rPr>
                <w:rFonts w:ascii="Arial" w:hAnsi="Arial" w:cs="Arial"/>
                <w:lang w:val="en-GB"/>
              </w:rPr>
              <w:t>Voie Générale</w:t>
            </w:r>
          </w:p>
        </w:tc>
      </w:tr>
      <w:tr w:rsidR="00DF4631" w:rsidRPr="00EA0EAD" w14:paraId="3A8AC8DA" w14:textId="77777777" w:rsidTr="00544049">
        <w:trPr>
          <w:trHeight w:val="358"/>
          <w:jc w:val="center"/>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37079FD0" w14:textId="5279E685" w:rsidR="00DF4631" w:rsidRPr="005F267E" w:rsidRDefault="00C62B7E" w:rsidP="008A355E">
            <w:pPr>
              <w:autoSpaceDE w:val="0"/>
              <w:autoSpaceDN w:val="0"/>
              <w:adjustRightInd w:val="0"/>
              <w:spacing w:after="0" w:line="240" w:lineRule="auto"/>
              <w:jc w:val="center"/>
              <w:rPr>
                <w:rFonts w:ascii="Arial" w:hAnsi="Arial" w:cs="Arial"/>
              </w:rPr>
            </w:pPr>
            <w:r>
              <w:rPr>
                <w:rFonts w:ascii="Arial" w:hAnsi="Arial" w:cs="Arial"/>
              </w:rPr>
              <w:t>THEME</w:t>
            </w:r>
            <w:r w:rsidR="00A96170">
              <w:rPr>
                <w:rFonts w:ascii="Arial" w:hAnsi="Arial" w:cs="Arial"/>
              </w:rPr>
              <w:t xml:space="preserve"> 3</w:t>
            </w:r>
            <w:bookmarkStart w:id="0" w:name="_GoBack"/>
            <w:bookmarkEnd w:id="0"/>
            <w:r>
              <w:rPr>
                <w:rFonts w:ascii="Arial" w:hAnsi="Arial" w:cs="Arial"/>
              </w:rPr>
              <w:t> : Physique et chimie au service de la société du futur</w:t>
            </w:r>
          </w:p>
        </w:tc>
      </w:tr>
      <w:tr w:rsidR="00DF4631" w:rsidRPr="00EA0EAD" w14:paraId="0E987180"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tcPr>
          <w:p w14:paraId="62A9B4FC" w14:textId="27B0D288" w:rsidR="00DF4631" w:rsidRPr="00EA0EAD" w:rsidRDefault="00DF4631" w:rsidP="008A355E">
            <w:pPr>
              <w:autoSpaceDE w:val="0"/>
              <w:autoSpaceDN w:val="0"/>
              <w:adjustRightInd w:val="0"/>
              <w:spacing w:after="0" w:line="240" w:lineRule="auto"/>
              <w:rPr>
                <w:rFonts w:ascii="Arial" w:hAnsi="Arial" w:cs="Arial"/>
                <w:b/>
                <w:lang w:val="en-GB"/>
              </w:rPr>
            </w:pPr>
            <w:r w:rsidRPr="00EA0EAD">
              <w:rPr>
                <w:rFonts w:ascii="Arial" w:hAnsi="Arial" w:cs="Arial"/>
                <w:bCs/>
                <w:lang w:val="en-GB"/>
              </w:rPr>
              <w:t xml:space="preserve">SOUS-THEME : </w:t>
            </w:r>
            <w:r w:rsidR="00D813A8" w:rsidRPr="00C62B7E">
              <w:rPr>
                <w:rFonts w:ascii="Arial" w:eastAsia="Times New Roman" w:hAnsi="Arial" w:cs="Arial"/>
                <w:iCs/>
                <w:lang w:val="en-GB" w:eastAsia="fr-FR"/>
              </w:rPr>
              <w:t>L’exploration spatiale</w:t>
            </w:r>
          </w:p>
        </w:tc>
        <w:tc>
          <w:tcPr>
            <w:tcW w:w="5108" w:type="dxa"/>
            <w:tcBorders>
              <w:top w:val="single" w:sz="4" w:space="0" w:color="auto"/>
              <w:left w:val="single" w:sz="4" w:space="0" w:color="auto"/>
              <w:bottom w:val="single" w:sz="4" w:space="0" w:color="auto"/>
              <w:right w:val="single" w:sz="4" w:space="0" w:color="auto"/>
            </w:tcBorders>
            <w:vAlign w:val="center"/>
          </w:tcPr>
          <w:p w14:paraId="23910C7A" w14:textId="6AB2D779" w:rsidR="00DF4631" w:rsidRPr="00EA0EAD" w:rsidRDefault="00DF4631" w:rsidP="008A355E">
            <w:pPr>
              <w:autoSpaceDE w:val="0"/>
              <w:autoSpaceDN w:val="0"/>
              <w:adjustRightInd w:val="0"/>
              <w:spacing w:after="0" w:line="240" w:lineRule="auto"/>
              <w:rPr>
                <w:rFonts w:ascii="Arial" w:hAnsi="Arial" w:cs="Arial"/>
                <w:lang w:val="en-GB"/>
              </w:rPr>
            </w:pPr>
            <w:r w:rsidRPr="00EA0EAD">
              <w:rPr>
                <w:rFonts w:ascii="Arial" w:hAnsi="Arial" w:cs="Arial"/>
                <w:bCs/>
                <w:lang w:val="en-GB"/>
              </w:rPr>
              <w:t xml:space="preserve">NOTION : </w:t>
            </w:r>
            <w:r w:rsidR="00D813A8" w:rsidRPr="00EA0EAD">
              <w:rPr>
                <w:rFonts w:ascii="Arial" w:eastAsia="Times New Roman" w:hAnsi="Arial" w:cs="Arial"/>
                <w:b/>
                <w:bCs/>
                <w:color w:val="000000"/>
                <w:lang w:val="en-GB" w:eastAsia="fr-FR"/>
              </w:rPr>
              <w:t>3.2.2 Satellites et Sondes</w:t>
            </w:r>
          </w:p>
        </w:tc>
      </w:tr>
    </w:tbl>
    <w:p w14:paraId="3B68922C" w14:textId="77777777" w:rsidR="00DF4631" w:rsidRPr="00EA0EAD" w:rsidRDefault="00DF4631" w:rsidP="008A355E">
      <w:pPr>
        <w:autoSpaceDE w:val="0"/>
        <w:autoSpaceDN w:val="0"/>
        <w:adjustRightInd w:val="0"/>
        <w:spacing w:after="0" w:line="240" w:lineRule="auto"/>
        <w:jc w:val="both"/>
        <w:rPr>
          <w:rFonts w:ascii="Arial" w:hAnsi="Arial" w:cs="Arial"/>
          <w:lang w:val="en-GB"/>
        </w:rPr>
      </w:pPr>
    </w:p>
    <w:p w14:paraId="35BC7C93" w14:textId="68773727" w:rsidR="00DF4631" w:rsidRPr="0066345A" w:rsidRDefault="00586878" w:rsidP="0066345A">
      <w:pPr>
        <w:autoSpaceDE w:val="0"/>
        <w:autoSpaceDN w:val="0"/>
        <w:adjustRightInd w:val="0"/>
        <w:spacing w:after="0" w:line="240" w:lineRule="auto"/>
        <w:jc w:val="center"/>
        <w:rPr>
          <w:rFonts w:ascii="Arial" w:hAnsi="Arial" w:cs="Arial"/>
          <w:b/>
          <w:bCs/>
          <w:color w:val="000000"/>
          <w:sz w:val="32"/>
          <w:szCs w:val="32"/>
          <w:lang w:val="en-GB"/>
        </w:rPr>
      </w:pPr>
      <w:r w:rsidRPr="0066345A">
        <w:rPr>
          <w:rFonts w:ascii="Arial" w:hAnsi="Arial" w:cs="Arial"/>
          <w:b/>
          <w:bCs/>
          <w:color w:val="000000"/>
          <w:sz w:val="32"/>
          <w:szCs w:val="32"/>
          <w:lang w:val="en-GB"/>
        </w:rPr>
        <w:t>INTERNATIONAL SPACE STATION</w:t>
      </w:r>
    </w:p>
    <w:p w14:paraId="36784C92" w14:textId="77777777" w:rsidR="0092327E" w:rsidRPr="00EA0EAD" w:rsidRDefault="0092327E" w:rsidP="008A355E">
      <w:pPr>
        <w:autoSpaceDE w:val="0"/>
        <w:autoSpaceDN w:val="0"/>
        <w:adjustRightInd w:val="0"/>
        <w:spacing w:after="0" w:line="240" w:lineRule="auto"/>
        <w:rPr>
          <w:rFonts w:ascii="Arial" w:hAnsi="Arial" w:cs="Arial"/>
          <w:b/>
          <w:iCs/>
          <w:color w:val="000000"/>
          <w:lang w:val="en-GB"/>
        </w:rPr>
      </w:pPr>
    </w:p>
    <w:p w14:paraId="1B03DE09" w14:textId="1FD12B56" w:rsidR="00DF4631" w:rsidRPr="00EA0EAD" w:rsidRDefault="00824E5F" w:rsidP="008A355E">
      <w:pPr>
        <w:autoSpaceDE w:val="0"/>
        <w:autoSpaceDN w:val="0"/>
        <w:adjustRightInd w:val="0"/>
        <w:spacing w:after="0" w:line="240" w:lineRule="auto"/>
        <w:rPr>
          <w:rFonts w:ascii="Arial" w:hAnsi="Arial" w:cs="Arial"/>
          <w:b/>
          <w:iCs/>
          <w:color w:val="000000"/>
          <w:lang w:val="en-GB"/>
        </w:rPr>
      </w:pPr>
      <w:r w:rsidRPr="00EA0EAD">
        <w:rPr>
          <w:noProof/>
          <w:lang w:eastAsia="fr-FR"/>
        </w:rPr>
        <w:drawing>
          <wp:anchor distT="0" distB="0" distL="114300" distR="114300" simplePos="0" relativeHeight="251658240" behindDoc="0" locked="0" layoutInCell="1" allowOverlap="1" wp14:anchorId="269DA035" wp14:editId="2452F142">
            <wp:simplePos x="0" y="0"/>
            <wp:positionH relativeFrom="margin">
              <wp:align>right</wp:align>
            </wp:positionH>
            <wp:positionV relativeFrom="paragraph">
              <wp:posOffset>7620</wp:posOffset>
            </wp:positionV>
            <wp:extent cx="2025650" cy="1382395"/>
            <wp:effectExtent l="0" t="0" r="0" b="8255"/>
            <wp:wrapSquare wrapText="bothSides"/>
            <wp:docPr id="4" name="Image 4" descr="Résultat de recherche d'images pour &quot;International space station E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International space station ESA&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565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631" w:rsidRPr="00EA0EAD">
        <w:rPr>
          <w:rFonts w:ascii="Arial" w:hAnsi="Arial" w:cs="Arial"/>
          <w:b/>
          <w:iCs/>
          <w:color w:val="000000"/>
          <w:lang w:val="en-GB"/>
        </w:rPr>
        <w:t>DOCUMENT 1</w:t>
      </w:r>
    </w:p>
    <w:p w14:paraId="61CD660F" w14:textId="3F588819" w:rsidR="0092327E" w:rsidRPr="00EA0EAD" w:rsidRDefault="00531FED" w:rsidP="0092327E">
      <w:pPr>
        <w:autoSpaceDE w:val="0"/>
        <w:autoSpaceDN w:val="0"/>
        <w:adjustRightInd w:val="0"/>
        <w:jc w:val="both"/>
        <w:rPr>
          <w:rFonts w:ascii="Arial" w:hAnsi="Arial" w:cs="Arial"/>
          <w:lang w:val="en-GB"/>
        </w:rPr>
      </w:pPr>
      <w:r w:rsidRPr="00EA0EAD">
        <w:rPr>
          <w:rFonts w:ascii="Arial" w:hAnsi="Arial" w:cs="Arial"/>
          <w:iCs/>
          <w:color w:val="000000"/>
          <w:sz w:val="24"/>
          <w:szCs w:val="24"/>
          <w:lang w:val="en-GB"/>
        </w:rPr>
        <w:t>In partnership with the United States, Russia, Japan and Canada, Europe is sharing in the greatest international project of all time - the International Space Station</w:t>
      </w:r>
      <w:r w:rsidR="005F267E">
        <w:rPr>
          <w:rFonts w:ascii="Arial" w:hAnsi="Arial" w:cs="Arial"/>
          <w:iCs/>
          <w:color w:val="000000"/>
          <w:sz w:val="24"/>
          <w:szCs w:val="24"/>
          <w:lang w:val="en-GB"/>
        </w:rPr>
        <w:t xml:space="preserve"> (ISS)</w:t>
      </w:r>
      <w:r w:rsidRPr="00EA0EAD">
        <w:rPr>
          <w:rFonts w:ascii="Arial" w:hAnsi="Arial" w:cs="Arial"/>
          <w:iCs/>
          <w:color w:val="000000"/>
          <w:sz w:val="24"/>
          <w:szCs w:val="24"/>
          <w:lang w:val="en-GB"/>
        </w:rPr>
        <w:t>. The 420-tonne International Space Station has more than 916 cubic metres of pressurised space - enough room for its crew of six pe</w:t>
      </w:r>
      <w:r w:rsidR="005F267E">
        <w:rPr>
          <w:rFonts w:ascii="Arial" w:hAnsi="Arial" w:cs="Arial"/>
          <w:iCs/>
          <w:color w:val="000000"/>
          <w:sz w:val="24"/>
          <w:szCs w:val="24"/>
          <w:lang w:val="en-GB"/>
        </w:rPr>
        <w:t>ople</w:t>
      </w:r>
      <w:r w:rsidRPr="00EA0EAD">
        <w:rPr>
          <w:rFonts w:ascii="Arial" w:hAnsi="Arial" w:cs="Arial"/>
          <w:iCs/>
          <w:color w:val="000000"/>
          <w:sz w:val="24"/>
          <w:szCs w:val="24"/>
          <w:lang w:val="en-GB"/>
        </w:rPr>
        <w:t xml:space="preserve"> and a vast array of scientific experiments. </w:t>
      </w:r>
    </w:p>
    <w:p w14:paraId="432FB4CD" w14:textId="13D272C3" w:rsidR="00DF4631" w:rsidRPr="00EA0EAD" w:rsidRDefault="00824E5F" w:rsidP="008A355E">
      <w:pPr>
        <w:autoSpaceDE w:val="0"/>
        <w:autoSpaceDN w:val="0"/>
        <w:adjustRightInd w:val="0"/>
        <w:spacing w:after="0" w:line="240" w:lineRule="auto"/>
        <w:jc w:val="right"/>
        <w:rPr>
          <w:rFonts w:ascii="Arial" w:hAnsi="Arial" w:cs="Arial"/>
          <w:color w:val="000000"/>
          <w:lang w:val="en-GB"/>
        </w:rPr>
      </w:pPr>
      <w:r w:rsidRPr="00EA0EAD">
        <w:rPr>
          <w:noProof/>
          <w:lang w:eastAsia="fr-FR"/>
        </w:rPr>
        <w:drawing>
          <wp:anchor distT="0" distB="0" distL="114300" distR="114300" simplePos="0" relativeHeight="251659264" behindDoc="0" locked="0" layoutInCell="1" allowOverlap="1" wp14:anchorId="5DE2D9BB" wp14:editId="4E16AD8C">
            <wp:simplePos x="0" y="0"/>
            <wp:positionH relativeFrom="margin">
              <wp:align>left</wp:align>
            </wp:positionH>
            <wp:positionV relativeFrom="paragraph">
              <wp:posOffset>65761</wp:posOffset>
            </wp:positionV>
            <wp:extent cx="2316624" cy="2003812"/>
            <wp:effectExtent l="0" t="0" r="7620" b="0"/>
            <wp:wrapSquare wrapText="bothSides"/>
            <wp:docPr id="2" name="Image 2" descr="Résultat de recherche d'images pour &quot;trajectory of the i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rajectory of the iss&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624" cy="200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FED" w:rsidRPr="00EA0EAD">
        <w:rPr>
          <w:rFonts w:ascii="Arial" w:hAnsi="Arial" w:cs="Arial"/>
          <w:i/>
          <w:iCs/>
          <w:color w:val="000000"/>
          <w:lang w:val="en-GB"/>
        </w:rPr>
        <w:t>(ESA</w:t>
      </w:r>
      <w:r w:rsidR="00DF4631" w:rsidRPr="00EA0EAD">
        <w:rPr>
          <w:rFonts w:ascii="Arial" w:hAnsi="Arial" w:cs="Arial"/>
          <w:i/>
          <w:iCs/>
          <w:color w:val="000000"/>
          <w:lang w:val="en-GB"/>
        </w:rPr>
        <w:t>)</w:t>
      </w:r>
    </w:p>
    <w:p w14:paraId="1837E827" w14:textId="401E5E12" w:rsidR="00DF4631" w:rsidRPr="00EA0EAD" w:rsidRDefault="00DF4631" w:rsidP="008A355E">
      <w:pPr>
        <w:autoSpaceDE w:val="0"/>
        <w:autoSpaceDN w:val="0"/>
        <w:adjustRightInd w:val="0"/>
        <w:spacing w:after="0" w:line="240" w:lineRule="auto"/>
        <w:rPr>
          <w:rFonts w:ascii="Arial" w:hAnsi="Arial" w:cs="Arial"/>
          <w:b/>
          <w:iCs/>
          <w:color w:val="000000"/>
          <w:lang w:val="en-GB"/>
        </w:rPr>
      </w:pPr>
      <w:r w:rsidRPr="00EA0EAD">
        <w:rPr>
          <w:rFonts w:ascii="Arial" w:hAnsi="Arial" w:cs="Arial"/>
          <w:b/>
          <w:iCs/>
          <w:color w:val="000000"/>
          <w:lang w:val="en-GB"/>
        </w:rPr>
        <w:t>DOCUMENT 2</w:t>
      </w:r>
      <w:r w:rsidR="00C308D9" w:rsidRPr="00EA0EAD">
        <w:rPr>
          <w:rFonts w:ascii="Arial" w:hAnsi="Arial" w:cs="Arial"/>
          <w:b/>
          <w:iCs/>
          <w:color w:val="000000"/>
          <w:lang w:val="en-GB"/>
        </w:rPr>
        <w:t xml:space="preserve">: </w:t>
      </w:r>
      <w:r w:rsidR="00531FED" w:rsidRPr="00EA0EAD">
        <w:rPr>
          <w:rFonts w:ascii="Arial" w:hAnsi="Arial" w:cs="Arial"/>
          <w:b/>
          <w:iCs/>
          <w:color w:val="000000"/>
          <w:lang w:val="en-GB"/>
        </w:rPr>
        <w:t>T</w:t>
      </w:r>
      <w:r w:rsidR="00C308D9" w:rsidRPr="00EA0EAD">
        <w:rPr>
          <w:rFonts w:ascii="Arial" w:hAnsi="Arial" w:cs="Arial"/>
          <w:b/>
          <w:iCs/>
          <w:color w:val="000000"/>
          <w:lang w:val="en-GB"/>
        </w:rPr>
        <w:t xml:space="preserve">rajectory </w:t>
      </w:r>
      <w:r w:rsidR="00531FED" w:rsidRPr="00EA0EAD">
        <w:rPr>
          <w:rFonts w:ascii="Arial" w:hAnsi="Arial" w:cs="Arial"/>
          <w:b/>
          <w:iCs/>
          <w:color w:val="000000"/>
          <w:lang w:val="en-GB"/>
        </w:rPr>
        <w:t>of the ISS</w:t>
      </w:r>
    </w:p>
    <w:p w14:paraId="2C78BC2E" w14:textId="5721C39E" w:rsidR="00531FED" w:rsidRPr="00EA0EAD" w:rsidRDefault="00531FED" w:rsidP="0092327E">
      <w:pPr>
        <w:autoSpaceDE w:val="0"/>
        <w:autoSpaceDN w:val="0"/>
        <w:adjustRightInd w:val="0"/>
        <w:jc w:val="both"/>
        <w:rPr>
          <w:rFonts w:ascii="Arial" w:hAnsi="Arial" w:cs="Arial"/>
          <w:iCs/>
          <w:color w:val="000000"/>
          <w:sz w:val="24"/>
          <w:szCs w:val="24"/>
          <w:lang w:val="en-GB"/>
        </w:rPr>
      </w:pPr>
      <w:r w:rsidRPr="00EA0EAD">
        <w:rPr>
          <w:rFonts w:ascii="Arial" w:hAnsi="Arial" w:cs="Arial"/>
          <w:iCs/>
          <w:color w:val="000000"/>
          <w:sz w:val="24"/>
          <w:szCs w:val="24"/>
          <w:lang w:val="en-GB"/>
        </w:rPr>
        <w:t xml:space="preserve">The International Space Station with ESA’s Columbus laboratory flies 400 km high. </w:t>
      </w:r>
      <w:r w:rsidR="001772E5">
        <w:rPr>
          <w:rFonts w:ascii="Arial" w:hAnsi="Arial" w:cs="Arial"/>
          <w:iCs/>
          <w:color w:val="000000"/>
          <w:sz w:val="24"/>
          <w:szCs w:val="24"/>
          <w:lang w:val="en-GB"/>
        </w:rPr>
        <w:t>I</w:t>
      </w:r>
      <w:r w:rsidRPr="00EA0EAD">
        <w:rPr>
          <w:rFonts w:ascii="Arial" w:hAnsi="Arial" w:cs="Arial"/>
          <w:iCs/>
          <w:color w:val="000000"/>
          <w:sz w:val="24"/>
          <w:szCs w:val="24"/>
          <w:lang w:val="en-GB"/>
        </w:rPr>
        <w:t>t only takes 92 minutes for the weightless laboratory to make a complete circuit of Earth. Astronauts working and living on the Station experience 16 sunrises and sunsets each day.</w:t>
      </w:r>
      <w:r w:rsidR="004776B0" w:rsidRPr="00EA0EAD">
        <w:rPr>
          <w:rFonts w:ascii="Arial" w:hAnsi="Arial" w:cs="Arial"/>
          <w:iCs/>
          <w:color w:val="000000"/>
          <w:sz w:val="24"/>
          <w:szCs w:val="24"/>
          <w:lang w:val="en-GB"/>
        </w:rPr>
        <w:t xml:space="preserve"> </w:t>
      </w:r>
    </w:p>
    <w:p w14:paraId="61EC214A" w14:textId="77E5ED13" w:rsidR="004776B0" w:rsidRPr="00EA0EAD" w:rsidRDefault="004776B0" w:rsidP="0092327E">
      <w:pPr>
        <w:autoSpaceDE w:val="0"/>
        <w:autoSpaceDN w:val="0"/>
        <w:adjustRightInd w:val="0"/>
        <w:jc w:val="both"/>
        <w:rPr>
          <w:rFonts w:ascii="Arial" w:hAnsi="Arial" w:cs="Arial"/>
          <w:iCs/>
          <w:color w:val="000000"/>
          <w:sz w:val="24"/>
          <w:szCs w:val="24"/>
          <w:lang w:val="en-GB"/>
        </w:rPr>
      </w:pPr>
      <w:r w:rsidRPr="00EA0EAD">
        <w:rPr>
          <w:rFonts w:ascii="Arial" w:hAnsi="Arial" w:cs="Arial"/>
          <w:iCs/>
          <w:color w:val="000000"/>
          <w:sz w:val="24"/>
          <w:szCs w:val="24"/>
          <w:lang w:val="en-GB"/>
        </w:rPr>
        <w:t>Data: orbital inclination: 51.63°</w:t>
      </w:r>
    </w:p>
    <w:p w14:paraId="08DC80E3" w14:textId="43BD460F" w:rsidR="00C308D9" w:rsidRPr="00EA0EAD" w:rsidRDefault="00C308D9" w:rsidP="008A355E">
      <w:pPr>
        <w:autoSpaceDE w:val="0"/>
        <w:autoSpaceDN w:val="0"/>
        <w:adjustRightInd w:val="0"/>
        <w:spacing w:after="0" w:line="240" w:lineRule="auto"/>
        <w:jc w:val="right"/>
        <w:rPr>
          <w:rFonts w:ascii="Arial" w:hAnsi="Arial" w:cs="Arial"/>
          <w:i/>
          <w:iCs/>
          <w:color w:val="000000"/>
          <w:lang w:val="en-GB"/>
        </w:rPr>
      </w:pPr>
      <w:r w:rsidRPr="00EA0EAD">
        <w:rPr>
          <w:rFonts w:ascii="Arial" w:hAnsi="Arial" w:cs="Arial"/>
          <w:i/>
          <w:iCs/>
          <w:color w:val="000000"/>
          <w:lang w:val="en-GB"/>
        </w:rPr>
        <w:t>(</w:t>
      </w:r>
      <w:r w:rsidR="00531FED" w:rsidRPr="00EA0EAD">
        <w:rPr>
          <w:rFonts w:ascii="Arial" w:hAnsi="Arial" w:cs="Arial"/>
          <w:lang w:val="en-GB"/>
        </w:rPr>
        <w:t>ESA</w:t>
      </w:r>
      <w:r w:rsidRPr="00EA0EAD">
        <w:rPr>
          <w:rFonts w:ascii="Arial" w:hAnsi="Arial" w:cs="Arial"/>
          <w:i/>
          <w:iCs/>
          <w:color w:val="000000"/>
          <w:lang w:val="en-GB"/>
        </w:rPr>
        <w:t>)</w:t>
      </w:r>
    </w:p>
    <w:p w14:paraId="38EC52A9" w14:textId="2A7446E3" w:rsidR="00824E5F" w:rsidRPr="00EA0EAD" w:rsidRDefault="00824E5F" w:rsidP="008A355E">
      <w:pPr>
        <w:autoSpaceDE w:val="0"/>
        <w:autoSpaceDN w:val="0"/>
        <w:adjustRightInd w:val="0"/>
        <w:spacing w:after="0" w:line="240" w:lineRule="auto"/>
        <w:jc w:val="right"/>
        <w:rPr>
          <w:rFonts w:ascii="Arial" w:hAnsi="Arial" w:cs="Arial"/>
          <w:color w:val="000000"/>
          <w:lang w:val="en-GB"/>
        </w:rPr>
      </w:pPr>
    </w:p>
    <w:p w14:paraId="6696DAE2" w14:textId="206D6501" w:rsidR="00824E5F" w:rsidRPr="00EA0EAD" w:rsidRDefault="00824E5F" w:rsidP="00824E5F">
      <w:pPr>
        <w:autoSpaceDE w:val="0"/>
        <w:autoSpaceDN w:val="0"/>
        <w:adjustRightInd w:val="0"/>
        <w:spacing w:after="0" w:line="240" w:lineRule="auto"/>
        <w:jc w:val="both"/>
        <w:rPr>
          <w:rFonts w:ascii="Arial" w:hAnsi="Arial" w:cs="Arial"/>
          <w:color w:val="000000"/>
          <w:lang w:val="en-GB"/>
        </w:rPr>
      </w:pPr>
    </w:p>
    <w:p w14:paraId="62774D4A" w14:textId="77777777" w:rsidR="00CA2232" w:rsidRDefault="00CA2232" w:rsidP="00824E5F">
      <w:pPr>
        <w:autoSpaceDE w:val="0"/>
        <w:autoSpaceDN w:val="0"/>
        <w:adjustRightInd w:val="0"/>
        <w:spacing w:after="0" w:line="240" w:lineRule="auto"/>
        <w:jc w:val="both"/>
        <w:rPr>
          <w:rFonts w:ascii="Arial" w:hAnsi="Arial" w:cs="Arial"/>
          <w:b/>
          <w:bCs/>
          <w:color w:val="000000"/>
          <w:lang w:val="en-GB"/>
        </w:rPr>
      </w:pPr>
    </w:p>
    <w:p w14:paraId="360EB969" w14:textId="6FF9EFF4" w:rsidR="00824E5F" w:rsidRPr="00EA0EAD" w:rsidRDefault="00824E5F" w:rsidP="00824E5F">
      <w:pPr>
        <w:autoSpaceDE w:val="0"/>
        <w:autoSpaceDN w:val="0"/>
        <w:adjustRightInd w:val="0"/>
        <w:spacing w:after="0" w:line="240" w:lineRule="auto"/>
        <w:jc w:val="both"/>
        <w:rPr>
          <w:rFonts w:ascii="Arial" w:hAnsi="Arial" w:cs="Arial"/>
          <w:b/>
          <w:bCs/>
          <w:color w:val="000000"/>
          <w:lang w:val="en-GB"/>
        </w:rPr>
      </w:pPr>
      <w:r w:rsidRPr="00EA0EAD">
        <w:rPr>
          <w:rFonts w:ascii="Arial" w:hAnsi="Arial" w:cs="Arial"/>
          <w:b/>
          <w:bCs/>
          <w:color w:val="000000"/>
          <w:lang w:val="en-GB"/>
        </w:rPr>
        <w:t>DOCUMENT 3:</w:t>
      </w:r>
      <w:r w:rsidR="00EA0EAD" w:rsidRPr="00EA0EAD">
        <w:rPr>
          <w:rFonts w:ascii="Arial" w:hAnsi="Arial" w:cs="Arial"/>
          <w:b/>
          <w:bCs/>
          <w:color w:val="000000"/>
          <w:lang w:val="en-GB"/>
        </w:rPr>
        <w:t xml:space="preserve"> Comparison </w:t>
      </w:r>
      <w:r w:rsidR="009A74FA">
        <w:rPr>
          <w:rFonts w:ascii="Arial" w:hAnsi="Arial" w:cs="Arial"/>
          <w:b/>
          <w:bCs/>
          <w:color w:val="000000"/>
          <w:lang w:val="en-GB"/>
        </w:rPr>
        <w:t xml:space="preserve">LEO/GEO </w:t>
      </w:r>
      <w:r w:rsidR="00EA0EAD">
        <w:rPr>
          <w:rFonts w:ascii="Arial" w:hAnsi="Arial" w:cs="Arial"/>
          <w:b/>
          <w:bCs/>
          <w:color w:val="000000"/>
          <w:lang w:val="en-GB"/>
        </w:rPr>
        <w:t>Earth satellites</w:t>
      </w:r>
    </w:p>
    <w:p w14:paraId="1ABBBB84" w14:textId="06C61CE4" w:rsidR="009A74FA" w:rsidRPr="009A74FA" w:rsidRDefault="005F267E" w:rsidP="009A74FA">
      <w:pPr>
        <w:autoSpaceDE w:val="0"/>
        <w:autoSpaceDN w:val="0"/>
        <w:adjustRightInd w:val="0"/>
        <w:jc w:val="both"/>
        <w:rPr>
          <w:rFonts w:ascii="Arial" w:hAnsi="Arial" w:cs="Arial"/>
          <w:iCs/>
          <w:color w:val="000000"/>
          <w:sz w:val="24"/>
          <w:szCs w:val="24"/>
          <w:lang w:val="en-US"/>
        </w:rPr>
      </w:pPr>
      <w:r>
        <w:rPr>
          <w:rFonts w:ascii="Arial" w:hAnsi="Arial" w:cs="Arial"/>
          <w:iCs/>
          <w:color w:val="000000"/>
          <w:sz w:val="24"/>
          <w:szCs w:val="24"/>
          <w:lang w:val="en-US"/>
        </w:rPr>
        <w:t xml:space="preserve">The </w:t>
      </w:r>
      <w:r w:rsidRPr="009A74FA">
        <w:rPr>
          <w:rFonts w:ascii="Arial" w:hAnsi="Arial" w:cs="Arial"/>
          <w:iCs/>
          <w:color w:val="000000"/>
          <w:sz w:val="24"/>
          <w:szCs w:val="24"/>
          <w:lang w:val="en-US"/>
        </w:rPr>
        <w:t xml:space="preserve">close proximity </w:t>
      </w:r>
      <w:r>
        <w:rPr>
          <w:rFonts w:ascii="Arial" w:hAnsi="Arial" w:cs="Arial"/>
          <w:iCs/>
          <w:color w:val="000000"/>
          <w:sz w:val="24"/>
          <w:szCs w:val="24"/>
          <w:lang w:val="en-US"/>
        </w:rPr>
        <w:t>of LEO (</w:t>
      </w:r>
      <w:r w:rsidR="009A74FA" w:rsidRPr="009A74FA">
        <w:rPr>
          <w:rFonts w:ascii="Arial" w:hAnsi="Arial" w:cs="Arial"/>
          <w:iCs/>
          <w:color w:val="000000"/>
          <w:sz w:val="24"/>
          <w:szCs w:val="24"/>
          <w:lang w:val="en-US"/>
        </w:rPr>
        <w:t>L</w:t>
      </w:r>
      <w:r>
        <w:rPr>
          <w:rFonts w:ascii="Arial" w:hAnsi="Arial" w:cs="Arial"/>
          <w:iCs/>
          <w:color w:val="000000"/>
          <w:sz w:val="24"/>
          <w:szCs w:val="24"/>
          <w:lang w:val="en-US"/>
        </w:rPr>
        <w:t xml:space="preserve">ow </w:t>
      </w:r>
      <w:r w:rsidR="009A74FA" w:rsidRPr="009A74FA">
        <w:rPr>
          <w:rFonts w:ascii="Arial" w:hAnsi="Arial" w:cs="Arial"/>
          <w:iCs/>
          <w:color w:val="000000"/>
          <w:sz w:val="24"/>
          <w:szCs w:val="24"/>
          <w:lang w:val="en-US"/>
        </w:rPr>
        <w:t>E</w:t>
      </w:r>
      <w:r>
        <w:rPr>
          <w:rFonts w:ascii="Arial" w:hAnsi="Arial" w:cs="Arial"/>
          <w:iCs/>
          <w:color w:val="000000"/>
          <w:sz w:val="24"/>
          <w:szCs w:val="24"/>
          <w:lang w:val="en-US"/>
        </w:rPr>
        <w:t xml:space="preserve">arth </w:t>
      </w:r>
      <w:r w:rsidR="009A74FA" w:rsidRPr="009A74FA">
        <w:rPr>
          <w:rFonts w:ascii="Arial" w:hAnsi="Arial" w:cs="Arial"/>
          <w:iCs/>
          <w:color w:val="000000"/>
          <w:sz w:val="24"/>
          <w:szCs w:val="24"/>
          <w:lang w:val="en-US"/>
        </w:rPr>
        <w:t>O</w:t>
      </w:r>
      <w:r>
        <w:rPr>
          <w:rFonts w:ascii="Arial" w:hAnsi="Arial" w:cs="Arial"/>
          <w:iCs/>
          <w:color w:val="000000"/>
          <w:sz w:val="24"/>
          <w:szCs w:val="24"/>
          <w:lang w:val="en-US"/>
        </w:rPr>
        <w:t>rbit)</w:t>
      </w:r>
      <w:r w:rsidR="009A74FA" w:rsidRPr="009A74FA">
        <w:rPr>
          <w:rFonts w:ascii="Arial" w:hAnsi="Arial" w:cs="Arial"/>
          <w:iCs/>
          <w:color w:val="000000"/>
          <w:sz w:val="24"/>
          <w:szCs w:val="24"/>
          <w:lang w:val="en-US"/>
        </w:rPr>
        <w:t xml:space="preserve"> to Earth makes it useful for several reasons. It is the orbit most commonly used for satellite imaging, as being near the surface allows it to take images of higher resolution. It is also the orbit used for the International Space Station (ISS), as it is easier for astronauts to travel to and from it at a shorter distance. Satellites in this orbit travel at a speed of around 7.8 km per second.</w:t>
      </w:r>
    </w:p>
    <w:p w14:paraId="3180AFA5" w14:textId="6F990F30" w:rsidR="00EA0EAD" w:rsidRPr="009A74FA" w:rsidRDefault="009A74FA" w:rsidP="009A74FA">
      <w:pPr>
        <w:autoSpaceDE w:val="0"/>
        <w:autoSpaceDN w:val="0"/>
        <w:adjustRightInd w:val="0"/>
        <w:jc w:val="both"/>
        <w:rPr>
          <w:rFonts w:ascii="Arial" w:hAnsi="Arial" w:cs="Arial"/>
          <w:iCs/>
          <w:color w:val="000000"/>
          <w:sz w:val="24"/>
          <w:szCs w:val="24"/>
          <w:lang w:val="en-US"/>
        </w:rPr>
      </w:pPr>
      <w:r w:rsidRPr="009A74FA">
        <w:rPr>
          <w:rFonts w:ascii="Arial" w:hAnsi="Arial" w:cs="Arial"/>
          <w:iCs/>
          <w:color w:val="000000"/>
          <w:sz w:val="24"/>
          <w:szCs w:val="24"/>
          <w:lang w:val="en-US"/>
        </w:rPr>
        <w:t>Satellites in geostationary orbit (GEO) circle Earth above the equator from west to east following Earth’s rotation – taking 23 hours 56 minutes and 4 seconds – by travelling at exactly the same rate as Earth. This makes satellites in GEO appear to be ‘stationary’ over a fixed position. In order to perfectly match Earth’s rotation, the speed of GEO satellites should be about 3 km per second at an altitude of 35 786 km.</w:t>
      </w:r>
    </w:p>
    <w:p w14:paraId="534CBA09" w14:textId="77777777" w:rsidR="001772E5" w:rsidRPr="00EA0EAD" w:rsidRDefault="001772E5" w:rsidP="001772E5">
      <w:pPr>
        <w:autoSpaceDE w:val="0"/>
        <w:autoSpaceDN w:val="0"/>
        <w:adjustRightInd w:val="0"/>
        <w:spacing w:after="0" w:line="240" w:lineRule="auto"/>
        <w:jc w:val="right"/>
        <w:rPr>
          <w:rFonts w:ascii="Arial" w:hAnsi="Arial" w:cs="Arial"/>
          <w:i/>
          <w:iCs/>
          <w:color w:val="000000"/>
          <w:lang w:val="en-GB"/>
        </w:rPr>
      </w:pPr>
      <w:r w:rsidRPr="00EA0EAD">
        <w:rPr>
          <w:rFonts w:ascii="Arial" w:hAnsi="Arial" w:cs="Arial"/>
          <w:i/>
          <w:iCs/>
          <w:color w:val="000000"/>
          <w:lang w:val="en-GB"/>
        </w:rPr>
        <w:t>(</w:t>
      </w:r>
      <w:r w:rsidRPr="00EA0EAD">
        <w:rPr>
          <w:rFonts w:ascii="Arial" w:hAnsi="Arial" w:cs="Arial"/>
          <w:lang w:val="en-GB"/>
        </w:rPr>
        <w:t>ESA</w:t>
      </w:r>
      <w:r w:rsidRPr="00EA0EAD">
        <w:rPr>
          <w:rFonts w:ascii="Arial" w:hAnsi="Arial" w:cs="Arial"/>
          <w:i/>
          <w:iCs/>
          <w:color w:val="000000"/>
          <w:lang w:val="en-GB"/>
        </w:rPr>
        <w:t>)</w:t>
      </w:r>
    </w:p>
    <w:p w14:paraId="2601384F" w14:textId="19DA3769" w:rsidR="00EA0EAD" w:rsidRPr="00586878" w:rsidRDefault="00EA0EAD" w:rsidP="009A74FA">
      <w:pPr>
        <w:autoSpaceDE w:val="0"/>
        <w:autoSpaceDN w:val="0"/>
        <w:adjustRightInd w:val="0"/>
        <w:jc w:val="both"/>
        <w:rPr>
          <w:rFonts w:ascii="Arial" w:hAnsi="Arial" w:cs="Arial"/>
          <w:iCs/>
          <w:color w:val="000000"/>
          <w:sz w:val="24"/>
          <w:szCs w:val="24"/>
          <w:lang w:val="en-US"/>
        </w:rPr>
      </w:pPr>
    </w:p>
    <w:p w14:paraId="00C6F9E7" w14:textId="229CBF70" w:rsidR="00824E5F" w:rsidRPr="00586878" w:rsidRDefault="00824E5F" w:rsidP="00824E5F">
      <w:pPr>
        <w:autoSpaceDE w:val="0"/>
        <w:autoSpaceDN w:val="0"/>
        <w:adjustRightInd w:val="0"/>
        <w:spacing w:after="0" w:line="240" w:lineRule="auto"/>
        <w:jc w:val="right"/>
        <w:rPr>
          <w:rFonts w:ascii="Arial" w:hAnsi="Arial" w:cs="Arial"/>
          <w:shd w:val="clear" w:color="auto" w:fill="FFFFFF"/>
          <w:lang w:val="en-GB"/>
        </w:rPr>
      </w:pPr>
    </w:p>
    <w:p w14:paraId="404C3E26" w14:textId="77777777" w:rsidR="004776B0" w:rsidRPr="00586878" w:rsidRDefault="004776B0" w:rsidP="00824E5F">
      <w:pPr>
        <w:autoSpaceDE w:val="0"/>
        <w:autoSpaceDN w:val="0"/>
        <w:adjustRightInd w:val="0"/>
        <w:spacing w:after="0" w:line="240" w:lineRule="auto"/>
        <w:rPr>
          <w:rFonts w:ascii="Arial" w:hAnsi="Arial" w:cs="Arial"/>
          <w:lang w:val="en-GB"/>
        </w:rPr>
      </w:pPr>
    </w:p>
    <w:p w14:paraId="6623BCAE" w14:textId="5A5A96A2" w:rsidR="00DF4631" w:rsidRPr="00586878" w:rsidRDefault="00DF4631" w:rsidP="008A355E">
      <w:pPr>
        <w:autoSpaceDE w:val="0"/>
        <w:autoSpaceDN w:val="0"/>
        <w:adjustRightInd w:val="0"/>
        <w:spacing w:after="0" w:line="240" w:lineRule="auto"/>
        <w:jc w:val="both"/>
        <w:rPr>
          <w:rFonts w:ascii="Arial" w:hAnsi="Arial" w:cs="Arial"/>
          <w:bCs/>
          <w:color w:val="000000"/>
          <w:lang w:val="en-GB"/>
        </w:rPr>
      </w:pPr>
      <w:r w:rsidRPr="00586878">
        <w:rPr>
          <w:rFonts w:ascii="Arial" w:hAnsi="Arial" w:cs="Arial"/>
          <w:bCs/>
          <w:color w:val="000000"/>
          <w:lang w:val="en-GB"/>
        </w:rPr>
        <w:t xml:space="preserve">1. Present and comment on this document. </w:t>
      </w:r>
    </w:p>
    <w:p w14:paraId="040A3E73" w14:textId="49939C7F" w:rsidR="00DF4631" w:rsidRPr="00586878" w:rsidRDefault="00DF4631" w:rsidP="008A355E">
      <w:pPr>
        <w:autoSpaceDE w:val="0"/>
        <w:autoSpaceDN w:val="0"/>
        <w:adjustRightInd w:val="0"/>
        <w:spacing w:after="0" w:line="240" w:lineRule="auto"/>
        <w:jc w:val="both"/>
        <w:rPr>
          <w:rFonts w:ascii="Arial" w:hAnsi="Arial" w:cs="Arial"/>
          <w:bCs/>
          <w:color w:val="000000"/>
          <w:lang w:val="en-GB"/>
        </w:rPr>
      </w:pPr>
      <w:r w:rsidRPr="00586878">
        <w:rPr>
          <w:rFonts w:ascii="Arial" w:hAnsi="Arial" w:cs="Arial"/>
          <w:bCs/>
          <w:color w:val="000000"/>
          <w:lang w:val="en-GB"/>
        </w:rPr>
        <w:t xml:space="preserve">2. Do not forget to focus on at least one scientific topic such </w:t>
      </w:r>
      <w:r w:rsidR="005F267E" w:rsidRPr="00586878">
        <w:rPr>
          <w:rFonts w:ascii="Arial" w:hAnsi="Arial" w:cs="Arial"/>
          <w:bCs/>
          <w:color w:val="000000"/>
          <w:lang w:val="en-GB"/>
        </w:rPr>
        <w:t>a</w:t>
      </w:r>
      <w:r w:rsidRPr="00586878">
        <w:rPr>
          <w:rFonts w:ascii="Arial" w:hAnsi="Arial" w:cs="Arial"/>
          <w:bCs/>
          <w:color w:val="000000"/>
          <w:lang w:val="en-GB"/>
        </w:rPr>
        <w:t>s</w:t>
      </w:r>
      <w:r w:rsidR="008A355E" w:rsidRPr="00586878">
        <w:rPr>
          <w:rFonts w:ascii="Arial" w:hAnsi="Arial" w:cs="Arial"/>
          <w:bCs/>
          <w:color w:val="000000"/>
          <w:lang w:val="en-GB"/>
        </w:rPr>
        <w:t xml:space="preserve"> </w:t>
      </w:r>
      <w:r w:rsidR="0068031F" w:rsidRPr="00586878">
        <w:rPr>
          <w:rFonts w:ascii="Arial" w:hAnsi="Arial" w:cs="Arial"/>
          <w:bCs/>
          <w:color w:val="000000"/>
          <w:lang w:val="en-GB"/>
        </w:rPr>
        <w:t>trajector</w:t>
      </w:r>
      <w:r w:rsidR="00431D57" w:rsidRPr="00586878">
        <w:rPr>
          <w:rFonts w:ascii="Arial" w:hAnsi="Arial" w:cs="Arial"/>
          <w:bCs/>
          <w:color w:val="000000"/>
          <w:lang w:val="en-GB"/>
        </w:rPr>
        <w:t>ies, speed and/or</w:t>
      </w:r>
      <w:r w:rsidR="0068031F" w:rsidRPr="00586878">
        <w:rPr>
          <w:rFonts w:ascii="Arial" w:hAnsi="Arial" w:cs="Arial"/>
          <w:bCs/>
          <w:color w:val="000000"/>
          <w:lang w:val="en-GB"/>
        </w:rPr>
        <w:t xml:space="preserve"> </w:t>
      </w:r>
      <w:r w:rsidR="00431D57" w:rsidRPr="00586878">
        <w:rPr>
          <w:rFonts w:ascii="Arial" w:hAnsi="Arial" w:cs="Arial"/>
          <w:bCs/>
          <w:color w:val="000000"/>
          <w:lang w:val="en-GB"/>
        </w:rPr>
        <w:t>gravitation</w:t>
      </w:r>
      <w:r w:rsidR="0068031F" w:rsidRPr="00586878">
        <w:rPr>
          <w:rFonts w:ascii="Arial" w:hAnsi="Arial" w:cs="Arial"/>
          <w:bCs/>
          <w:color w:val="000000"/>
          <w:lang w:val="en-GB"/>
        </w:rPr>
        <w:t>.</w:t>
      </w:r>
    </w:p>
    <w:p w14:paraId="00CCCB25" w14:textId="639034F6" w:rsidR="00DF4631" w:rsidRPr="00586878" w:rsidRDefault="00DF4631" w:rsidP="008A355E">
      <w:pPr>
        <w:autoSpaceDE w:val="0"/>
        <w:autoSpaceDN w:val="0"/>
        <w:adjustRightInd w:val="0"/>
        <w:spacing w:after="0" w:line="240" w:lineRule="auto"/>
        <w:jc w:val="both"/>
        <w:rPr>
          <w:rFonts w:ascii="Arial" w:hAnsi="Arial" w:cs="Arial"/>
          <w:bCs/>
          <w:color w:val="000000"/>
          <w:lang w:val="en-GB"/>
        </w:rPr>
      </w:pPr>
      <w:r w:rsidRPr="00586878">
        <w:rPr>
          <w:rFonts w:ascii="Arial" w:hAnsi="Arial" w:cs="Arial"/>
          <w:bCs/>
          <w:color w:val="000000"/>
          <w:lang w:val="en-GB"/>
        </w:rPr>
        <w:t xml:space="preserve">3. </w:t>
      </w:r>
      <w:r w:rsidR="008A355E" w:rsidRPr="00586878">
        <w:rPr>
          <w:rFonts w:ascii="Arial" w:hAnsi="Arial" w:cs="Arial"/>
          <w:bCs/>
          <w:color w:val="000000"/>
          <w:lang w:val="en-GB"/>
        </w:rPr>
        <w:t>What do you think of spa</w:t>
      </w:r>
      <w:r w:rsidR="005F267E" w:rsidRPr="00586878">
        <w:rPr>
          <w:rFonts w:ascii="Arial" w:hAnsi="Arial" w:cs="Arial"/>
          <w:bCs/>
          <w:color w:val="000000"/>
          <w:lang w:val="en-GB"/>
        </w:rPr>
        <w:t>ce</w:t>
      </w:r>
      <w:r w:rsidR="008A355E" w:rsidRPr="00586878">
        <w:rPr>
          <w:rFonts w:ascii="Arial" w:hAnsi="Arial" w:cs="Arial"/>
          <w:bCs/>
          <w:color w:val="000000"/>
          <w:lang w:val="en-GB"/>
        </w:rPr>
        <w:t xml:space="preserve"> exploration?</w:t>
      </w:r>
    </w:p>
    <w:sectPr w:rsidR="00DF4631" w:rsidRPr="00586878" w:rsidSect="0066345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1"/>
    <w:rsid w:val="00041288"/>
    <w:rsid w:val="000C1D98"/>
    <w:rsid w:val="00113BE6"/>
    <w:rsid w:val="001772E5"/>
    <w:rsid w:val="001C6A5D"/>
    <w:rsid w:val="002C35B3"/>
    <w:rsid w:val="002F32BF"/>
    <w:rsid w:val="003467AD"/>
    <w:rsid w:val="00430245"/>
    <w:rsid w:val="00431D57"/>
    <w:rsid w:val="004776B0"/>
    <w:rsid w:val="004A0AA0"/>
    <w:rsid w:val="00531FED"/>
    <w:rsid w:val="00586878"/>
    <w:rsid w:val="005F267E"/>
    <w:rsid w:val="00632D88"/>
    <w:rsid w:val="0066345A"/>
    <w:rsid w:val="0068031F"/>
    <w:rsid w:val="00743A97"/>
    <w:rsid w:val="00783C88"/>
    <w:rsid w:val="0081108F"/>
    <w:rsid w:val="00824E5F"/>
    <w:rsid w:val="008A355E"/>
    <w:rsid w:val="00911BAD"/>
    <w:rsid w:val="0092327E"/>
    <w:rsid w:val="009A74FA"/>
    <w:rsid w:val="00A96170"/>
    <w:rsid w:val="00AD20A9"/>
    <w:rsid w:val="00C308D9"/>
    <w:rsid w:val="00C308FF"/>
    <w:rsid w:val="00C62B7E"/>
    <w:rsid w:val="00CA2232"/>
    <w:rsid w:val="00D813A8"/>
    <w:rsid w:val="00DB2DCC"/>
    <w:rsid w:val="00DF4631"/>
    <w:rsid w:val="00E2758F"/>
    <w:rsid w:val="00EA0EAD"/>
    <w:rsid w:val="00F77EEE"/>
    <w:rsid w:val="00FE6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1E94"/>
  <w15:chartTrackingRefBased/>
  <w15:docId w15:val="{7227A4FD-1F07-49D4-A739-2DB16BA7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31"/>
    <w:pPr>
      <w:spacing w:after="200" w:line="276" w:lineRule="auto"/>
    </w:pPr>
  </w:style>
  <w:style w:type="paragraph" w:styleId="Titre1">
    <w:name w:val="heading 1"/>
    <w:basedOn w:val="Normal"/>
    <w:link w:val="Titre1Car"/>
    <w:uiPriority w:val="9"/>
    <w:qFormat/>
    <w:rsid w:val="00C30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4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08D9"/>
    <w:rPr>
      <w:color w:val="0563C1" w:themeColor="hyperlink"/>
      <w:u w:val="single"/>
    </w:rPr>
  </w:style>
  <w:style w:type="character" w:customStyle="1" w:styleId="UnresolvedMention">
    <w:name w:val="Unresolved Mention"/>
    <w:basedOn w:val="Policepardfaut"/>
    <w:uiPriority w:val="99"/>
    <w:semiHidden/>
    <w:unhideWhenUsed/>
    <w:rsid w:val="00C308D9"/>
    <w:rPr>
      <w:color w:val="605E5C"/>
      <w:shd w:val="clear" w:color="auto" w:fill="E1DFDD"/>
    </w:rPr>
  </w:style>
  <w:style w:type="character" w:customStyle="1" w:styleId="Titre1Car">
    <w:name w:val="Titre 1 Car"/>
    <w:basedOn w:val="Policepardfaut"/>
    <w:link w:val="Titre1"/>
    <w:uiPriority w:val="9"/>
    <w:rsid w:val="00C308D9"/>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E2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7297">
      <w:bodyDiv w:val="1"/>
      <w:marLeft w:val="0"/>
      <w:marRight w:val="0"/>
      <w:marTop w:val="0"/>
      <w:marBottom w:val="0"/>
      <w:divBdr>
        <w:top w:val="none" w:sz="0" w:space="0" w:color="auto"/>
        <w:left w:val="none" w:sz="0" w:space="0" w:color="auto"/>
        <w:bottom w:val="none" w:sz="0" w:space="0" w:color="auto"/>
        <w:right w:val="none" w:sz="0" w:space="0" w:color="auto"/>
      </w:divBdr>
    </w:div>
    <w:div w:id="2062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Genetay</dc:creator>
  <cp:keywords/>
  <dc:description/>
  <cp:lastModifiedBy>Utilisateur Windows</cp:lastModifiedBy>
  <cp:revision>11</cp:revision>
  <cp:lastPrinted>2021-04-26T14:37:00Z</cp:lastPrinted>
  <dcterms:created xsi:type="dcterms:W3CDTF">2021-03-10T14:33:00Z</dcterms:created>
  <dcterms:modified xsi:type="dcterms:W3CDTF">2024-03-06T12:24:00Z</dcterms:modified>
</cp:coreProperties>
</file>