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37"/>
        <w:gridCol w:w="822"/>
        <w:gridCol w:w="738"/>
        <w:gridCol w:w="5074"/>
        <w:gridCol w:w="1984"/>
      </w:tblGrid>
      <w:tr w:rsidR="00BA3FBD" w:rsidRPr="00BA3FBD" w:rsidTr="0028464E">
        <w:trPr>
          <w:trHeight w:val="444"/>
        </w:trPr>
        <w:tc>
          <w:tcPr>
            <w:tcW w:w="10314" w:type="dxa"/>
            <w:gridSpan w:val="6"/>
            <w:shd w:val="clear" w:color="auto" w:fill="E6E6E6"/>
            <w:vAlign w:val="center"/>
          </w:tcPr>
          <w:p w:rsidR="00D759E1" w:rsidRPr="00BA3FBD" w:rsidRDefault="00D759E1" w:rsidP="00D759E1">
            <w:pPr>
              <w:pStyle w:val="Titre1"/>
              <w:rPr>
                <w:rFonts w:ascii="Comic Sans MS" w:hAnsi="Comic Sans MS"/>
                <w:color w:val="auto"/>
              </w:rPr>
            </w:pPr>
            <w:r w:rsidRPr="00BA3FBD">
              <w:rPr>
                <w:rFonts w:ascii="Comic Sans MS" w:hAnsi="Comic Sans MS"/>
                <w:color w:val="auto"/>
              </w:rPr>
              <w:t>Présentation de l’activité</w:t>
            </w:r>
          </w:p>
        </w:tc>
      </w:tr>
      <w:tr w:rsidR="00BA3FBD" w:rsidRPr="00BA3FBD" w:rsidTr="0028464E">
        <w:trPr>
          <w:trHeight w:val="26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759E1" w:rsidRPr="00BA3FBD" w:rsidRDefault="00BA3FBD" w:rsidP="00D759E1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Titre </w:t>
            </w:r>
          </w:p>
        </w:tc>
        <w:tc>
          <w:tcPr>
            <w:tcW w:w="9355" w:type="dxa"/>
            <w:gridSpan w:val="5"/>
            <w:tcBorders>
              <w:left w:val="single" w:sz="4" w:space="0" w:color="auto"/>
            </w:tcBorders>
            <w:vAlign w:val="center"/>
          </w:tcPr>
          <w:p w:rsidR="00D759E1" w:rsidRPr="00BA3FBD" w:rsidRDefault="00E1758F" w:rsidP="00E1758F">
            <w:pPr>
              <w:pStyle w:val="Titre3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Distance de freinage et vitesse d’un véhicule</w:t>
            </w:r>
          </w:p>
        </w:tc>
      </w:tr>
      <w:tr w:rsidR="00BA3FBD" w:rsidRPr="00BA3FBD" w:rsidTr="0028464E">
        <w:trPr>
          <w:trHeight w:val="292"/>
        </w:trPr>
        <w:tc>
          <w:tcPr>
            <w:tcW w:w="959" w:type="dxa"/>
            <w:shd w:val="clear" w:color="auto" w:fill="E6E6E6"/>
            <w:vAlign w:val="center"/>
          </w:tcPr>
          <w:p w:rsidR="003F7650" w:rsidRPr="00BA3FBD" w:rsidRDefault="003F7650" w:rsidP="00D759E1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BA3FBD">
              <w:rPr>
                <w:rFonts w:ascii="Comic Sans MS" w:hAnsi="Comic Sans MS"/>
                <w:b/>
                <w:color w:val="auto"/>
                <w:sz w:val="20"/>
                <w:szCs w:val="20"/>
              </w:rPr>
              <w:t>Cycle</w:t>
            </w:r>
            <w:r w:rsidRPr="00BA3FBD">
              <w:rPr>
                <w:rFonts w:ascii="Comic Sans MS" w:hAnsi="Comic Sans MS"/>
                <w:b/>
                <w:color w:val="auto"/>
              </w:rPr>
              <w:t xml:space="preserve"> </w:t>
            </w:r>
          </w:p>
        </w:tc>
        <w:tc>
          <w:tcPr>
            <w:tcW w:w="9355" w:type="dxa"/>
            <w:gridSpan w:val="5"/>
            <w:shd w:val="clear" w:color="auto" w:fill="E6E6E6"/>
            <w:vAlign w:val="center"/>
          </w:tcPr>
          <w:p w:rsidR="003F7650" w:rsidRPr="00BA3FBD" w:rsidRDefault="004437FF" w:rsidP="003F7650">
            <w:pPr>
              <w:pStyle w:val="Titre3"/>
              <w:ind w:left="0" w:firstLine="0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Thème et a</w:t>
            </w:r>
            <w:r w:rsidR="00BA3FBD">
              <w:rPr>
                <w:rFonts w:ascii="Comic Sans MS" w:hAnsi="Comic Sans MS"/>
                <w:b/>
                <w:color w:val="auto"/>
                <w:sz w:val="20"/>
                <w:szCs w:val="20"/>
              </w:rPr>
              <w:t>ttendus de fin de cycle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du programme</w:t>
            </w:r>
            <w:r w:rsidR="00E17862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  <w:r w:rsidR="002B37CA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BA3FBD" w:rsidRPr="00BA3FBD" w:rsidTr="0028464E">
        <w:trPr>
          <w:trHeight w:val="292"/>
        </w:trPr>
        <w:tc>
          <w:tcPr>
            <w:tcW w:w="959" w:type="dxa"/>
            <w:shd w:val="clear" w:color="auto" w:fill="FFFFFF" w:themeFill="background1"/>
            <w:vAlign w:val="center"/>
          </w:tcPr>
          <w:p w:rsidR="00BA3FBD" w:rsidRDefault="00E1758F" w:rsidP="00E1758F">
            <w:pPr>
              <w:pStyle w:val="Titre3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4</w:t>
            </w:r>
          </w:p>
          <w:p w:rsidR="007D5D7D" w:rsidRPr="00BA3FBD" w:rsidRDefault="00D57282" w:rsidP="00E1758F">
            <w:pPr>
              <w:pStyle w:val="Titre3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(</w:t>
            </w:r>
            <w:r w:rsidR="007D5D7D">
              <w:rPr>
                <w:rFonts w:ascii="Comic Sans MS" w:hAnsi="Comic Sans MS"/>
                <w:b/>
                <w:color w:val="auto"/>
                <w:sz w:val="20"/>
                <w:szCs w:val="20"/>
              </w:rPr>
              <w:t>3</w:t>
            </w:r>
            <w:r w:rsidR="007D5D7D" w:rsidRPr="007D5D7D">
              <w:rPr>
                <w:rFonts w:ascii="Comic Sans MS" w:hAnsi="Comic Sans MS"/>
                <w:b/>
                <w:color w:val="auto"/>
                <w:sz w:val="20"/>
                <w:szCs w:val="20"/>
                <w:vertAlign w:val="superscript"/>
              </w:rPr>
              <w:t>ème</w:t>
            </w:r>
            <w:r w:rsidRPr="00D57282">
              <w:rPr>
                <w:rFonts w:ascii="Comic Sans MS" w:hAnsi="Comic Sans MS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:rsidR="007C4FBD" w:rsidRDefault="00FF30E2" w:rsidP="007C4FBD">
            <w:pPr>
              <w:pStyle w:val="Titre3"/>
              <w:jc w:val="center"/>
              <w:rPr>
                <w:rFonts w:cs="Times New Roman"/>
                <w:b/>
                <w:bCs w:val="0"/>
                <w:szCs w:val="24"/>
              </w:rPr>
            </w:pPr>
            <w:r w:rsidRPr="00FA66F1">
              <w:rPr>
                <w:rFonts w:ascii="Comic Sans MS" w:hAnsi="Comic Sans MS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5FF2632D" wp14:editId="70D3AC68">
                  <wp:extent cx="1213147" cy="485775"/>
                  <wp:effectExtent l="0" t="0" r="6350" b="0"/>
                  <wp:docPr id="4" name="Image 4" descr="J:\Nouveaux programmes 2016\CERCLE ETUDE FORMATEUR 2017\Matrice\logos\MEI\M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Nouveaux programmes 2016\CERCLE ETUDE FORMATEUR 2017\Matrice\logos\MEI\M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85" cy="50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FBD" w:rsidRPr="007C4FBD" w:rsidRDefault="007C4FBD" w:rsidP="007C4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Mouvement et interactions :</w:t>
            </w:r>
          </w:p>
          <w:p w:rsidR="00BA3FBD" w:rsidRPr="0050268B" w:rsidRDefault="003A7F30" w:rsidP="0090497D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7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Caractériser un mouvement</w:t>
            </w:r>
          </w:p>
        </w:tc>
      </w:tr>
      <w:tr w:rsidR="004437FF" w:rsidRPr="00BA3FBD" w:rsidTr="0028464E">
        <w:trPr>
          <w:trHeight w:val="292"/>
        </w:trPr>
        <w:tc>
          <w:tcPr>
            <w:tcW w:w="959" w:type="dxa"/>
            <w:shd w:val="clear" w:color="auto" w:fill="E6E6E6"/>
            <w:vAlign w:val="center"/>
          </w:tcPr>
          <w:p w:rsidR="004437FF" w:rsidRPr="00BA3FBD" w:rsidRDefault="004437FF" w:rsidP="00D759E1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Durée</w:t>
            </w:r>
          </w:p>
        </w:tc>
        <w:tc>
          <w:tcPr>
            <w:tcW w:w="9355" w:type="dxa"/>
            <w:gridSpan w:val="5"/>
            <w:shd w:val="clear" w:color="auto" w:fill="E6E6E6"/>
            <w:vAlign w:val="center"/>
          </w:tcPr>
          <w:p w:rsidR="004437FF" w:rsidRDefault="004437FF" w:rsidP="004437FF">
            <w:pPr>
              <w:pStyle w:val="Titre3"/>
              <w:ind w:left="0" w:firstLine="0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Nature de l’activité</w:t>
            </w:r>
          </w:p>
        </w:tc>
      </w:tr>
      <w:tr w:rsidR="0066297C" w:rsidRPr="00BA3FBD" w:rsidTr="0028464E">
        <w:trPr>
          <w:trHeight w:val="292"/>
        </w:trPr>
        <w:tc>
          <w:tcPr>
            <w:tcW w:w="959" w:type="dxa"/>
            <w:shd w:val="clear" w:color="auto" w:fill="FFFFFF" w:themeFill="background1"/>
            <w:vAlign w:val="center"/>
          </w:tcPr>
          <w:p w:rsidR="0066297C" w:rsidRDefault="00C34BCE" w:rsidP="00AC5E6F">
            <w:pPr>
              <w:pStyle w:val="Titre3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1559" cy="38468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41" cy="40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58F" w:rsidRPr="00BA3FBD" w:rsidRDefault="00E1758F" w:rsidP="00E1758F">
            <w:pPr>
              <w:pStyle w:val="Titre3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2</w:t>
            </w:r>
            <w:r w:rsidR="003C71CE">
              <w:rPr>
                <w:rFonts w:ascii="Comic Sans MS" w:hAnsi="Comic Sans MS"/>
                <w:b/>
                <w:color w:val="auto"/>
                <w:sz w:val="20"/>
                <w:szCs w:val="20"/>
              </w:rPr>
              <w:t>h</w:t>
            </w:r>
          </w:p>
        </w:tc>
        <w:tc>
          <w:tcPr>
            <w:tcW w:w="9355" w:type="dxa"/>
            <w:gridSpan w:val="5"/>
            <w:shd w:val="clear" w:color="auto" w:fill="FFFFFF" w:themeFill="background1"/>
            <w:vAlign w:val="center"/>
          </w:tcPr>
          <w:p w:rsidR="0066297C" w:rsidRDefault="00E1758F" w:rsidP="00DC5936">
            <w:pPr>
              <w:pStyle w:val="Titre3"/>
              <w:ind w:left="720" w:firstLine="0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Démarche scientifique</w:t>
            </w:r>
            <w:r w:rsidR="003A7F30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 : à l’aide </w:t>
            </w:r>
            <w:r w:rsidR="00F07677">
              <w:rPr>
                <w:rFonts w:ascii="Comic Sans MS" w:hAnsi="Comic Sans MS"/>
                <w:b/>
                <w:color w:val="auto"/>
                <w:sz w:val="20"/>
                <w:szCs w:val="20"/>
              </w:rPr>
              <w:t>de mesures</w:t>
            </w:r>
            <w:r w:rsidR="003A7F30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  <w:r w:rsidR="00F07677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réalisées </w:t>
            </w:r>
            <w:r w:rsidR="003A7F30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avec </w:t>
            </w:r>
            <w:r w:rsidR="00DC5936">
              <w:rPr>
                <w:rFonts w:ascii="Comic Sans MS" w:hAnsi="Comic Sans MS"/>
                <w:b/>
                <w:color w:val="auto"/>
                <w:sz w:val="20"/>
                <w:szCs w:val="20"/>
              </w:rPr>
              <w:t>une ou deux</w:t>
            </w:r>
            <w:r w:rsidR="003A7F30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voitures télécommandées, les élèves montrent que la distance de freinage d’un véhicule n’est pas proportionnelle à la vitesse.</w:t>
            </w:r>
          </w:p>
        </w:tc>
      </w:tr>
      <w:tr w:rsidR="004437FF" w:rsidRPr="00BA3FBD" w:rsidTr="0028464E">
        <w:trPr>
          <w:trHeight w:val="292"/>
        </w:trPr>
        <w:tc>
          <w:tcPr>
            <w:tcW w:w="3256" w:type="dxa"/>
            <w:gridSpan w:val="4"/>
            <w:shd w:val="clear" w:color="auto" w:fill="D9D9D9" w:themeFill="background1" w:themeFillShade="D9"/>
            <w:vAlign w:val="center"/>
          </w:tcPr>
          <w:p w:rsidR="004437FF" w:rsidRPr="00BA3FBD" w:rsidRDefault="0066297C" w:rsidP="00D759E1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Conditions de mise en </w:t>
            </w:r>
            <w:r w:rsidR="00E17862">
              <w:rPr>
                <w:rFonts w:ascii="Comic Sans MS" w:hAnsi="Comic Sans MS"/>
                <w:b/>
                <w:color w:val="auto"/>
                <w:sz w:val="20"/>
                <w:szCs w:val="20"/>
              </w:rPr>
              <w:t>œuvre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8" w:type="dxa"/>
            <w:gridSpan w:val="2"/>
            <w:shd w:val="clear" w:color="auto" w:fill="FFFFFF" w:themeFill="background1"/>
            <w:vAlign w:val="center"/>
          </w:tcPr>
          <w:p w:rsidR="005924ED" w:rsidRDefault="00E1758F" w:rsidP="007C4FBD">
            <w:pPr>
              <w:pStyle w:val="Titre3"/>
              <w:ind w:left="720" w:firstLine="0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T</w:t>
            </w:r>
            <w:r w:rsidR="00E17862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ravail en 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groupe</w:t>
            </w:r>
          </w:p>
        </w:tc>
      </w:tr>
      <w:tr w:rsidR="004437FF" w:rsidRPr="00BA3FBD" w:rsidTr="0028464E">
        <w:trPr>
          <w:trHeight w:val="421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37FF" w:rsidRPr="00BA3FBD" w:rsidRDefault="0066297C" w:rsidP="0066297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A3FBD">
              <w:rPr>
                <w:rFonts w:cs="Arial"/>
                <w:b/>
                <w:sz w:val="20"/>
                <w:szCs w:val="20"/>
              </w:rPr>
              <w:t>Pré</w:t>
            </w:r>
            <w:r>
              <w:rPr>
                <w:rFonts w:cs="Arial"/>
                <w:b/>
                <w:sz w:val="20"/>
                <w:szCs w:val="20"/>
              </w:rPr>
              <w:t>r</w:t>
            </w:r>
            <w:r w:rsidRPr="00BA3FBD">
              <w:rPr>
                <w:rFonts w:cs="Arial"/>
                <w:b/>
                <w:sz w:val="20"/>
                <w:szCs w:val="20"/>
              </w:rPr>
              <w:t>equis</w:t>
            </w:r>
            <w:r w:rsidR="004437FF" w:rsidRPr="00BA3FB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924ED" w:rsidRPr="00BA3FBD" w:rsidRDefault="00E1758F" w:rsidP="004437F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Savoir </w:t>
            </w:r>
            <w:r w:rsidR="00F07677">
              <w:rPr>
                <w:rFonts w:cs="Arial"/>
                <w:b/>
                <w:sz w:val="20"/>
                <w:szCs w:val="20"/>
              </w:rPr>
              <w:t>calculer</w:t>
            </w:r>
            <w:r w:rsidR="00D60C0B">
              <w:rPr>
                <w:rFonts w:cs="Arial"/>
                <w:b/>
                <w:sz w:val="20"/>
                <w:szCs w:val="20"/>
              </w:rPr>
              <w:t xml:space="preserve"> une vitesse à partir d’une distance et une durée</w:t>
            </w:r>
            <w:r w:rsidR="003A7F30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E17862" w:rsidRPr="00BA3FBD" w:rsidTr="00A46896">
        <w:trPr>
          <w:trHeight w:val="274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E17862" w:rsidRDefault="00E17862" w:rsidP="004437FF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Connaissances visées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17862" w:rsidRPr="00BA3FBD" w:rsidRDefault="00E17862" w:rsidP="00A75509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Compétences mises en œuvre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17862" w:rsidRPr="00BA3FBD" w:rsidRDefault="00E17862" w:rsidP="004437FF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A3FBD">
              <w:rPr>
                <w:rFonts w:cs="Arial"/>
                <w:b/>
                <w:bCs/>
                <w:sz w:val="20"/>
                <w:szCs w:val="20"/>
              </w:rPr>
              <w:t>Domaine du socle</w:t>
            </w:r>
          </w:p>
        </w:tc>
      </w:tr>
      <w:tr w:rsidR="00E17862" w:rsidRPr="00BA3FBD" w:rsidTr="00A46896">
        <w:trPr>
          <w:trHeight w:val="274"/>
        </w:trPr>
        <w:tc>
          <w:tcPr>
            <w:tcW w:w="2518" w:type="dxa"/>
            <w:gridSpan w:val="3"/>
            <w:shd w:val="clear" w:color="auto" w:fill="auto"/>
          </w:tcPr>
          <w:p w:rsidR="00A46896" w:rsidRPr="00A46896" w:rsidRDefault="00A46896" w:rsidP="00A46896">
            <w:pPr>
              <w:pStyle w:val="Titre3"/>
              <w:ind w:left="0" w:firstLine="0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A46896">
              <w:rPr>
                <w:rFonts w:ascii="Comic Sans MS" w:hAnsi="Comic Sans MS"/>
                <w:b/>
                <w:color w:val="auto"/>
                <w:sz w:val="20"/>
                <w:szCs w:val="20"/>
              </w:rPr>
              <w:t>Utiliser la relation liant vitesse, distance et durée dans le cas d'un mouvement uniforme.</w:t>
            </w:r>
          </w:p>
          <w:p w:rsidR="00E17862" w:rsidRPr="00BA3FBD" w:rsidRDefault="00E17862" w:rsidP="004437FF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A7F30" w:rsidRPr="003A7F30" w:rsidRDefault="003A7F30" w:rsidP="003A7F3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3A7F30">
              <w:rPr>
                <w:rFonts w:cs="Arial"/>
                <w:b/>
                <w:sz w:val="20"/>
                <w:szCs w:val="20"/>
              </w:rPr>
              <w:t>Pratiquer des démarches scientifiques</w:t>
            </w:r>
          </w:p>
          <w:p w:rsidR="003A7F30" w:rsidRPr="003A7F30" w:rsidRDefault="003A7F30" w:rsidP="003A7F3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3A7F30">
              <w:rPr>
                <w:rFonts w:cs="Arial"/>
                <w:b/>
                <w:sz w:val="20"/>
                <w:szCs w:val="20"/>
              </w:rPr>
              <w:t>Proposer une ou des hypothèses pour répondre à une question scientifique. Concevoir une expérience pour la ou les tester.</w:t>
            </w:r>
          </w:p>
          <w:p w:rsidR="003A7F30" w:rsidRPr="00823B81" w:rsidRDefault="00823B81" w:rsidP="003A7F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823B81">
              <w:rPr>
                <w:rFonts w:cs="Arial"/>
                <w:sz w:val="20"/>
                <w:szCs w:val="20"/>
              </w:rPr>
              <w:t>(</w:t>
            </w:r>
            <w:r w:rsidR="003A7F30" w:rsidRPr="00823B81">
              <w:rPr>
                <w:rFonts w:cs="Arial"/>
                <w:sz w:val="20"/>
                <w:szCs w:val="20"/>
              </w:rPr>
              <w:t>Interpréter des résultats expérimentaux, en tirer des conclusions et les communiquer en argumentant.</w:t>
            </w:r>
            <w:r w:rsidRPr="00823B81">
              <w:rPr>
                <w:rFonts w:cs="Arial"/>
                <w:sz w:val="20"/>
                <w:szCs w:val="20"/>
              </w:rPr>
              <w:t>)</w:t>
            </w:r>
          </w:p>
          <w:p w:rsidR="00E17862" w:rsidRPr="003A7F30" w:rsidRDefault="00E17862" w:rsidP="003A7F3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17862" w:rsidRDefault="00C34BCE" w:rsidP="003A7F3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43583" cy="373380"/>
                  <wp:effectExtent l="0" t="0" r="0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71" cy="40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F30" w:rsidRDefault="003A7F30" w:rsidP="004437FF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3A7F30" w:rsidRPr="00BA3FBD" w:rsidRDefault="003A7F30" w:rsidP="003A7F3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B67D79" w:rsidRPr="00BA3FBD" w:rsidRDefault="00B67D79" w:rsidP="00B67D79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8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027"/>
      </w:tblGrid>
      <w:tr w:rsidR="00BA3FBD" w:rsidRPr="00BA3FBD" w:rsidTr="00BB0753">
        <w:tc>
          <w:tcPr>
            <w:tcW w:w="10343" w:type="dxa"/>
            <w:gridSpan w:val="2"/>
            <w:shd w:val="clear" w:color="auto" w:fill="E6E6E6"/>
            <w:vAlign w:val="center"/>
          </w:tcPr>
          <w:p w:rsidR="00457CD0" w:rsidRPr="00BA3FBD" w:rsidRDefault="00457CD0" w:rsidP="00457CD0">
            <w:pPr>
              <w:pStyle w:val="Titre1"/>
              <w:rPr>
                <w:rFonts w:ascii="Comic Sans MS" w:hAnsi="Comic Sans MS"/>
                <w:color w:val="auto"/>
              </w:rPr>
            </w:pPr>
            <w:r w:rsidRPr="00BA3FBD">
              <w:rPr>
                <w:rFonts w:ascii="Comic Sans MS" w:hAnsi="Comic Sans MS"/>
                <w:color w:val="auto"/>
              </w:rPr>
              <w:t>Détails de l’activité</w:t>
            </w:r>
          </w:p>
        </w:tc>
      </w:tr>
      <w:tr w:rsidR="0028464E" w:rsidRPr="00BA3FBD" w:rsidTr="00A46896">
        <w:trPr>
          <w:trHeight w:val="30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7CD0" w:rsidRDefault="003F7650" w:rsidP="00BB0753">
            <w:pPr>
              <w:pStyle w:val="Titre2"/>
              <w:jc w:val="center"/>
              <w:rPr>
                <w:rFonts w:ascii="Comic Sans MS" w:hAnsi="Comic Sans MS"/>
              </w:rPr>
            </w:pPr>
            <w:r w:rsidRPr="00BA3FBD">
              <w:rPr>
                <w:rFonts w:ascii="Comic Sans MS" w:hAnsi="Comic Sans MS"/>
              </w:rPr>
              <w:t>Scénario</w:t>
            </w:r>
          </w:p>
          <w:p w:rsidR="00B2123A" w:rsidRPr="00B2123A" w:rsidRDefault="00B2123A" w:rsidP="00B2123A">
            <w:pPr>
              <w:rPr>
                <w:lang w:eastAsia="fr-FR"/>
              </w:rPr>
            </w:pPr>
            <w:r w:rsidRPr="00B2123A">
              <w:rPr>
                <w:noProof/>
                <w:lang w:eastAsia="fr-FR"/>
              </w:rPr>
              <w:drawing>
                <wp:inline distT="0" distB="0" distL="0" distR="0">
                  <wp:extent cx="1333500" cy="793849"/>
                  <wp:effectExtent l="0" t="0" r="0" b="6350"/>
                  <wp:docPr id="2" name="Image 2" descr="J:\Nouveaux programmes 2016\CERCLE ETUDE FORMATEUR 2017\Matrice\logos\Scenario\clap_scen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Nouveaux programmes 2016\CERCLE ETUDE FORMATEUR 2017\Matrice\logos\Scenario\clap_scena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340" cy="81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left w:val="single" w:sz="4" w:space="0" w:color="auto"/>
            </w:tcBorders>
            <w:vAlign w:val="center"/>
          </w:tcPr>
          <w:p w:rsidR="00921732" w:rsidRDefault="00921732" w:rsidP="00921732">
            <w:pPr>
              <w:pStyle w:val="Titre3"/>
              <w:ind w:left="0" w:firstLine="0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Les élèves vont mesurer la vitesse d’une voiture télé</w:t>
            </w:r>
            <w:r w:rsidR="00A30B20">
              <w:rPr>
                <w:rFonts w:ascii="Comic Sans MS" w:hAnsi="Comic Sans MS"/>
                <w:b/>
                <w:color w:val="auto"/>
                <w:sz w:val="20"/>
                <w:szCs w:val="20"/>
              </w:rPr>
              <w:t>commandée qu’ils piloteront eux-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même</w:t>
            </w:r>
            <w:r w:rsidR="00A30B20">
              <w:rPr>
                <w:rFonts w:ascii="Comic Sans MS" w:hAnsi="Comic Sans MS"/>
                <w:b/>
                <w:color w:val="auto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, </w:t>
            </w:r>
            <w:r w:rsidR="00A46896">
              <w:rPr>
                <w:rFonts w:ascii="Comic Sans MS" w:hAnsi="Comic Sans MS"/>
                <w:b/>
                <w:color w:val="auto"/>
                <w:sz w:val="20"/>
                <w:szCs w:val="20"/>
              </w:rPr>
              <w:t>ainsi que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sa distance de freinage. Ils recommenceront ensuite les mêmes mesures mais avec une vitesse différente. </w:t>
            </w:r>
          </w:p>
          <w:p w:rsidR="00921732" w:rsidRDefault="00921732" w:rsidP="00921732">
            <w:pPr>
              <w:pStyle w:val="Titre3"/>
              <w:ind w:left="0" w:firstLine="0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Au final, ils constateront que la vitesse de la voiture et sa distance de freinage n</w:t>
            </w:r>
            <w:r w:rsidR="009640BA">
              <w:rPr>
                <w:rFonts w:ascii="Comic Sans MS" w:hAnsi="Comic Sans MS"/>
                <w:b/>
                <w:color w:val="auto"/>
                <w:sz w:val="20"/>
                <w:szCs w:val="20"/>
              </w:rPr>
              <w:t>e sont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pas proportionnelle</w:t>
            </w:r>
            <w:r w:rsidR="009640BA">
              <w:rPr>
                <w:rFonts w:ascii="Comic Sans MS" w:hAnsi="Comic Sans MS"/>
                <w:b/>
                <w:color w:val="auto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.  </w:t>
            </w:r>
          </w:p>
          <w:p w:rsidR="00921732" w:rsidRDefault="00921732" w:rsidP="00921732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</w:p>
          <w:p w:rsidR="005924ED" w:rsidRDefault="00921732" w:rsidP="00921732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1</w:t>
            </w:r>
            <w:r w:rsidR="005D6B19" w:rsidRPr="00921732">
              <w:rPr>
                <w:rFonts w:ascii="Comic Sans MS" w:hAnsi="Comic Sans MS"/>
                <w:b/>
                <w:color w:val="auto"/>
                <w:sz w:val="20"/>
                <w:szCs w:val="20"/>
              </w:rPr>
              <w:t>ère</w:t>
            </w:r>
            <w:r w:rsidR="005D6B19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séance 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d’une heure </w:t>
            </w:r>
            <w:r w:rsidR="005D6B19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: </w:t>
            </w:r>
          </w:p>
          <w:p w:rsidR="00921732" w:rsidRPr="00921732" w:rsidRDefault="00921732" w:rsidP="00921732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- 1ère étape, 10 min :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Q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uelles grandeurs faudra t’il mesurer pour résoudre ce problème ? </w:t>
            </w:r>
          </w:p>
          <w:p w:rsidR="00921732" w:rsidRPr="00921732" w:rsidRDefault="00921732" w:rsidP="00921732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Cette étape se fait lors d’une discussion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collective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Les élèves retiendront qu’ils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devront mesurer la vitesse de la voiture et sa distance de freinage pour deux vitesses différentes</w:t>
            </w:r>
            <w:r w:rsidR="002C43C0">
              <w:rPr>
                <w:rFonts w:eastAsia="Times New Roman" w:cs="Arial"/>
                <w:bCs/>
                <w:sz w:val="20"/>
                <w:szCs w:val="20"/>
                <w:lang w:eastAsia="fr-FR"/>
              </w:rPr>
              <w:t>.</w:t>
            </w:r>
          </w:p>
          <w:p w:rsidR="00921732" w:rsidRDefault="00921732" w:rsidP="00921732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- 2ème étape : </w:t>
            </w:r>
            <w:r w:rsidR="008F6F9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4</w:t>
            </w:r>
            <w:r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0 min : 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Les élèves, en groupe, rédigent </w:t>
            </w:r>
            <w:r w:rsidR="002C43C0">
              <w:rPr>
                <w:rFonts w:eastAsia="Times New Roman" w:cs="Arial"/>
                <w:bCs/>
                <w:sz w:val="20"/>
                <w:szCs w:val="20"/>
                <w:lang w:eastAsia="fr-FR"/>
              </w:rPr>
              <w:t>le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protocole expérimental sur une feuille</w:t>
            </w:r>
            <w:r w:rsidR="002C43C0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pour réaliser ces mesures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>.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Cette partie est évaluée.</w:t>
            </w:r>
          </w:p>
          <w:p w:rsidR="00921732" w:rsidRDefault="00921732" w:rsidP="00921732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21732" w:rsidRDefault="00921732" w:rsidP="00921732">
            <w:pPr>
              <w:pStyle w:val="Titre3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2ème séance d’une heure : </w:t>
            </w:r>
          </w:p>
          <w:p w:rsidR="00921732" w:rsidRPr="00921732" w:rsidRDefault="00921732" w:rsidP="0092173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0CA0FC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3</w:t>
            </w:r>
            <w:r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ème étape</w:t>
            </w:r>
            <w:r w:rsidR="008F6F9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, 35 min </w:t>
            </w:r>
            <w:r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: </w:t>
            </w:r>
            <w:r w:rsidR="007D36CB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Reprendre ensemble le protocole expérimental</w:t>
            </w:r>
            <w:r w:rsidR="002C43C0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5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</w:t>
            </w:r>
            <w:r w:rsidR="002C43C0">
              <w:rPr>
                <w:rFonts w:eastAsia="Times New Roman" w:cs="Arial"/>
                <w:bCs/>
                <w:sz w:val="20"/>
                <w:szCs w:val="20"/>
                <w:lang w:eastAsia="fr-FR"/>
              </w:rPr>
              <w:t>min</w:t>
            </w:r>
            <w:r w:rsidR="007D36CB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. </w:t>
            </w:r>
            <w:r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>Les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>mesure</w:t>
            </w:r>
            <w:r w:rsid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 sont </w:t>
            </w:r>
            <w:r w:rsidR="007D36CB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ensuite </w:t>
            </w:r>
            <w:r w:rsid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>effectuées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par les élèves </w:t>
            </w:r>
            <w:r w:rsidRPr="00921732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</w:t>
            </w:r>
            <w:r w:rsidR="007D36CB">
              <w:rPr>
                <w:rFonts w:eastAsia="Times New Roman" w:cs="Arial"/>
                <w:bCs/>
                <w:sz w:val="20"/>
                <w:szCs w:val="20"/>
                <w:lang w:eastAsia="fr-FR"/>
              </w:rPr>
              <w:t>un terrain plat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</w:t>
            </w:r>
            <w:r w:rsidR="00A30B20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d’au minimum 30 mètres de long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avec les voitures</w:t>
            </w:r>
            <w:r w:rsidR="007D36CB">
              <w:rPr>
                <w:rFonts w:eastAsia="Times New Roman" w:cs="Arial"/>
                <w:bCs/>
                <w:sz w:val="20"/>
                <w:szCs w:val="20"/>
                <w:lang w:eastAsia="fr-FR"/>
              </w:rPr>
              <w:t>.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</w:t>
            </w:r>
          </w:p>
          <w:p w:rsidR="005924ED" w:rsidRPr="00CA0FC2" w:rsidRDefault="00CA0FC2" w:rsidP="00CA0FC2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0921732" w:rsidRPr="00921732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4ème étape : </w:t>
            </w:r>
            <w:r w:rsidR="008F6F9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15 min :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M</w:t>
            </w:r>
            <w:r w:rsidR="00921732"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>ise en commun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et</w:t>
            </w:r>
            <w:r w:rsidR="00921732"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analyse des résultats tous ensemble.</w:t>
            </w:r>
            <w:r w:rsidR="008F6F9F"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A l’aide d’un produit en croix, 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les élèves</w:t>
            </w:r>
            <w:r w:rsidR="008F6F9F"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constat</w:t>
            </w:r>
            <w:r w:rsidR="00F076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ent</w:t>
            </w:r>
            <w:r w:rsidR="008F6F9F" w:rsidRPr="008F6F9F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que </w:t>
            </w:r>
            <w:r w:rsidR="008F6F9F" w:rsidRPr="008F6F9F">
              <w:rPr>
                <w:sz w:val="20"/>
                <w:szCs w:val="20"/>
              </w:rPr>
              <w:t>la vitesse de la voiture et sa distance de freinage n</w:t>
            </w:r>
            <w:r w:rsidR="008F6F9F">
              <w:rPr>
                <w:sz w:val="20"/>
                <w:szCs w:val="20"/>
              </w:rPr>
              <w:t>e sont</w:t>
            </w:r>
            <w:r w:rsidR="008F6F9F" w:rsidRPr="008F6F9F">
              <w:rPr>
                <w:sz w:val="20"/>
                <w:szCs w:val="20"/>
              </w:rPr>
              <w:t xml:space="preserve"> pas proportionnelle</w:t>
            </w:r>
            <w:r w:rsidR="008F6F9F">
              <w:rPr>
                <w:sz w:val="20"/>
                <w:szCs w:val="20"/>
              </w:rPr>
              <w:t>s</w:t>
            </w:r>
            <w:r w:rsidR="008F6F9F" w:rsidRPr="008F6F9F">
              <w:rPr>
                <w:sz w:val="20"/>
                <w:szCs w:val="20"/>
              </w:rPr>
              <w:t>.</w:t>
            </w:r>
            <w:r w:rsidR="00F07677">
              <w:rPr>
                <w:sz w:val="20"/>
                <w:szCs w:val="20"/>
              </w:rPr>
              <w:t xml:space="preserve"> Au final, si la relation de l’énergie </w:t>
            </w:r>
            <w:r w:rsidR="00F07677">
              <w:rPr>
                <w:sz w:val="20"/>
                <w:szCs w:val="20"/>
              </w:rPr>
              <w:lastRenderedPageBreak/>
              <w:t>cinétique a déjà été abordée, l’enseignant conclue que ces résultats étaient prévisibles.</w:t>
            </w:r>
            <w:r w:rsidR="005F4286">
              <w:rPr>
                <w:sz w:val="20"/>
                <w:szCs w:val="20"/>
              </w:rPr>
              <w:t xml:space="preserve"> Aucun travail écrit demandé pour cette 2</w:t>
            </w:r>
            <w:r w:rsidR="005F4286" w:rsidRPr="005F4286">
              <w:rPr>
                <w:sz w:val="20"/>
                <w:szCs w:val="20"/>
                <w:vertAlign w:val="superscript"/>
              </w:rPr>
              <w:t>ème</w:t>
            </w:r>
            <w:r w:rsidR="005F4286">
              <w:rPr>
                <w:sz w:val="20"/>
                <w:szCs w:val="20"/>
              </w:rPr>
              <w:t xml:space="preserve"> séance.</w:t>
            </w:r>
          </w:p>
          <w:p w:rsidR="005924ED" w:rsidRPr="005924ED" w:rsidRDefault="005924ED" w:rsidP="00921732">
            <w:pPr>
              <w:pStyle w:val="Titre3"/>
              <w:ind w:left="720" w:firstLine="0"/>
              <w:jc w:val="both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</w:p>
        </w:tc>
      </w:tr>
      <w:tr w:rsidR="0028464E" w:rsidRPr="00BA3FBD" w:rsidTr="00A46896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7CD0" w:rsidRPr="00BA3FBD" w:rsidRDefault="00457CD0" w:rsidP="00BB0753">
            <w:pPr>
              <w:pStyle w:val="Titre2"/>
              <w:jc w:val="center"/>
              <w:rPr>
                <w:rFonts w:ascii="Comic Sans MS" w:hAnsi="Comic Sans MS"/>
              </w:rPr>
            </w:pPr>
            <w:r w:rsidRPr="00BA3FBD">
              <w:rPr>
                <w:rFonts w:ascii="Comic Sans MS" w:hAnsi="Comic Sans MS"/>
              </w:rPr>
              <w:lastRenderedPageBreak/>
              <w:t xml:space="preserve">Le(s) support(s) </w:t>
            </w:r>
            <w:r w:rsidR="005924ED">
              <w:rPr>
                <w:rFonts w:ascii="Comic Sans MS" w:hAnsi="Comic Sans MS"/>
              </w:rPr>
              <w:t>de travail</w:t>
            </w:r>
          </w:p>
        </w:tc>
        <w:tc>
          <w:tcPr>
            <w:tcW w:w="8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24ED" w:rsidRPr="00BA3FBD" w:rsidRDefault="00E17862" w:rsidP="00F07677">
            <w:pPr>
              <w:pStyle w:val="Titre3"/>
              <w:ind w:firstLine="0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Support papier </w:t>
            </w:r>
          </w:p>
        </w:tc>
      </w:tr>
      <w:tr w:rsidR="0028464E" w:rsidRPr="00BA3FBD" w:rsidTr="00A46896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7862" w:rsidRDefault="00C6748F" w:rsidP="00AC5E6F">
            <w:pPr>
              <w:pStyle w:val="Titre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aides éventuelles</w:t>
            </w:r>
            <w:r w:rsidR="0028464E" w:rsidRPr="0028464E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14325" cy="310153"/>
                  <wp:effectExtent l="0" t="0" r="0" b="0"/>
                  <wp:docPr id="22" name="Image 22" descr="J:\Nouveaux programmes 2016\CERCLE ETUDE FORMATEUR 2017\Matrice\logos\coup_pouce\coup_pou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:\Nouveaux programmes 2016\CERCLE ETUDE FORMATEUR 2017\Matrice\logos\coup_pouce\coup_pou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72" cy="34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48F" w:rsidRDefault="00CA0FC2" w:rsidP="00CA0FC2">
            <w:pPr>
              <w:pStyle w:val="Titre3"/>
              <w:ind w:left="0" w:firstLine="0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Les coups de pouces sont donnés à l’oral en passant dans les rangs</w:t>
            </w:r>
          </w:p>
          <w:p w:rsidR="00E17862" w:rsidRDefault="00E17862" w:rsidP="00BB0753">
            <w:pPr>
              <w:pStyle w:val="Titre3"/>
              <w:ind w:firstLine="0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</w:p>
        </w:tc>
      </w:tr>
    </w:tbl>
    <w:p w:rsidR="007B2CA7" w:rsidRPr="00BA3FBD" w:rsidRDefault="007B2CA7" w:rsidP="00E17862"/>
    <w:tbl>
      <w:tblPr>
        <w:tblpPr w:leftFromText="141" w:rightFromText="141" w:vertAnchor="text" w:horzAnchor="margin" w:tblpY="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A3FBD" w:rsidRPr="00BA3FBD" w:rsidTr="001F30EB">
        <w:tc>
          <w:tcPr>
            <w:tcW w:w="10314" w:type="dxa"/>
            <w:shd w:val="clear" w:color="auto" w:fill="E6E6E6"/>
            <w:vAlign w:val="center"/>
          </w:tcPr>
          <w:p w:rsidR="00457CD0" w:rsidRPr="00BA3FBD" w:rsidRDefault="004D1B6D" w:rsidP="004D1B6D">
            <w:pPr>
              <w:pStyle w:val="Titre1"/>
              <w:numPr>
                <w:ilvl w:val="0"/>
                <w:numId w:val="8"/>
              </w:num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 </w:t>
            </w:r>
            <w:r w:rsidR="003F7650" w:rsidRPr="00BA3FBD">
              <w:rPr>
                <w:rFonts w:ascii="Comic Sans MS" w:hAnsi="Comic Sans MS"/>
                <w:color w:val="auto"/>
              </w:rPr>
              <w:t xml:space="preserve">Bibliographie </w:t>
            </w:r>
            <w:r>
              <w:rPr>
                <w:rFonts w:ascii="Comic Sans MS" w:hAnsi="Comic Sans MS"/>
                <w:color w:val="auto"/>
              </w:rPr>
              <w:t>–</w:t>
            </w:r>
            <w:r w:rsidR="00BA3FBD">
              <w:rPr>
                <w:rFonts w:ascii="Comic Sans MS" w:hAnsi="Comic Sans MS"/>
                <w:color w:val="auto"/>
              </w:rPr>
              <w:t xml:space="preserve"> S</w:t>
            </w:r>
            <w:r w:rsidR="003F7650" w:rsidRPr="00BA3FBD">
              <w:rPr>
                <w:rFonts w:ascii="Comic Sans MS" w:hAnsi="Comic Sans MS"/>
                <w:color w:val="auto"/>
              </w:rPr>
              <w:t>itographie</w:t>
            </w:r>
            <w:r>
              <w:rPr>
                <w:rFonts w:ascii="Comic Sans MS" w:hAnsi="Comic Sans MS"/>
                <w:color w:val="auto"/>
              </w:rPr>
              <w:t xml:space="preserve"> </w:t>
            </w:r>
            <w:r w:rsidRPr="001D3B7F">
              <w:rPr>
                <w:rFonts w:ascii="Comic Sans MS" w:hAnsi="Comic Sans MS"/>
                <w:noProof/>
                <w:color w:val="auto"/>
              </w:rPr>
              <w:drawing>
                <wp:inline distT="0" distB="0" distL="0" distR="0" wp14:anchorId="5536F963" wp14:editId="390A37E9">
                  <wp:extent cx="208720" cy="208720"/>
                  <wp:effectExtent l="0" t="0" r="1270" b="1270"/>
                  <wp:docPr id="17" name="Image 17" descr="J:\Nouveaux programmes 2016\CERCLE ETUDE FORMATEUR 2017\Voiture_H2_definitif\Matrice\logos\inte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Nouveaux programmes 2016\CERCLE ETUDE FORMATEUR 2017\Voiture_H2_definitif\Matrice\logos\inte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5" cy="21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FBD" w:rsidRPr="00BA3FBD" w:rsidTr="001F30EB">
        <w:tc>
          <w:tcPr>
            <w:tcW w:w="10314" w:type="dxa"/>
            <w:shd w:val="clear" w:color="auto" w:fill="E6E6E6"/>
            <w:vAlign w:val="center"/>
          </w:tcPr>
          <w:p w:rsidR="00457CD0" w:rsidRPr="00BA3FBD" w:rsidRDefault="00457CD0" w:rsidP="00457CD0">
            <w:pPr>
              <w:pStyle w:val="Titre2"/>
              <w:rPr>
                <w:rFonts w:ascii="Comic Sans MS" w:hAnsi="Comic Sans MS"/>
              </w:rPr>
            </w:pPr>
            <w:r w:rsidRPr="00BA3FBD">
              <w:rPr>
                <w:rFonts w:ascii="Comic Sans MS" w:hAnsi="Comic Sans MS"/>
              </w:rPr>
              <w:t>Sources</w:t>
            </w:r>
            <w:r w:rsidR="001F490C">
              <w:rPr>
                <w:rFonts w:ascii="Comic Sans MS" w:hAnsi="Comic Sans MS"/>
              </w:rPr>
              <w:t xml:space="preserve"> utilisées pour construire l’</w:t>
            </w:r>
            <w:r w:rsidRPr="00BA3FBD">
              <w:rPr>
                <w:rFonts w:ascii="Comic Sans MS" w:hAnsi="Comic Sans MS"/>
              </w:rPr>
              <w:t>activité</w:t>
            </w:r>
          </w:p>
        </w:tc>
      </w:tr>
      <w:tr w:rsidR="005924ED" w:rsidRPr="00BA3FBD" w:rsidTr="001F30EB">
        <w:tc>
          <w:tcPr>
            <w:tcW w:w="10314" w:type="dxa"/>
            <w:shd w:val="clear" w:color="auto" w:fill="FFFFFF" w:themeFill="background1"/>
            <w:vAlign w:val="center"/>
          </w:tcPr>
          <w:p w:rsidR="005924ED" w:rsidRPr="00BA3FBD" w:rsidRDefault="00CA0FC2" w:rsidP="00457CD0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Aucune</w:t>
            </w:r>
          </w:p>
        </w:tc>
      </w:tr>
      <w:tr w:rsidR="00BA3FBD" w:rsidRPr="00BA3FBD" w:rsidTr="001F30EB">
        <w:trPr>
          <w:trHeight w:val="217"/>
        </w:trPr>
        <w:tc>
          <w:tcPr>
            <w:tcW w:w="10314" w:type="dxa"/>
            <w:shd w:val="clear" w:color="auto" w:fill="E6E6E6"/>
            <w:vAlign w:val="center"/>
          </w:tcPr>
          <w:p w:rsidR="00477D14" w:rsidRPr="00BA3FBD" w:rsidRDefault="005924ED" w:rsidP="005924ED">
            <w:pPr>
              <w:pStyle w:val="Titre3"/>
              <w:ind w:left="0" w:firstLine="0"/>
              <w:rPr>
                <w:rFonts w:ascii="Comic Sans MS" w:hAnsi="Comic Sans MS" w:cs="Times New Roman"/>
                <w:b/>
                <w:color w:val="auto"/>
              </w:rPr>
            </w:pPr>
            <w:r w:rsidRPr="005924ED">
              <w:rPr>
                <w:rFonts w:ascii="Comic Sans MS" w:hAnsi="Comic Sans MS" w:cs="Times New Roman"/>
                <w:b/>
                <w:color w:val="auto"/>
                <w:sz w:val="20"/>
                <w:szCs w:val="20"/>
              </w:rPr>
              <w:t>Compléments</w:t>
            </w:r>
            <w:r>
              <w:rPr>
                <w:rFonts w:ascii="Comic Sans MS" w:hAnsi="Comic Sans MS" w:cs="Times New Roman"/>
                <w:b/>
                <w:color w:val="auto"/>
              </w:rPr>
              <w:t xml:space="preserve"> </w:t>
            </w:r>
            <w:r w:rsidRPr="005924ED">
              <w:rPr>
                <w:rFonts w:ascii="Comic Sans MS" w:hAnsi="Comic Sans MS" w:cs="Times New Roman"/>
                <w:b/>
                <w:color w:val="auto"/>
                <w:sz w:val="20"/>
                <w:szCs w:val="20"/>
              </w:rPr>
              <w:t>éventuels pour les enseignants ou les élèves</w:t>
            </w:r>
          </w:p>
        </w:tc>
      </w:tr>
      <w:tr w:rsidR="005924ED" w:rsidRPr="00BA3FBD" w:rsidTr="001B521D">
        <w:trPr>
          <w:trHeight w:val="2258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CA0FC2" w:rsidRDefault="00CA0FC2" w:rsidP="004F60A3">
            <w:pPr>
              <w:pStyle w:val="Titre3"/>
              <w:numPr>
                <w:ilvl w:val="0"/>
                <w:numId w:val="15"/>
              </w:numPr>
              <w:rPr>
                <w:rFonts w:ascii="Comic Sans MS" w:hAnsi="Comic Sans MS" w:cs="Times New Roman"/>
                <w:b/>
                <w:color w:val="auto"/>
                <w:sz w:val="20"/>
              </w:rPr>
            </w:pPr>
            <w:r w:rsidRPr="00CA0FC2">
              <w:rPr>
                <w:rFonts w:ascii="Comic Sans MS" w:hAnsi="Comic Sans MS" w:cs="Times New Roman"/>
                <w:b/>
                <w:color w:val="auto"/>
                <w:sz w:val="20"/>
              </w:rPr>
              <w:t>Le matériel</w:t>
            </w:r>
            <w:r>
              <w:rPr>
                <w:rFonts w:ascii="Comic Sans MS" w:hAnsi="Comic Sans MS" w:cs="Times New Roman"/>
                <w:b/>
                <w:color w:val="auto"/>
                <w:sz w:val="20"/>
              </w:rPr>
              <w:t> :</w:t>
            </w:r>
          </w:p>
          <w:p w:rsidR="00CA0FC2" w:rsidRDefault="00CA0FC2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>- Il faut des voitures qui ont la possibilité de rouler à des vitesses différentes et qui possède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nt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 une marche arrière. 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On en trouve à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 partir de 35€ dans 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d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>es magasins de jouets.</w:t>
            </w:r>
          </w:p>
          <w:p w:rsidR="00CA0FC2" w:rsidRDefault="00CA0FC2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>- Il faut aussi un mètre-ruban de 10 mètre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s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 minimum.</w:t>
            </w:r>
          </w:p>
          <w:p w:rsidR="00CA0FC2" w:rsidRDefault="00CA0FC2" w:rsidP="005924ED">
            <w:pPr>
              <w:pStyle w:val="Titre3"/>
              <w:rPr>
                <w:rFonts w:ascii="Comic Sans MS" w:hAnsi="Comic Sans MS" w:cs="Times New Roman"/>
                <w:color w:val="auto"/>
                <w:sz w:val="20"/>
              </w:rPr>
            </w:pPr>
          </w:p>
          <w:p w:rsidR="00CA0FC2" w:rsidRDefault="00CA0FC2" w:rsidP="004F60A3">
            <w:pPr>
              <w:pStyle w:val="Titre3"/>
              <w:numPr>
                <w:ilvl w:val="0"/>
                <w:numId w:val="15"/>
              </w:numPr>
              <w:rPr>
                <w:rFonts w:ascii="Comic Sans MS" w:hAnsi="Comic Sans MS" w:cs="Times New Roman"/>
                <w:b/>
                <w:color w:val="auto"/>
                <w:sz w:val="20"/>
              </w:rPr>
            </w:pPr>
            <w:r w:rsidRPr="00CA0FC2">
              <w:rPr>
                <w:rFonts w:ascii="Comic Sans MS" w:hAnsi="Comic Sans MS" w:cs="Times New Roman"/>
                <w:b/>
                <w:color w:val="auto"/>
                <w:sz w:val="20"/>
              </w:rPr>
              <w:t xml:space="preserve">L’activité a été testée de nombreuses fois. Ci-dessous, quelques </w:t>
            </w:r>
            <w:r w:rsidR="009640BA">
              <w:rPr>
                <w:rFonts w:ascii="Comic Sans MS" w:hAnsi="Comic Sans MS" w:cs="Times New Roman"/>
                <w:b/>
                <w:color w:val="auto"/>
                <w:sz w:val="20"/>
              </w:rPr>
              <w:t>remarques</w:t>
            </w:r>
            <w:r w:rsidRPr="00CA0FC2">
              <w:rPr>
                <w:rFonts w:ascii="Comic Sans MS" w:hAnsi="Comic Sans MS" w:cs="Times New Roman"/>
                <w:b/>
                <w:color w:val="auto"/>
                <w:sz w:val="20"/>
              </w:rPr>
              <w:t> :</w:t>
            </w:r>
          </w:p>
          <w:p w:rsidR="009640BA" w:rsidRDefault="009640BA" w:rsidP="009640BA">
            <w:pPr>
              <w:pStyle w:val="Titre3"/>
              <w:rPr>
                <w:rFonts w:ascii="Comic Sans MS" w:hAnsi="Comic Sans MS" w:cs="Times New Roman"/>
                <w:b/>
                <w:color w:val="auto"/>
                <w:sz w:val="20"/>
              </w:rPr>
            </w:pPr>
          </w:p>
          <w:p w:rsidR="009640BA" w:rsidRDefault="009640BA" w:rsidP="002B259B">
            <w:pPr>
              <w:pStyle w:val="Titre3"/>
              <w:ind w:left="644"/>
              <w:rPr>
                <w:rFonts w:ascii="Comic Sans MS" w:hAnsi="Comic Sans MS" w:cs="Times New Roman"/>
                <w:b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b/>
                <w:color w:val="auto"/>
                <w:sz w:val="20"/>
              </w:rPr>
              <w:t>Pour la 1</w:t>
            </w:r>
            <w:r w:rsidRPr="009640BA">
              <w:rPr>
                <w:rFonts w:ascii="Comic Sans MS" w:hAnsi="Comic Sans MS" w:cs="Times New Roman"/>
                <w:b/>
                <w:color w:val="auto"/>
                <w:sz w:val="20"/>
                <w:vertAlign w:val="superscript"/>
              </w:rPr>
              <w:t>ère</w:t>
            </w:r>
            <w:r>
              <w:rPr>
                <w:rFonts w:ascii="Comic Sans MS" w:hAnsi="Comic Sans MS" w:cs="Times New Roman"/>
                <w:b/>
                <w:color w:val="auto"/>
                <w:sz w:val="20"/>
              </w:rPr>
              <w:t xml:space="preserve"> séance, :</w:t>
            </w:r>
          </w:p>
          <w:p w:rsidR="009640BA" w:rsidRPr="009640BA" w:rsidRDefault="002B259B" w:rsidP="002B259B">
            <w:pPr>
              <w:pStyle w:val="Titre3"/>
              <w:numPr>
                <w:ilvl w:val="0"/>
                <w:numId w:val="20"/>
              </w:numPr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>E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n général, plusieurs</w:t>
            </w:r>
            <w:r w:rsidR="009640BA" w:rsidRPr="009640BA">
              <w:rPr>
                <w:rFonts w:ascii="Comic Sans MS" w:hAnsi="Comic Sans MS" w:cs="Times New Roman"/>
                <w:color w:val="auto"/>
                <w:sz w:val="20"/>
              </w:rPr>
              <w:t xml:space="preserve"> groupes ne savent pas comment utiliser la relation v=d/t pour mesurer la vitesse.</w:t>
            </w:r>
          </w:p>
          <w:p w:rsidR="009640BA" w:rsidRPr="009640BA" w:rsidRDefault="009640BA" w:rsidP="002B259B">
            <w:pPr>
              <w:pStyle w:val="Titre3"/>
              <w:numPr>
                <w:ilvl w:val="0"/>
                <w:numId w:val="20"/>
              </w:numPr>
              <w:rPr>
                <w:rFonts w:ascii="Comic Sans MS" w:hAnsi="Comic Sans MS" w:cs="Times New Roman"/>
                <w:color w:val="auto"/>
                <w:sz w:val="20"/>
              </w:rPr>
            </w:pPr>
            <w:r w:rsidRPr="009640BA">
              <w:rPr>
                <w:rFonts w:ascii="Comic Sans MS" w:hAnsi="Comic Sans MS" w:cs="Times New Roman"/>
                <w:color w:val="auto"/>
                <w:sz w:val="20"/>
              </w:rPr>
              <w:t>La majorité des groupes oublient que la mesure de la vitesse ne doit commencer qu’une fois la voiture lancée</w:t>
            </w:r>
            <w:r w:rsidR="00F07677">
              <w:rPr>
                <w:rFonts w:ascii="Comic Sans MS" w:hAnsi="Comic Sans MS" w:cs="Times New Roman"/>
                <w:color w:val="auto"/>
                <w:sz w:val="20"/>
              </w:rPr>
              <w:t>, et non pas au démarrage de la voiture.</w:t>
            </w:r>
          </w:p>
          <w:p w:rsidR="009640BA" w:rsidRDefault="009640BA" w:rsidP="009640BA">
            <w:pPr>
              <w:pStyle w:val="Titre3"/>
              <w:rPr>
                <w:rFonts w:ascii="Comic Sans MS" w:hAnsi="Comic Sans MS" w:cs="Times New Roman"/>
                <w:b/>
                <w:color w:val="auto"/>
                <w:sz w:val="20"/>
              </w:rPr>
            </w:pPr>
          </w:p>
          <w:p w:rsidR="009640BA" w:rsidRPr="009640BA" w:rsidRDefault="009640BA" w:rsidP="002B259B">
            <w:pPr>
              <w:pStyle w:val="Titre3"/>
              <w:ind w:left="360" w:firstLine="0"/>
              <w:rPr>
                <w:rFonts w:ascii="Comic Sans MS" w:hAnsi="Comic Sans MS" w:cs="Times New Roman"/>
                <w:color w:val="auto"/>
                <w:sz w:val="20"/>
                <w:u w:val="single"/>
              </w:rPr>
            </w:pPr>
            <w:r w:rsidRPr="009640BA">
              <w:rPr>
                <w:rFonts w:ascii="Comic Sans MS" w:hAnsi="Comic Sans MS" w:cs="Times New Roman"/>
                <w:color w:val="auto"/>
                <w:sz w:val="20"/>
                <w:u w:val="single"/>
              </w:rPr>
              <w:t>En pièce jointe un exemple d’une bonne copie rédigée lors de la 1</w:t>
            </w:r>
            <w:r w:rsidRPr="009640BA">
              <w:rPr>
                <w:rFonts w:ascii="Comic Sans MS" w:hAnsi="Comic Sans MS" w:cs="Times New Roman"/>
                <w:color w:val="auto"/>
                <w:sz w:val="20"/>
                <w:u w:val="single"/>
                <w:vertAlign w:val="superscript"/>
              </w:rPr>
              <w:t>ère</w:t>
            </w:r>
            <w:r w:rsidRPr="009640BA">
              <w:rPr>
                <w:rFonts w:ascii="Comic Sans MS" w:hAnsi="Comic Sans MS" w:cs="Times New Roman"/>
                <w:color w:val="auto"/>
                <w:sz w:val="20"/>
                <w:u w:val="single"/>
              </w:rPr>
              <w:t xml:space="preserve"> séance.</w:t>
            </w:r>
          </w:p>
          <w:p w:rsidR="009640BA" w:rsidRDefault="009640BA" w:rsidP="009640BA">
            <w:pPr>
              <w:pStyle w:val="Titre3"/>
              <w:rPr>
                <w:rFonts w:ascii="Comic Sans MS" w:hAnsi="Comic Sans MS" w:cs="Times New Roman"/>
                <w:b/>
                <w:color w:val="auto"/>
                <w:sz w:val="20"/>
              </w:rPr>
            </w:pPr>
          </w:p>
          <w:p w:rsidR="009640BA" w:rsidRDefault="009640BA" w:rsidP="002B259B">
            <w:pPr>
              <w:pStyle w:val="Titre3"/>
              <w:ind w:left="568"/>
              <w:rPr>
                <w:rFonts w:ascii="Comic Sans MS" w:hAnsi="Comic Sans MS" w:cs="Times New Roman"/>
                <w:b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b/>
                <w:color w:val="auto"/>
                <w:sz w:val="20"/>
              </w:rPr>
              <w:t>Pour la 2</w:t>
            </w:r>
            <w:r w:rsidRPr="009640BA">
              <w:rPr>
                <w:rFonts w:ascii="Comic Sans MS" w:hAnsi="Comic Sans MS" w:cs="Times New Roman"/>
                <w:b/>
                <w:color w:val="auto"/>
                <w:sz w:val="20"/>
                <w:vertAlign w:val="superscript"/>
              </w:rPr>
              <w:t>ème</w:t>
            </w:r>
            <w:r>
              <w:rPr>
                <w:rFonts w:ascii="Comic Sans MS" w:hAnsi="Comic Sans MS" w:cs="Times New Roman"/>
                <w:b/>
                <w:color w:val="auto"/>
                <w:sz w:val="20"/>
              </w:rPr>
              <w:t xml:space="preserve"> séance :</w:t>
            </w:r>
          </w:p>
          <w:p w:rsidR="00CA0FC2" w:rsidRDefault="00CA0FC2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>- Pour simuler le freinage, faire une marche arrière. Cela donne de bons résultats. Laisser la voiture en roue libre ne marche pas.</w:t>
            </w:r>
          </w:p>
          <w:p w:rsidR="00CA0FC2" w:rsidRDefault="00CA0FC2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>- Mesurer la vitesse sur 10 mètres donne de bons résultats. Sur une distance plus grande, la voiture commence souvent à dévier sur le côté et selon le modè</w:t>
            </w:r>
            <w:r w:rsidR="00F23E3D">
              <w:rPr>
                <w:rFonts w:ascii="Comic Sans MS" w:hAnsi="Comic Sans MS" w:cs="Times New Roman"/>
                <w:color w:val="auto"/>
                <w:sz w:val="20"/>
              </w:rPr>
              <w:t>l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>e, il n’est pas possible de redresser la trajectoire.</w:t>
            </w:r>
          </w:p>
          <w:p w:rsidR="00CA0FC2" w:rsidRDefault="00CA0FC2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- </w:t>
            </w:r>
            <w:r w:rsidR="007D36CB">
              <w:rPr>
                <w:rFonts w:ascii="Comic Sans MS" w:hAnsi="Comic Sans MS" w:cs="Times New Roman"/>
                <w:color w:val="auto"/>
                <w:sz w:val="20"/>
              </w:rPr>
              <w:t>Pour la deuxième séance, travailler si possible en ½ groupe et avec deux voitures en même temps (je n’ai jamais testé avec trois</w:t>
            </w:r>
            <w:r w:rsidR="00F23E3D">
              <w:rPr>
                <w:rFonts w:ascii="Comic Sans MS" w:hAnsi="Comic Sans MS" w:cs="Times New Roman"/>
                <w:color w:val="auto"/>
                <w:sz w:val="20"/>
              </w:rPr>
              <w:t xml:space="preserve"> voitures en même temps</w:t>
            </w:r>
            <w:r w:rsidR="007D36CB">
              <w:rPr>
                <w:rFonts w:ascii="Comic Sans MS" w:hAnsi="Comic Sans MS" w:cs="Times New Roman"/>
                <w:color w:val="auto"/>
                <w:sz w:val="20"/>
              </w:rPr>
              <w:t>).</w:t>
            </w:r>
          </w:p>
          <w:p w:rsidR="007D36CB" w:rsidRDefault="007D36CB" w:rsidP="002B259B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- </w:t>
            </w:r>
            <w:r w:rsidR="00F23E3D">
              <w:rPr>
                <w:rFonts w:ascii="Comic Sans MS" w:hAnsi="Comic Sans MS" w:cs="Times New Roman"/>
                <w:color w:val="auto"/>
                <w:sz w:val="20"/>
              </w:rPr>
              <w:t>Même si le protocole est simple, l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es élèves ont beaucoup de mal à s’organiser </w:t>
            </w:r>
            <w:r w:rsidR="00F23E3D">
              <w:rPr>
                <w:rFonts w:ascii="Comic Sans MS" w:hAnsi="Comic Sans MS" w:cs="Times New Roman"/>
                <w:color w:val="auto"/>
                <w:sz w:val="20"/>
              </w:rPr>
              <w:t xml:space="preserve">sur le terrain 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>pour faire les mesures et il y a beaucoup d’échecs avant d’obtenir des résultats.</w:t>
            </w:r>
          </w:p>
          <w:p w:rsidR="004F60A3" w:rsidRDefault="009640BA" w:rsidP="00620E3C">
            <w:pPr>
              <w:pStyle w:val="Titre3"/>
              <w:ind w:left="568"/>
              <w:rPr>
                <w:rFonts w:ascii="Comic Sans MS" w:hAnsi="Comic Sans MS" w:cs="Times New Roman"/>
                <w:color w:val="auto"/>
                <w:sz w:val="20"/>
              </w:rPr>
            </w:pP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- Les résultats ne fonctionnent pas 1 fois sur </w:t>
            </w:r>
            <w:r w:rsidR="00F23E3D">
              <w:rPr>
                <w:rFonts w:ascii="Comic Sans MS" w:hAnsi="Comic Sans MS" w:cs="Times New Roman"/>
                <w:color w:val="auto"/>
                <w:sz w:val="20"/>
              </w:rPr>
              <w:t>5</w:t>
            </w:r>
            <w:r>
              <w:rPr>
                <w:rFonts w:ascii="Comic Sans MS" w:hAnsi="Comic Sans MS" w:cs="Times New Roman"/>
                <w:color w:val="auto"/>
                <w:sz w:val="20"/>
              </w:rPr>
              <w:t xml:space="preserve"> env</w:t>
            </w:r>
            <w:r w:rsidR="00620E3C">
              <w:rPr>
                <w:rFonts w:ascii="Comic Sans MS" w:hAnsi="Comic Sans MS" w:cs="Times New Roman"/>
                <w:color w:val="auto"/>
                <w:sz w:val="20"/>
              </w:rPr>
              <w:t>iron. C’est alors l’occasion de proposer l’activité</w:t>
            </w:r>
            <w:r w:rsidR="00FF0253">
              <w:rPr>
                <w:rFonts w:ascii="Comic Sans MS" w:hAnsi="Comic Sans MS" w:cs="Times New Roman"/>
                <w:color w:val="auto"/>
                <w:sz w:val="20"/>
              </w:rPr>
              <w:t> : on explique que la distance de freinage n’est pas proportionnelle à la vitesse et qu’il faut alors cher</w:t>
            </w:r>
            <w:r w:rsidR="00620E3C">
              <w:rPr>
                <w:rFonts w:ascii="Comic Sans MS" w:hAnsi="Comic Sans MS" w:cs="Times New Roman"/>
                <w:color w:val="auto"/>
                <w:sz w:val="20"/>
              </w:rPr>
              <w:t>cher dans le protocole proposé d</w:t>
            </w:r>
            <w:r w:rsidR="00FF0253">
              <w:rPr>
                <w:rFonts w:ascii="Comic Sans MS" w:hAnsi="Comic Sans MS" w:cs="Times New Roman"/>
                <w:color w:val="auto"/>
                <w:sz w:val="20"/>
              </w:rPr>
              <w:t>es sources d’erreurs. On réalise ainsi un travail sur une expérience « non idéale » et sur son analyse</w:t>
            </w:r>
            <w:r w:rsidR="00620E3C">
              <w:rPr>
                <w:rFonts w:ascii="Comic Sans MS" w:hAnsi="Comic Sans MS" w:cs="Times New Roman"/>
                <w:color w:val="auto"/>
                <w:sz w:val="20"/>
              </w:rPr>
              <w:t xml:space="preserve">. Cette recherche d’erreurs, </w:t>
            </w:r>
            <w:r w:rsidR="00FF0253">
              <w:rPr>
                <w:rFonts w:ascii="Comic Sans MS" w:hAnsi="Comic Sans MS" w:cs="Times New Roman"/>
                <w:color w:val="auto"/>
                <w:sz w:val="20"/>
              </w:rPr>
              <w:t>ra</w:t>
            </w:r>
            <w:r w:rsidR="00620E3C">
              <w:rPr>
                <w:rFonts w:ascii="Comic Sans MS" w:hAnsi="Comic Sans MS" w:cs="Times New Roman"/>
                <w:color w:val="auto"/>
                <w:sz w:val="20"/>
              </w:rPr>
              <w:t xml:space="preserve">rement travaillée au collège </w:t>
            </w:r>
            <w:r w:rsidR="00FF0253">
              <w:rPr>
                <w:rFonts w:ascii="Comic Sans MS" w:hAnsi="Comic Sans MS" w:cs="Times New Roman"/>
                <w:color w:val="auto"/>
                <w:sz w:val="20"/>
              </w:rPr>
              <w:t xml:space="preserve">représente un intérêt dans la formation à la démarche scientifique. </w:t>
            </w:r>
          </w:p>
          <w:p w:rsidR="00A30B20" w:rsidRDefault="00A30B20" w:rsidP="00F23E3D">
            <w:pPr>
              <w:pStyle w:val="Titre3"/>
              <w:rPr>
                <w:rFonts w:ascii="Comic Sans MS" w:hAnsi="Comic Sans MS" w:cs="Times New Roman"/>
                <w:color w:val="auto"/>
                <w:sz w:val="20"/>
              </w:rPr>
            </w:pPr>
          </w:p>
          <w:p w:rsidR="00A30B20" w:rsidRDefault="00A30B20" w:rsidP="00F23E3D">
            <w:pPr>
              <w:pStyle w:val="Titre3"/>
              <w:rPr>
                <w:rFonts w:ascii="Comic Sans MS" w:hAnsi="Comic Sans MS" w:cs="Times New Roman"/>
                <w:color w:val="auto"/>
                <w:sz w:val="20"/>
              </w:rPr>
            </w:pPr>
          </w:p>
          <w:p w:rsidR="00A30B20" w:rsidRDefault="00A30B20" w:rsidP="00F23E3D">
            <w:pPr>
              <w:pStyle w:val="Titre3"/>
              <w:rPr>
                <w:rFonts w:ascii="Comic Sans MS" w:hAnsi="Comic Sans MS" w:cs="Times New Roman"/>
                <w:color w:val="auto"/>
                <w:sz w:val="20"/>
              </w:rPr>
            </w:pPr>
          </w:p>
          <w:p w:rsidR="00A30B20" w:rsidRDefault="00A30B20" w:rsidP="00F23E3D">
            <w:pPr>
              <w:pStyle w:val="Titre3"/>
              <w:rPr>
                <w:rFonts w:ascii="Comic Sans MS" w:hAnsi="Comic Sans MS" w:cs="Times New Roman"/>
                <w:color w:val="auto"/>
                <w:sz w:val="20"/>
              </w:rPr>
            </w:pPr>
          </w:p>
          <w:p w:rsidR="004F60A3" w:rsidRDefault="0013626A" w:rsidP="004F60A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Évaluation</w:t>
            </w:r>
            <w:r w:rsidR="004F60A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30B20">
              <w:rPr>
                <w:rFonts w:cs="Arial"/>
                <w:b/>
                <w:sz w:val="20"/>
                <w:szCs w:val="20"/>
              </w:rPr>
              <w:t>des</w:t>
            </w:r>
            <w:r w:rsidR="004F60A3">
              <w:rPr>
                <w:rFonts w:cs="Arial"/>
                <w:b/>
                <w:sz w:val="20"/>
                <w:szCs w:val="20"/>
              </w:rPr>
              <w:t xml:space="preserve"> compétence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="004F60A3">
              <w:rPr>
                <w:rFonts w:cs="Arial"/>
                <w:b/>
                <w:sz w:val="20"/>
                <w:szCs w:val="20"/>
              </w:rPr>
              <w:t> :</w:t>
            </w:r>
          </w:p>
          <w:p w:rsidR="004F60A3" w:rsidRDefault="004F60A3" w:rsidP="004F60A3">
            <w:pPr>
              <w:autoSpaceDE w:val="0"/>
              <w:autoSpaceDN w:val="0"/>
              <w:adjustRightInd w:val="0"/>
              <w:spacing w:after="0"/>
              <w:ind w:left="720"/>
              <w:rPr>
                <w:rFonts w:cs="Arial"/>
                <w:sz w:val="20"/>
                <w:szCs w:val="20"/>
              </w:rPr>
            </w:pPr>
            <w:r w:rsidRPr="004F60A3">
              <w:rPr>
                <w:rFonts w:cs="Arial"/>
                <w:sz w:val="20"/>
                <w:szCs w:val="20"/>
              </w:rPr>
              <w:t>Pour l’évaluation de la compétence « Proposer une ou des hypothèses pour répondre à une question scientifique. Concevoir une expérience pour la ou les tester. » de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 w:rsidRPr="004F60A3">
              <w:rPr>
                <w:rFonts w:cs="Arial"/>
                <w:sz w:val="20"/>
                <w:szCs w:val="20"/>
              </w:rPr>
              <w:t>copie</w:t>
            </w:r>
            <w:r>
              <w:rPr>
                <w:rFonts w:cs="Arial"/>
                <w:sz w:val="20"/>
                <w:szCs w:val="20"/>
              </w:rPr>
              <w:t>s rendues</w:t>
            </w:r>
            <w:r w:rsidRPr="004F60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lors </w:t>
            </w:r>
            <w:r w:rsidRPr="004F60A3">
              <w:rPr>
                <w:rFonts w:cs="Arial"/>
                <w:sz w:val="20"/>
                <w:szCs w:val="20"/>
              </w:rPr>
              <w:t>de la 1</w:t>
            </w:r>
            <w:r w:rsidRPr="004F60A3">
              <w:rPr>
                <w:rFonts w:cs="Arial"/>
                <w:sz w:val="20"/>
                <w:szCs w:val="20"/>
                <w:vertAlign w:val="superscript"/>
              </w:rPr>
              <w:t>ère</w:t>
            </w:r>
            <w:r w:rsidRPr="004F60A3">
              <w:rPr>
                <w:rFonts w:cs="Arial"/>
                <w:sz w:val="20"/>
                <w:szCs w:val="20"/>
              </w:rPr>
              <w:t xml:space="preserve"> séance, </w:t>
            </w:r>
            <w:r>
              <w:rPr>
                <w:rFonts w:cs="Arial"/>
                <w:sz w:val="20"/>
                <w:szCs w:val="20"/>
              </w:rPr>
              <w:t>le niveau peut être jugé satisfaisant si :</w:t>
            </w:r>
          </w:p>
          <w:p w:rsidR="004F60A3" w:rsidRDefault="004F60A3" w:rsidP="004F60A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</w:t>
            </w:r>
            <w:r w:rsidRPr="004F60A3">
              <w:rPr>
                <w:rFonts w:ascii="Comic Sans MS" w:hAnsi="Comic Sans MS" w:cs="Arial"/>
                <w:sz w:val="20"/>
                <w:szCs w:val="20"/>
              </w:rPr>
              <w:t xml:space="preserve">a relation v = d/t est </w:t>
            </w:r>
            <w:r>
              <w:rPr>
                <w:rFonts w:ascii="Comic Sans MS" w:hAnsi="Comic Sans MS" w:cs="Arial"/>
                <w:sz w:val="20"/>
                <w:szCs w:val="20"/>
              </w:rPr>
              <w:t>utilisée</w:t>
            </w:r>
            <w:r w:rsidR="00365A50">
              <w:rPr>
                <w:rFonts w:ascii="Comic Sans MS" w:hAnsi="Comic Sans MS" w:cs="Arial"/>
                <w:sz w:val="20"/>
                <w:szCs w:val="20"/>
              </w:rPr>
              <w:t xml:space="preserve"> pour mesurer la vitesse moyenne de la voiture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365A50" w:rsidRDefault="004F60A3" w:rsidP="004F60A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 schéma ou des explications montrent clairement</w:t>
            </w:r>
            <w:r w:rsidR="00365A50">
              <w:rPr>
                <w:rFonts w:ascii="Comic Sans MS" w:hAnsi="Comic Sans MS" w:cs="Arial"/>
                <w:sz w:val="20"/>
                <w:szCs w:val="20"/>
              </w:rPr>
              <w:t> :</w:t>
            </w:r>
          </w:p>
          <w:p w:rsidR="00365A50" w:rsidRDefault="00365A50" w:rsidP="00365A50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L’emplacement</w:t>
            </w:r>
            <w:r w:rsidR="004F60A3">
              <w:rPr>
                <w:rFonts w:ascii="Comic Sans MS" w:hAnsi="Comic Sans MS" w:cs="Arial"/>
                <w:sz w:val="20"/>
                <w:szCs w:val="20"/>
              </w:rPr>
              <w:t xml:space="preserve"> de la voiture au départ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4F60A3" w:rsidRDefault="00365A50" w:rsidP="00365A50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</w:t>
            </w:r>
            <w:r w:rsidR="004F60A3">
              <w:rPr>
                <w:rFonts w:ascii="Comic Sans MS" w:hAnsi="Comic Sans MS" w:cs="Arial"/>
                <w:sz w:val="20"/>
                <w:szCs w:val="20"/>
              </w:rPr>
              <w:t>e moment où le chronomètre est d’abord enclenché puis arrêté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pour le calcul de la vitesse moyenne.</w:t>
            </w:r>
          </w:p>
          <w:p w:rsidR="00FE7CE6" w:rsidRDefault="00FE7CE6" w:rsidP="00365A50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L’emplacement du mètre ruban</w:t>
            </w:r>
            <w:r w:rsidR="00F5472E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:rsidR="00F5472E" w:rsidRDefault="00F5472E" w:rsidP="001B521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</w:t>
            </w:r>
            <w:r w:rsidR="00365A50">
              <w:rPr>
                <w:rFonts w:ascii="Comic Sans MS" w:hAnsi="Comic Sans MS" w:cs="Arial"/>
                <w:sz w:val="20"/>
                <w:szCs w:val="20"/>
              </w:rPr>
              <w:t xml:space="preserve">a distance </w:t>
            </w:r>
            <w:r>
              <w:rPr>
                <w:rFonts w:ascii="Comic Sans MS" w:hAnsi="Comic Sans MS" w:cs="Arial"/>
                <w:sz w:val="20"/>
                <w:szCs w:val="20"/>
              </w:rPr>
              <w:t>utilisée pour le calcul de la vitesse moyenne.</w:t>
            </w:r>
          </w:p>
          <w:p w:rsidR="004F60A3" w:rsidRPr="001B521D" w:rsidRDefault="00F5472E" w:rsidP="001B521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La distance à mesurer pour la mesure de la distance </w:t>
            </w:r>
            <w:r w:rsidR="00365A50">
              <w:rPr>
                <w:rFonts w:ascii="Comic Sans MS" w:hAnsi="Comic Sans MS" w:cs="Arial"/>
                <w:sz w:val="20"/>
                <w:szCs w:val="20"/>
              </w:rPr>
              <w:t>de freinage.</w:t>
            </w:r>
          </w:p>
          <w:p w:rsidR="00CA0FC2" w:rsidRPr="00BA3FBD" w:rsidRDefault="00CA0FC2" w:rsidP="001B521D">
            <w:pPr>
              <w:pStyle w:val="Titre3"/>
              <w:ind w:left="0" w:firstLine="0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</w:tbl>
    <w:p w:rsidR="0013626A" w:rsidRDefault="0013626A" w:rsidP="0013626A"/>
    <w:p w:rsidR="0013626A" w:rsidRDefault="0013626A" w:rsidP="0013626A"/>
    <w:p w:rsidR="0013626A" w:rsidRPr="0013626A" w:rsidRDefault="0013626A" w:rsidP="0013626A">
      <w:pPr>
        <w:rPr>
          <w:b/>
        </w:rPr>
      </w:pPr>
      <w:r w:rsidRPr="0013626A">
        <w:rPr>
          <w:b/>
        </w:rPr>
        <w:t xml:space="preserve">Compétences évaluées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709"/>
        <w:gridCol w:w="697"/>
      </w:tblGrid>
      <w:tr w:rsidR="0013626A" w:rsidTr="009B7492">
        <w:tc>
          <w:tcPr>
            <w:tcW w:w="6232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</w:tr>
      <w:tr w:rsidR="0013626A" w:rsidTr="009B7492">
        <w:tc>
          <w:tcPr>
            <w:tcW w:w="6232" w:type="dxa"/>
          </w:tcPr>
          <w:p w:rsidR="0013626A" w:rsidRPr="0013626A" w:rsidRDefault="0013626A" w:rsidP="0013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26A">
              <w:rPr>
                <w:rFonts w:ascii="Times New Roman" w:hAnsi="Times New Roman" w:cs="Times New Roman"/>
                <w:sz w:val="20"/>
                <w:szCs w:val="20"/>
              </w:rPr>
              <w:t>Proposer une ou des hypothèses pour répondre à une question scientifique. Concevoir une expérience pour la ou les tester.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</w:tr>
      <w:tr w:rsidR="0013626A" w:rsidTr="009B7492">
        <w:tc>
          <w:tcPr>
            <w:tcW w:w="6232" w:type="dxa"/>
          </w:tcPr>
          <w:p w:rsidR="0013626A" w:rsidRPr="0013626A" w:rsidRDefault="0013626A" w:rsidP="009B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A">
              <w:rPr>
                <w:rFonts w:ascii="Times New Roman" w:hAnsi="Times New Roman" w:cs="Times New Roman"/>
                <w:sz w:val="20"/>
                <w:szCs w:val="20"/>
              </w:rPr>
              <w:t>Interpréter des résultats expérimentaux, en tirer des conclusions et les communiquer en argumentant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</w:tr>
    </w:tbl>
    <w:p w:rsidR="0013626A" w:rsidRDefault="0013626A">
      <w:pPr>
        <w:rPr>
          <w:b/>
        </w:rPr>
      </w:pPr>
    </w:p>
    <w:p w:rsidR="0013626A" w:rsidRDefault="0013626A">
      <w:pPr>
        <w:rPr>
          <w:b/>
        </w:rPr>
      </w:pPr>
      <w:r>
        <w:rPr>
          <w:b/>
        </w:rPr>
        <w:t>Proposition de grille d’évaluation de compétences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126"/>
        <w:gridCol w:w="2410"/>
      </w:tblGrid>
      <w:tr w:rsidR="0013626A" w:rsidTr="000E1268">
        <w:tc>
          <w:tcPr>
            <w:tcW w:w="704" w:type="dxa"/>
          </w:tcPr>
          <w:p w:rsidR="0013626A" w:rsidRDefault="0013626A" w:rsidP="009B74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26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</w:tr>
      <w:tr w:rsidR="0013626A" w:rsidTr="000E1268">
        <w:tc>
          <w:tcPr>
            <w:tcW w:w="704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3626A" w:rsidRPr="00C4394E" w:rsidRDefault="0013626A" w:rsidP="009B7492">
            <w:r>
              <w:t>Pas d’expérience proposée sans aide majeure</w:t>
            </w:r>
          </w:p>
        </w:tc>
        <w:tc>
          <w:tcPr>
            <w:tcW w:w="2552" w:type="dxa"/>
          </w:tcPr>
          <w:p w:rsidR="0013626A" w:rsidRPr="00C4394E" w:rsidRDefault="0013626A" w:rsidP="009B7492">
            <w:r>
              <w:t>Expérience proposée avec aide mineure, mais les différents éléments de l’expérience réalisée ne figurent pas sur le compte rendu</w:t>
            </w:r>
          </w:p>
        </w:tc>
        <w:tc>
          <w:tcPr>
            <w:tcW w:w="2126" w:type="dxa"/>
          </w:tcPr>
          <w:p w:rsidR="0013626A" w:rsidRPr="00C4394E" w:rsidRDefault="0013626A" w:rsidP="009B7492">
            <w:r>
              <w:t>Expérience proposée avec les éléments importants de l’expérience figurant sur le compte rendu</w:t>
            </w:r>
          </w:p>
        </w:tc>
        <w:tc>
          <w:tcPr>
            <w:tcW w:w="2410" w:type="dxa"/>
          </w:tcPr>
          <w:p w:rsidR="0013626A" w:rsidRPr="00C4394E" w:rsidRDefault="0013626A" w:rsidP="009B7492">
            <w:r>
              <w:t>Expérience proposée sans aide avec un compte rendu complet, légendé.</w:t>
            </w:r>
          </w:p>
        </w:tc>
      </w:tr>
      <w:tr w:rsidR="0013626A" w:rsidTr="000E1268">
        <w:tc>
          <w:tcPr>
            <w:tcW w:w="704" w:type="dxa"/>
          </w:tcPr>
          <w:p w:rsidR="0013626A" w:rsidRDefault="0013626A" w:rsidP="009B7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3626A" w:rsidRPr="00C4394E" w:rsidRDefault="0013626A" w:rsidP="009B7492">
            <w:r>
              <w:t>Résultats ne figurent pas sur le compte rendu et pas d’analyse.</w:t>
            </w:r>
          </w:p>
        </w:tc>
        <w:tc>
          <w:tcPr>
            <w:tcW w:w="2552" w:type="dxa"/>
          </w:tcPr>
          <w:p w:rsidR="0013626A" w:rsidRPr="00C4394E" w:rsidRDefault="0013626A" w:rsidP="009B7492">
            <w:r>
              <w:t>Résultats figurent sur le compte</w:t>
            </w:r>
            <w:r w:rsidR="000E1268">
              <w:t xml:space="preserve"> rendu, mais pas présentés de façon ordonnée et pas de conclusion.</w:t>
            </w:r>
          </w:p>
        </w:tc>
        <w:tc>
          <w:tcPr>
            <w:tcW w:w="2126" w:type="dxa"/>
          </w:tcPr>
          <w:p w:rsidR="0013626A" w:rsidRPr="00C4394E" w:rsidRDefault="000E1268" w:rsidP="009B7492">
            <w:r>
              <w:t xml:space="preserve">Résultats sur le compte rendu présentés de façon ordonnée et conclusion claire </w:t>
            </w:r>
          </w:p>
        </w:tc>
        <w:tc>
          <w:tcPr>
            <w:tcW w:w="2410" w:type="dxa"/>
          </w:tcPr>
          <w:p w:rsidR="0013626A" w:rsidRPr="00C4394E" w:rsidRDefault="000E1268" w:rsidP="009B7492">
            <w:r>
              <w:t>Résultats sur le compte rendu présentés de façon ordonnée et conclusion claire</w:t>
            </w:r>
            <w:r>
              <w:t>, avec les valeurs ne correspondant pas écartées après justification.</w:t>
            </w:r>
            <w:bookmarkStart w:id="0" w:name="_GoBack"/>
            <w:bookmarkEnd w:id="0"/>
          </w:p>
        </w:tc>
      </w:tr>
    </w:tbl>
    <w:p w:rsidR="0013626A" w:rsidRDefault="0013626A">
      <w:pPr>
        <w:rPr>
          <w:b/>
        </w:rPr>
      </w:pPr>
    </w:p>
    <w:p w:rsidR="0013626A" w:rsidRPr="00BA3FBD" w:rsidRDefault="0013626A">
      <w:pPr>
        <w:rPr>
          <w:b/>
        </w:rPr>
      </w:pPr>
    </w:p>
    <w:sectPr w:rsidR="0013626A" w:rsidRPr="00BA3FBD" w:rsidSect="002E7D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275" w:rsidRDefault="006E1275" w:rsidP="00C002A9">
      <w:pPr>
        <w:spacing w:after="0" w:line="240" w:lineRule="auto"/>
      </w:pPr>
      <w:r>
        <w:separator/>
      </w:r>
    </w:p>
  </w:endnote>
  <w:endnote w:type="continuationSeparator" w:id="0">
    <w:p w:rsidR="006E1275" w:rsidRDefault="006E1275" w:rsidP="00C0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96" w:rsidRDefault="00A468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96" w:rsidRDefault="00A46896" w:rsidP="004D1B6D">
    <w:pPr>
      <w:pStyle w:val="Pieddepage"/>
      <w:jc w:val="center"/>
    </w:pPr>
    <w:r w:rsidRPr="00C002A9">
      <w:rPr>
        <w:b/>
      </w:rPr>
      <w:t>CERCLE D’ETUDE COLLEGE- ACADEMIE DE MONTPELLIER 2017/2018</w:t>
    </w:r>
    <w:r>
      <w:rPr>
        <w:b/>
      </w:rPr>
      <w:t xml:space="preserve">           p</w:t>
    </w:r>
    <w:sdt>
      <w:sdtPr>
        <w:id w:val="-1578591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C5E6F">
          <w:rPr>
            <w:noProof/>
          </w:rPr>
          <w:t>3</w:t>
        </w:r>
        <w:r>
          <w:fldChar w:fldCharType="end"/>
        </w:r>
      </w:sdtContent>
    </w:sdt>
  </w:p>
  <w:p w:rsidR="00A46896" w:rsidRPr="00C002A9" w:rsidRDefault="00A46896" w:rsidP="00C002A9">
    <w:pPr>
      <w:pStyle w:val="Pieddepage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96" w:rsidRDefault="00A468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275" w:rsidRDefault="006E1275" w:rsidP="00C002A9">
      <w:pPr>
        <w:spacing w:after="0" w:line="240" w:lineRule="auto"/>
      </w:pPr>
      <w:r>
        <w:separator/>
      </w:r>
    </w:p>
  </w:footnote>
  <w:footnote w:type="continuationSeparator" w:id="0">
    <w:p w:rsidR="006E1275" w:rsidRDefault="006E1275" w:rsidP="00C0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96" w:rsidRDefault="00A468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A0" w:rsidRDefault="007503A0" w:rsidP="00A8147D">
    <w:pPr>
      <w:pStyle w:val="En-tte"/>
      <w:jc w:val="center"/>
      <w:rPr>
        <w:b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E445EDE" wp14:editId="0FF82ACA">
          <wp:simplePos x="0" y="0"/>
          <wp:positionH relativeFrom="column">
            <wp:posOffset>4874078</wp:posOffset>
          </wp:positionH>
          <wp:positionV relativeFrom="paragraph">
            <wp:posOffset>125730</wp:posOffset>
          </wp:positionV>
          <wp:extent cx="1752711" cy="4180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711" cy="418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7D80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38113</wp:posOffset>
          </wp:positionV>
          <wp:extent cx="1339200" cy="507600"/>
          <wp:effectExtent l="0" t="0" r="0" b="635"/>
          <wp:wrapNone/>
          <wp:docPr id="3" name="Image 3" descr="J:\Nouveaux programmes 2016\CERCLE ETUDE FORMATEUR 2017\Matrice\logos\LOGO-ACADEMIE-MONTPELL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ouveaux programmes 2016\CERCLE ETUDE FORMATEUR 2017\Matrice\logos\LOGO-ACADEMIE-MONTPELL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3A0" w:rsidRDefault="007503A0" w:rsidP="00A8147D">
    <w:pPr>
      <w:pStyle w:val="En-tte"/>
      <w:jc w:val="center"/>
      <w:rPr>
        <w:b/>
      </w:rPr>
    </w:pPr>
  </w:p>
  <w:p w:rsidR="00A46896" w:rsidRPr="00A8147D" w:rsidRDefault="00A46896" w:rsidP="00A8147D">
    <w:pPr>
      <w:pStyle w:val="En-tte"/>
      <w:jc w:val="center"/>
      <w:rPr>
        <w:b/>
      </w:rPr>
    </w:pPr>
    <w:r w:rsidRPr="00A8147D">
      <w:rPr>
        <w:b/>
      </w:rPr>
      <w:t>CERCLE D’ETUDE COLLEGE – ACADEMIE DE MONTPELLIER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896" w:rsidRDefault="00A468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9.5pt;height:203.9pt;visibility:visible;mso-wrap-style:square" o:bullet="t">
        <v:imagedata r:id="rId1" o:title="biblio"/>
      </v:shape>
    </w:pict>
  </w:numPicBullet>
  <w:abstractNum w:abstractNumId="0" w15:restartNumberingAfterBreak="0">
    <w:nsid w:val="08B671E7"/>
    <w:multiLevelType w:val="multilevel"/>
    <w:tmpl w:val="DF8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3C4B"/>
    <w:multiLevelType w:val="multilevel"/>
    <w:tmpl w:val="90DA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E0A41"/>
    <w:multiLevelType w:val="hybridMultilevel"/>
    <w:tmpl w:val="34565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1BF6"/>
    <w:multiLevelType w:val="multilevel"/>
    <w:tmpl w:val="B5A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171A8"/>
    <w:multiLevelType w:val="hybridMultilevel"/>
    <w:tmpl w:val="A282E76E"/>
    <w:lvl w:ilvl="0" w:tplc="9F2A875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15C2"/>
    <w:multiLevelType w:val="hybridMultilevel"/>
    <w:tmpl w:val="DA1E3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4537"/>
    <w:multiLevelType w:val="hybridMultilevel"/>
    <w:tmpl w:val="B86692DE"/>
    <w:lvl w:ilvl="0" w:tplc="88F820D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A4655"/>
    <w:multiLevelType w:val="hybridMultilevel"/>
    <w:tmpl w:val="B52248BA"/>
    <w:lvl w:ilvl="0" w:tplc="8A40429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31C1"/>
    <w:multiLevelType w:val="hybridMultilevel"/>
    <w:tmpl w:val="CD66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5F3E"/>
    <w:multiLevelType w:val="hybridMultilevel"/>
    <w:tmpl w:val="2B6051C2"/>
    <w:lvl w:ilvl="0" w:tplc="E684D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EB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F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E4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CC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149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0A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80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C0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4FC0B0F"/>
    <w:multiLevelType w:val="hybridMultilevel"/>
    <w:tmpl w:val="FDD8EC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345"/>
    <w:multiLevelType w:val="hybridMultilevel"/>
    <w:tmpl w:val="C3901A9C"/>
    <w:lvl w:ilvl="0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698010EB"/>
    <w:multiLevelType w:val="hybridMultilevel"/>
    <w:tmpl w:val="E44E4878"/>
    <w:lvl w:ilvl="0" w:tplc="45AE818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716E07"/>
    <w:multiLevelType w:val="hybridMultilevel"/>
    <w:tmpl w:val="C864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1140"/>
    <w:multiLevelType w:val="hybridMultilevel"/>
    <w:tmpl w:val="076E3F66"/>
    <w:lvl w:ilvl="0" w:tplc="8ECCA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4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62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0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2A8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2F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A5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6EA"/>
    <w:multiLevelType w:val="hybridMultilevel"/>
    <w:tmpl w:val="BEB49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0E5"/>
    <w:multiLevelType w:val="multilevel"/>
    <w:tmpl w:val="91D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111F9"/>
    <w:multiLevelType w:val="hybridMultilevel"/>
    <w:tmpl w:val="B36E3A9E"/>
    <w:lvl w:ilvl="0" w:tplc="46DCCA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80"/>
        <w:sz w:val="20"/>
        <w:szCs w:val="20"/>
      </w:rPr>
    </w:lvl>
    <w:lvl w:ilvl="1" w:tplc="631A5C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0745E"/>
    <w:multiLevelType w:val="hybridMultilevel"/>
    <w:tmpl w:val="51BE4ACC"/>
    <w:lvl w:ilvl="0" w:tplc="CF78CA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4580A"/>
    <w:multiLevelType w:val="hybridMultilevel"/>
    <w:tmpl w:val="0B5ABBD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0"/>
  </w:num>
  <w:num w:numId="10">
    <w:abstractNumId w:val="16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19"/>
  </w:num>
  <w:num w:numId="16">
    <w:abstractNumId w:val="12"/>
  </w:num>
  <w:num w:numId="17">
    <w:abstractNumId w:val="6"/>
  </w:num>
  <w:num w:numId="18">
    <w:abstractNumId w:val="11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90"/>
    <w:rsid w:val="00013EBC"/>
    <w:rsid w:val="00015DA4"/>
    <w:rsid w:val="000E1268"/>
    <w:rsid w:val="0010623A"/>
    <w:rsid w:val="0013626A"/>
    <w:rsid w:val="001775AD"/>
    <w:rsid w:val="001A7B4B"/>
    <w:rsid w:val="001B521D"/>
    <w:rsid w:val="001C7BA9"/>
    <w:rsid w:val="001F30EB"/>
    <w:rsid w:val="001F490C"/>
    <w:rsid w:val="00210F9B"/>
    <w:rsid w:val="002366CA"/>
    <w:rsid w:val="00247CD4"/>
    <w:rsid w:val="00261F2C"/>
    <w:rsid w:val="0028464E"/>
    <w:rsid w:val="0028536E"/>
    <w:rsid w:val="002A6572"/>
    <w:rsid w:val="002B259B"/>
    <w:rsid w:val="002B37CA"/>
    <w:rsid w:val="002C43C0"/>
    <w:rsid w:val="002E7D80"/>
    <w:rsid w:val="00315EEB"/>
    <w:rsid w:val="00324F2B"/>
    <w:rsid w:val="00342F9F"/>
    <w:rsid w:val="0036287C"/>
    <w:rsid w:val="00365A50"/>
    <w:rsid w:val="003A7F30"/>
    <w:rsid w:val="003C71CE"/>
    <w:rsid w:val="003F7650"/>
    <w:rsid w:val="00405881"/>
    <w:rsid w:val="004437FF"/>
    <w:rsid w:val="00457CD0"/>
    <w:rsid w:val="00477D14"/>
    <w:rsid w:val="004B4176"/>
    <w:rsid w:val="004D1B6D"/>
    <w:rsid w:val="004D6D6D"/>
    <w:rsid w:val="004F60A3"/>
    <w:rsid w:val="0050268B"/>
    <w:rsid w:val="005046F1"/>
    <w:rsid w:val="00523BF7"/>
    <w:rsid w:val="00525420"/>
    <w:rsid w:val="005924ED"/>
    <w:rsid w:val="005A0207"/>
    <w:rsid w:val="005B4AE7"/>
    <w:rsid w:val="005D1929"/>
    <w:rsid w:val="005D6B19"/>
    <w:rsid w:val="005F4286"/>
    <w:rsid w:val="00620E3C"/>
    <w:rsid w:val="006376D4"/>
    <w:rsid w:val="0066297C"/>
    <w:rsid w:val="006E1275"/>
    <w:rsid w:val="007503A0"/>
    <w:rsid w:val="00790075"/>
    <w:rsid w:val="007B2CA7"/>
    <w:rsid w:val="007C4FBD"/>
    <w:rsid w:val="007D36CB"/>
    <w:rsid w:val="007D5D7D"/>
    <w:rsid w:val="00823B81"/>
    <w:rsid w:val="008B0D7C"/>
    <w:rsid w:val="008E6058"/>
    <w:rsid w:val="008F6F9F"/>
    <w:rsid w:val="0090497D"/>
    <w:rsid w:val="00921732"/>
    <w:rsid w:val="009640BA"/>
    <w:rsid w:val="009E447B"/>
    <w:rsid w:val="00A30B20"/>
    <w:rsid w:val="00A4613A"/>
    <w:rsid w:val="00A46896"/>
    <w:rsid w:val="00A633C7"/>
    <w:rsid w:val="00A75509"/>
    <w:rsid w:val="00A8147D"/>
    <w:rsid w:val="00AC5E6F"/>
    <w:rsid w:val="00B026D3"/>
    <w:rsid w:val="00B2123A"/>
    <w:rsid w:val="00B36CD3"/>
    <w:rsid w:val="00B404EF"/>
    <w:rsid w:val="00B520EE"/>
    <w:rsid w:val="00B521FA"/>
    <w:rsid w:val="00B57D5B"/>
    <w:rsid w:val="00B67D79"/>
    <w:rsid w:val="00B8290E"/>
    <w:rsid w:val="00B84F43"/>
    <w:rsid w:val="00BA3FBD"/>
    <w:rsid w:val="00BB0753"/>
    <w:rsid w:val="00BE01E0"/>
    <w:rsid w:val="00C002A9"/>
    <w:rsid w:val="00C12FED"/>
    <w:rsid w:val="00C1424C"/>
    <w:rsid w:val="00C34BCE"/>
    <w:rsid w:val="00C4118D"/>
    <w:rsid w:val="00C57DE3"/>
    <w:rsid w:val="00C6748F"/>
    <w:rsid w:val="00CA0FC2"/>
    <w:rsid w:val="00D0430B"/>
    <w:rsid w:val="00D2723D"/>
    <w:rsid w:val="00D57282"/>
    <w:rsid w:val="00D60C0B"/>
    <w:rsid w:val="00D759E1"/>
    <w:rsid w:val="00D916DB"/>
    <w:rsid w:val="00DC5936"/>
    <w:rsid w:val="00DE25C2"/>
    <w:rsid w:val="00E1758F"/>
    <w:rsid w:val="00E17862"/>
    <w:rsid w:val="00E45E4F"/>
    <w:rsid w:val="00ED2240"/>
    <w:rsid w:val="00F07677"/>
    <w:rsid w:val="00F23E3D"/>
    <w:rsid w:val="00F5472E"/>
    <w:rsid w:val="00F8122C"/>
    <w:rsid w:val="00F825C8"/>
    <w:rsid w:val="00F83F90"/>
    <w:rsid w:val="00F942AB"/>
    <w:rsid w:val="00FA66F1"/>
    <w:rsid w:val="00FC7E7B"/>
    <w:rsid w:val="00FE7CE6"/>
    <w:rsid w:val="00FF0253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0ABD"/>
  <w15:docId w15:val="{72801333-F618-4EA7-9F48-2CFF37B1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0A3"/>
  </w:style>
  <w:style w:type="paragraph" w:styleId="Titre1">
    <w:name w:val="heading 1"/>
    <w:basedOn w:val="Normal"/>
    <w:next w:val="Normal"/>
    <w:link w:val="Titre1Car"/>
    <w:qFormat/>
    <w:rsid w:val="007B2CA7"/>
    <w:pPr>
      <w:keepNext/>
      <w:spacing w:before="60" w:after="60" w:line="240" w:lineRule="auto"/>
      <w:jc w:val="center"/>
      <w:outlineLvl w:val="0"/>
    </w:pPr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7B2CA7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paragraph" w:styleId="Titre3">
    <w:name w:val="heading 3"/>
    <w:basedOn w:val="Normal"/>
    <w:link w:val="Titre3Car"/>
    <w:qFormat/>
    <w:rsid w:val="007B2CA7"/>
    <w:pPr>
      <w:keepNext/>
      <w:spacing w:after="0" w:line="240" w:lineRule="auto"/>
      <w:ind w:left="284" w:hanging="284"/>
      <w:outlineLvl w:val="2"/>
    </w:pPr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2">
    <w:name w:val="Medium List 1 Accent 2"/>
    <w:basedOn w:val="TableauNormal"/>
    <w:uiPriority w:val="65"/>
    <w:rsid w:val="00B67D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emoyenne1-Accent11">
    <w:name w:val="Liste moyenne 1 - Accent 11"/>
    <w:basedOn w:val="TableauNormal"/>
    <w:uiPriority w:val="65"/>
    <w:rsid w:val="00B67D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stemoyenne11">
    <w:name w:val="Liste moyenne 11"/>
    <w:basedOn w:val="TableauNormal"/>
    <w:uiPriority w:val="65"/>
    <w:rsid w:val="00B67D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moyenne2-Accent6">
    <w:name w:val="Medium Shading 2 Accent 6"/>
    <w:basedOn w:val="TableauNormal"/>
    <w:uiPriority w:val="64"/>
    <w:rsid w:val="00B67D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B67D7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B67D7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rsid w:val="007B2CA7"/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7B2CA7"/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7B2CA7"/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7B2C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0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2A9"/>
  </w:style>
  <w:style w:type="paragraph" w:styleId="Pieddepage">
    <w:name w:val="footer"/>
    <w:basedOn w:val="Normal"/>
    <w:link w:val="PieddepageCar"/>
    <w:uiPriority w:val="99"/>
    <w:unhideWhenUsed/>
    <w:rsid w:val="00C0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 PHALIPPOU</dc:creator>
  <cp:lastModifiedBy>Mathieu Rousset</cp:lastModifiedBy>
  <cp:revision>7</cp:revision>
  <cp:lastPrinted>2017-12-08T19:44:00Z</cp:lastPrinted>
  <dcterms:created xsi:type="dcterms:W3CDTF">2018-07-04T14:32:00Z</dcterms:created>
  <dcterms:modified xsi:type="dcterms:W3CDTF">2018-09-16T07:52:00Z</dcterms:modified>
</cp:coreProperties>
</file>