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92"/>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37"/>
        <w:gridCol w:w="1560"/>
        <w:gridCol w:w="5074"/>
        <w:gridCol w:w="1999"/>
      </w:tblGrid>
      <w:tr w:rsidR="00BA3FBD" w:rsidRPr="00BA3FBD" w:rsidTr="004437FF">
        <w:trPr>
          <w:trHeight w:val="444"/>
        </w:trPr>
        <w:tc>
          <w:tcPr>
            <w:tcW w:w="10329" w:type="dxa"/>
            <w:gridSpan w:val="5"/>
            <w:shd w:val="clear" w:color="auto" w:fill="E6E6E6"/>
            <w:vAlign w:val="center"/>
          </w:tcPr>
          <w:p w:rsidR="00D759E1" w:rsidRPr="00BA3FBD" w:rsidRDefault="00D759E1" w:rsidP="00D759E1">
            <w:pPr>
              <w:pStyle w:val="Titre1"/>
              <w:rPr>
                <w:rFonts w:ascii="Comic Sans MS" w:hAnsi="Comic Sans MS"/>
                <w:color w:val="auto"/>
              </w:rPr>
            </w:pPr>
            <w:r w:rsidRPr="00BA3FBD">
              <w:rPr>
                <w:rFonts w:ascii="Comic Sans MS" w:hAnsi="Comic Sans MS"/>
                <w:color w:val="auto"/>
              </w:rPr>
              <w:t>Présentation de l’activité</w:t>
            </w:r>
          </w:p>
        </w:tc>
      </w:tr>
      <w:tr w:rsidR="00BA3FBD" w:rsidRPr="00BA3FBD" w:rsidTr="00315EEB">
        <w:trPr>
          <w:trHeight w:val="265"/>
        </w:trPr>
        <w:tc>
          <w:tcPr>
            <w:tcW w:w="959" w:type="dxa"/>
            <w:tcBorders>
              <w:right w:val="single" w:sz="4" w:space="0" w:color="auto"/>
            </w:tcBorders>
            <w:shd w:val="clear" w:color="auto" w:fill="E6E6E6"/>
            <w:vAlign w:val="center"/>
          </w:tcPr>
          <w:p w:rsidR="00D759E1" w:rsidRPr="00BA3FBD" w:rsidRDefault="00BA3FBD" w:rsidP="00D759E1">
            <w:pPr>
              <w:pStyle w:val="Titre2"/>
              <w:rPr>
                <w:rFonts w:ascii="Comic Sans MS" w:hAnsi="Comic Sans MS"/>
              </w:rPr>
            </w:pPr>
            <w:r>
              <w:rPr>
                <w:rFonts w:ascii="Comic Sans MS" w:hAnsi="Comic Sans MS"/>
              </w:rPr>
              <w:t xml:space="preserve">Titre </w:t>
            </w:r>
          </w:p>
        </w:tc>
        <w:tc>
          <w:tcPr>
            <w:tcW w:w="9370" w:type="dxa"/>
            <w:gridSpan w:val="4"/>
            <w:tcBorders>
              <w:left w:val="single" w:sz="4" w:space="0" w:color="auto"/>
            </w:tcBorders>
            <w:vAlign w:val="center"/>
          </w:tcPr>
          <w:p w:rsidR="00D759E1" w:rsidRPr="00BA3FBD" w:rsidRDefault="00DD6F90" w:rsidP="00D759E1">
            <w:pPr>
              <w:pStyle w:val="Titre3"/>
              <w:jc w:val="both"/>
              <w:rPr>
                <w:rFonts w:ascii="Comic Sans MS" w:hAnsi="Comic Sans MS"/>
                <w:b/>
                <w:color w:val="auto"/>
                <w:sz w:val="20"/>
                <w:szCs w:val="20"/>
              </w:rPr>
            </w:pPr>
            <w:r>
              <w:rPr>
                <w:rFonts w:ascii="Comic Sans MS" w:hAnsi="Comic Sans MS"/>
                <w:b/>
                <w:color w:val="auto"/>
                <w:sz w:val="20"/>
                <w:szCs w:val="20"/>
              </w:rPr>
              <w:t>Les engrais</w:t>
            </w:r>
          </w:p>
        </w:tc>
      </w:tr>
      <w:tr w:rsidR="00BA3FBD" w:rsidRPr="00BA3FBD" w:rsidTr="004437FF">
        <w:trPr>
          <w:trHeight w:val="292"/>
        </w:trPr>
        <w:tc>
          <w:tcPr>
            <w:tcW w:w="959" w:type="dxa"/>
            <w:shd w:val="clear" w:color="auto" w:fill="E6E6E6"/>
            <w:vAlign w:val="center"/>
          </w:tcPr>
          <w:p w:rsidR="003F7650" w:rsidRPr="00BA3FBD" w:rsidRDefault="003F7650" w:rsidP="00D759E1">
            <w:pPr>
              <w:pStyle w:val="Titre3"/>
              <w:jc w:val="both"/>
              <w:rPr>
                <w:rFonts w:ascii="Comic Sans MS" w:hAnsi="Comic Sans MS"/>
                <w:b/>
                <w:color w:val="auto"/>
                <w:sz w:val="20"/>
                <w:szCs w:val="20"/>
              </w:rPr>
            </w:pPr>
            <w:r w:rsidRPr="00BA3FBD">
              <w:rPr>
                <w:rFonts w:ascii="Comic Sans MS" w:hAnsi="Comic Sans MS"/>
                <w:b/>
                <w:color w:val="auto"/>
                <w:sz w:val="20"/>
                <w:szCs w:val="20"/>
              </w:rPr>
              <w:t>Cycle</w:t>
            </w:r>
            <w:r w:rsidRPr="00BA3FBD">
              <w:rPr>
                <w:rFonts w:ascii="Comic Sans MS" w:hAnsi="Comic Sans MS"/>
                <w:b/>
                <w:color w:val="auto"/>
              </w:rPr>
              <w:t xml:space="preserve"> </w:t>
            </w:r>
          </w:p>
        </w:tc>
        <w:tc>
          <w:tcPr>
            <w:tcW w:w="9370" w:type="dxa"/>
            <w:gridSpan w:val="4"/>
            <w:shd w:val="clear" w:color="auto" w:fill="E6E6E6"/>
            <w:vAlign w:val="center"/>
          </w:tcPr>
          <w:p w:rsidR="003F7650" w:rsidRPr="00BA3FBD" w:rsidRDefault="004437FF" w:rsidP="003F7650">
            <w:pPr>
              <w:pStyle w:val="Titre3"/>
              <w:ind w:left="0" w:firstLine="0"/>
              <w:jc w:val="both"/>
              <w:rPr>
                <w:rFonts w:ascii="Comic Sans MS" w:hAnsi="Comic Sans MS"/>
                <w:b/>
                <w:color w:val="auto"/>
                <w:sz w:val="20"/>
                <w:szCs w:val="20"/>
              </w:rPr>
            </w:pPr>
            <w:r>
              <w:rPr>
                <w:rFonts w:ascii="Comic Sans MS" w:hAnsi="Comic Sans MS"/>
                <w:b/>
                <w:color w:val="auto"/>
                <w:sz w:val="20"/>
                <w:szCs w:val="20"/>
              </w:rPr>
              <w:t>Thème et a</w:t>
            </w:r>
            <w:r w:rsidR="00BA3FBD">
              <w:rPr>
                <w:rFonts w:ascii="Comic Sans MS" w:hAnsi="Comic Sans MS"/>
                <w:b/>
                <w:color w:val="auto"/>
                <w:sz w:val="20"/>
                <w:szCs w:val="20"/>
              </w:rPr>
              <w:t>ttendus de fin de cycle</w:t>
            </w:r>
            <w:r>
              <w:rPr>
                <w:rFonts w:ascii="Comic Sans MS" w:hAnsi="Comic Sans MS"/>
                <w:b/>
                <w:color w:val="auto"/>
                <w:sz w:val="20"/>
                <w:szCs w:val="20"/>
              </w:rPr>
              <w:t xml:space="preserve"> du programme</w:t>
            </w:r>
          </w:p>
        </w:tc>
      </w:tr>
      <w:tr w:rsidR="00BA3FBD" w:rsidRPr="00BA3FBD" w:rsidTr="004437FF">
        <w:trPr>
          <w:trHeight w:val="292"/>
        </w:trPr>
        <w:tc>
          <w:tcPr>
            <w:tcW w:w="959" w:type="dxa"/>
            <w:shd w:val="clear" w:color="auto" w:fill="FFFFFF" w:themeFill="background1"/>
            <w:vAlign w:val="center"/>
          </w:tcPr>
          <w:p w:rsidR="00BA3FBD" w:rsidRPr="00BA3FBD" w:rsidRDefault="00F93A65" w:rsidP="00D759E1">
            <w:pPr>
              <w:pStyle w:val="Titre3"/>
              <w:jc w:val="both"/>
              <w:rPr>
                <w:rFonts w:ascii="Comic Sans MS" w:hAnsi="Comic Sans MS"/>
                <w:b/>
                <w:color w:val="auto"/>
                <w:sz w:val="20"/>
                <w:szCs w:val="20"/>
              </w:rPr>
            </w:pPr>
            <w:r>
              <w:rPr>
                <w:noProof/>
              </w:rPr>
              <w:drawing>
                <wp:inline distT="0" distB="0" distL="0" distR="0" wp14:anchorId="192F1F45" wp14:editId="3FCF5D6D">
                  <wp:extent cx="517852" cy="546100"/>
                  <wp:effectExtent l="0" t="0" r="0" b="6350"/>
                  <wp:docPr id="12" name="Image 12" descr="Résultat de recherche d'images pour &quot;logo cycle 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cycle 4&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96" cy="578943"/>
                          </a:xfrm>
                          <a:prstGeom prst="rect">
                            <a:avLst/>
                          </a:prstGeom>
                          <a:noFill/>
                          <a:ln>
                            <a:noFill/>
                          </a:ln>
                        </pic:spPr>
                      </pic:pic>
                    </a:graphicData>
                  </a:graphic>
                </wp:inline>
              </w:drawing>
            </w:r>
          </w:p>
        </w:tc>
        <w:tc>
          <w:tcPr>
            <w:tcW w:w="9370" w:type="dxa"/>
            <w:gridSpan w:val="4"/>
            <w:shd w:val="clear" w:color="auto" w:fill="FFFFFF" w:themeFill="background1"/>
            <w:vAlign w:val="center"/>
          </w:tcPr>
          <w:p w:rsidR="00DD6F90" w:rsidRDefault="00DD6F90" w:rsidP="00DD6F90">
            <w:pPr>
              <w:pStyle w:val="Titre3"/>
              <w:jc w:val="both"/>
              <w:rPr>
                <w:rFonts w:ascii="Comic Sans MS" w:hAnsi="Comic Sans MS"/>
                <w:b/>
                <w:color w:val="auto"/>
                <w:sz w:val="20"/>
                <w:szCs w:val="20"/>
              </w:rPr>
            </w:pPr>
            <w:r>
              <w:rPr>
                <w:rFonts w:ascii="Comic Sans MS" w:hAnsi="Comic Sans MS"/>
                <w:b/>
                <w:color w:val="auto"/>
                <w:sz w:val="20"/>
                <w:szCs w:val="20"/>
              </w:rPr>
              <w:t xml:space="preserve">Organisation et transformation de la matière </w:t>
            </w:r>
          </w:p>
          <w:p w:rsidR="00DD6F90" w:rsidRDefault="00DD6F90" w:rsidP="00DD6F90">
            <w:pPr>
              <w:pStyle w:val="Titre3"/>
              <w:jc w:val="both"/>
              <w:rPr>
                <w:rFonts w:ascii="Comic Sans MS" w:hAnsi="Comic Sans MS"/>
                <w:b/>
                <w:color w:val="auto"/>
                <w:sz w:val="20"/>
                <w:szCs w:val="20"/>
              </w:rPr>
            </w:pPr>
            <w:r>
              <w:rPr>
                <w:rFonts w:ascii="Comic Sans MS" w:hAnsi="Comic Sans MS"/>
                <w:b/>
                <w:color w:val="auto"/>
                <w:sz w:val="20"/>
                <w:szCs w:val="20"/>
              </w:rPr>
              <w:t xml:space="preserve">Attendus : </w:t>
            </w:r>
            <w:r w:rsidR="001B05D0">
              <w:rPr>
                <w:rFonts w:ascii="Comic Sans MS" w:hAnsi="Comic Sans MS"/>
                <w:b/>
                <w:color w:val="auto"/>
                <w:sz w:val="20"/>
                <w:szCs w:val="20"/>
              </w:rPr>
              <w:t>comprendre la construction des formules des molécules</w:t>
            </w:r>
          </w:p>
          <w:p w:rsidR="00BA3FBD" w:rsidRPr="00BA3FBD" w:rsidRDefault="001B05D0" w:rsidP="001B05D0">
            <w:pPr>
              <w:pStyle w:val="Titre3"/>
              <w:ind w:left="0" w:firstLine="0"/>
              <w:jc w:val="both"/>
              <w:rPr>
                <w:rFonts w:ascii="Comic Sans MS" w:hAnsi="Comic Sans MS"/>
                <w:b/>
                <w:color w:val="auto"/>
                <w:sz w:val="20"/>
                <w:szCs w:val="20"/>
              </w:rPr>
            </w:pPr>
            <w:r>
              <w:rPr>
                <w:rFonts w:ascii="Comic Sans MS" w:hAnsi="Comic Sans MS"/>
                <w:b/>
                <w:color w:val="auto"/>
                <w:sz w:val="20"/>
                <w:szCs w:val="20"/>
              </w:rPr>
              <w:t xml:space="preserve">             Notion de naturel et synthétique</w:t>
            </w:r>
          </w:p>
        </w:tc>
      </w:tr>
      <w:tr w:rsidR="004437FF" w:rsidRPr="00BA3FBD" w:rsidTr="004437FF">
        <w:trPr>
          <w:trHeight w:val="292"/>
        </w:trPr>
        <w:tc>
          <w:tcPr>
            <w:tcW w:w="959" w:type="dxa"/>
            <w:shd w:val="clear" w:color="auto" w:fill="E6E6E6"/>
            <w:vAlign w:val="center"/>
          </w:tcPr>
          <w:p w:rsidR="004437FF" w:rsidRPr="00BA3FBD" w:rsidRDefault="004437FF" w:rsidP="00D759E1">
            <w:pPr>
              <w:pStyle w:val="Titre3"/>
              <w:jc w:val="both"/>
              <w:rPr>
                <w:rFonts w:ascii="Comic Sans MS" w:hAnsi="Comic Sans MS"/>
                <w:b/>
                <w:color w:val="auto"/>
                <w:sz w:val="20"/>
                <w:szCs w:val="20"/>
              </w:rPr>
            </w:pPr>
            <w:r>
              <w:rPr>
                <w:rFonts w:ascii="Comic Sans MS" w:hAnsi="Comic Sans MS"/>
                <w:b/>
                <w:color w:val="auto"/>
                <w:sz w:val="20"/>
                <w:szCs w:val="20"/>
              </w:rPr>
              <w:t>Durée</w:t>
            </w:r>
          </w:p>
        </w:tc>
        <w:tc>
          <w:tcPr>
            <w:tcW w:w="9370" w:type="dxa"/>
            <w:gridSpan w:val="4"/>
            <w:shd w:val="clear" w:color="auto" w:fill="E6E6E6"/>
            <w:vAlign w:val="center"/>
          </w:tcPr>
          <w:p w:rsidR="004437FF" w:rsidRDefault="004437FF" w:rsidP="004437FF">
            <w:pPr>
              <w:pStyle w:val="Titre3"/>
              <w:ind w:left="0" w:firstLine="0"/>
              <w:jc w:val="both"/>
              <w:rPr>
                <w:rFonts w:ascii="Comic Sans MS" w:hAnsi="Comic Sans MS"/>
                <w:b/>
                <w:color w:val="auto"/>
                <w:sz w:val="20"/>
                <w:szCs w:val="20"/>
              </w:rPr>
            </w:pPr>
            <w:r>
              <w:rPr>
                <w:rFonts w:ascii="Comic Sans MS" w:hAnsi="Comic Sans MS"/>
                <w:b/>
                <w:color w:val="auto"/>
                <w:sz w:val="20"/>
                <w:szCs w:val="20"/>
              </w:rPr>
              <w:t>Nature de l’activité</w:t>
            </w:r>
          </w:p>
        </w:tc>
      </w:tr>
      <w:tr w:rsidR="0066297C" w:rsidRPr="00BA3FBD" w:rsidTr="004437FF">
        <w:trPr>
          <w:trHeight w:val="292"/>
        </w:trPr>
        <w:tc>
          <w:tcPr>
            <w:tcW w:w="959" w:type="dxa"/>
            <w:shd w:val="clear" w:color="auto" w:fill="FFFFFF" w:themeFill="background1"/>
            <w:vAlign w:val="center"/>
          </w:tcPr>
          <w:p w:rsidR="0066297C" w:rsidRPr="00BA3FBD" w:rsidRDefault="00F93A65" w:rsidP="00D759E1">
            <w:pPr>
              <w:pStyle w:val="Titre3"/>
              <w:jc w:val="both"/>
              <w:rPr>
                <w:rFonts w:ascii="Comic Sans MS" w:hAnsi="Comic Sans MS"/>
                <w:b/>
                <w:color w:val="auto"/>
                <w:sz w:val="20"/>
                <w:szCs w:val="20"/>
              </w:rPr>
            </w:pPr>
            <w:r>
              <w:rPr>
                <w:noProof/>
              </w:rPr>
              <w:drawing>
                <wp:inline distT="0" distB="0" distL="0" distR="0" wp14:anchorId="3291C24D" wp14:editId="1CD7E468">
                  <wp:extent cx="271559" cy="38468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559" cy="384681"/>
                          </a:xfrm>
                          <a:prstGeom prst="rect">
                            <a:avLst/>
                          </a:prstGeom>
                          <a:noFill/>
                          <a:ln>
                            <a:noFill/>
                          </a:ln>
                        </pic:spPr>
                      </pic:pic>
                    </a:graphicData>
                  </a:graphic>
                </wp:inline>
              </w:drawing>
            </w:r>
            <w:r>
              <w:rPr>
                <w:rFonts w:ascii="Comic Sans MS" w:hAnsi="Comic Sans MS"/>
                <w:b/>
                <w:color w:val="auto"/>
                <w:sz w:val="20"/>
                <w:szCs w:val="20"/>
              </w:rPr>
              <w:t xml:space="preserve"> 1h</w:t>
            </w:r>
          </w:p>
        </w:tc>
        <w:tc>
          <w:tcPr>
            <w:tcW w:w="9370" w:type="dxa"/>
            <w:gridSpan w:val="4"/>
            <w:shd w:val="clear" w:color="auto" w:fill="FFFFFF" w:themeFill="background1"/>
            <w:vAlign w:val="center"/>
          </w:tcPr>
          <w:p w:rsidR="0066297C" w:rsidRDefault="00DD6F90" w:rsidP="00BA3FBD">
            <w:pPr>
              <w:pStyle w:val="Titre3"/>
              <w:ind w:left="720" w:firstLine="0"/>
              <w:jc w:val="both"/>
              <w:rPr>
                <w:rFonts w:ascii="Comic Sans MS" w:hAnsi="Comic Sans MS"/>
                <w:b/>
                <w:color w:val="auto"/>
                <w:sz w:val="20"/>
                <w:szCs w:val="20"/>
              </w:rPr>
            </w:pPr>
            <w:r>
              <w:rPr>
                <w:rFonts w:ascii="Comic Sans MS" w:hAnsi="Comic Sans MS"/>
                <w:b/>
                <w:color w:val="auto"/>
                <w:sz w:val="20"/>
                <w:szCs w:val="20"/>
              </w:rPr>
              <w:t>Première partie : étude de document / 2</w:t>
            </w:r>
            <w:r w:rsidRPr="00DD6F90">
              <w:rPr>
                <w:rFonts w:ascii="Comic Sans MS" w:hAnsi="Comic Sans MS"/>
                <w:b/>
                <w:color w:val="auto"/>
                <w:sz w:val="20"/>
                <w:szCs w:val="20"/>
                <w:vertAlign w:val="superscript"/>
              </w:rPr>
              <w:t>nde</w:t>
            </w:r>
            <w:r>
              <w:rPr>
                <w:rFonts w:ascii="Comic Sans MS" w:hAnsi="Comic Sans MS"/>
                <w:b/>
                <w:color w:val="auto"/>
                <w:sz w:val="20"/>
                <w:szCs w:val="20"/>
              </w:rPr>
              <w:t xml:space="preserve"> partie : tâche complexe</w:t>
            </w:r>
          </w:p>
        </w:tc>
      </w:tr>
      <w:tr w:rsidR="004437FF" w:rsidRPr="00BA3FBD" w:rsidTr="0066297C">
        <w:trPr>
          <w:trHeight w:val="292"/>
        </w:trPr>
        <w:tc>
          <w:tcPr>
            <w:tcW w:w="3256" w:type="dxa"/>
            <w:gridSpan w:val="3"/>
            <w:shd w:val="clear" w:color="auto" w:fill="D9D9D9" w:themeFill="background1" w:themeFillShade="D9"/>
            <w:vAlign w:val="center"/>
          </w:tcPr>
          <w:p w:rsidR="004437FF" w:rsidRPr="00BA3FBD" w:rsidRDefault="0066297C" w:rsidP="00D759E1">
            <w:pPr>
              <w:pStyle w:val="Titre3"/>
              <w:jc w:val="both"/>
              <w:rPr>
                <w:rFonts w:ascii="Comic Sans MS" w:hAnsi="Comic Sans MS"/>
                <w:b/>
                <w:color w:val="auto"/>
                <w:sz w:val="20"/>
                <w:szCs w:val="20"/>
              </w:rPr>
            </w:pPr>
            <w:r>
              <w:rPr>
                <w:rFonts w:ascii="Comic Sans MS" w:hAnsi="Comic Sans MS"/>
                <w:b/>
                <w:color w:val="auto"/>
                <w:sz w:val="20"/>
                <w:szCs w:val="20"/>
              </w:rPr>
              <w:t xml:space="preserve">Conditions de mise en </w:t>
            </w:r>
            <w:r w:rsidR="00CF7375">
              <w:rPr>
                <w:rFonts w:ascii="Comic Sans MS" w:hAnsi="Comic Sans MS"/>
                <w:b/>
                <w:color w:val="auto"/>
                <w:sz w:val="20"/>
                <w:szCs w:val="20"/>
              </w:rPr>
              <w:t>œuvre</w:t>
            </w:r>
            <w:r>
              <w:rPr>
                <w:rFonts w:ascii="Comic Sans MS" w:hAnsi="Comic Sans MS"/>
                <w:b/>
                <w:color w:val="auto"/>
                <w:sz w:val="20"/>
                <w:szCs w:val="20"/>
              </w:rPr>
              <w:t xml:space="preserve"> </w:t>
            </w:r>
          </w:p>
        </w:tc>
        <w:tc>
          <w:tcPr>
            <w:tcW w:w="7073" w:type="dxa"/>
            <w:gridSpan w:val="2"/>
            <w:shd w:val="clear" w:color="auto" w:fill="FFFFFF" w:themeFill="background1"/>
            <w:vAlign w:val="center"/>
          </w:tcPr>
          <w:p w:rsidR="004437FF" w:rsidRDefault="00DD6F90" w:rsidP="00BA3FBD">
            <w:pPr>
              <w:pStyle w:val="Titre3"/>
              <w:ind w:left="720" w:firstLine="0"/>
              <w:jc w:val="both"/>
              <w:rPr>
                <w:rFonts w:ascii="Comic Sans MS" w:hAnsi="Comic Sans MS"/>
                <w:b/>
                <w:color w:val="auto"/>
                <w:sz w:val="20"/>
                <w:szCs w:val="20"/>
              </w:rPr>
            </w:pPr>
            <w:r>
              <w:rPr>
                <w:rFonts w:ascii="Comic Sans MS" w:hAnsi="Comic Sans MS"/>
                <w:b/>
                <w:color w:val="auto"/>
                <w:sz w:val="20"/>
                <w:szCs w:val="20"/>
              </w:rPr>
              <w:t>Pas de matériel nécessaire</w:t>
            </w:r>
          </w:p>
          <w:p w:rsidR="005924ED" w:rsidRDefault="00DD6F90" w:rsidP="00DD6F90">
            <w:pPr>
              <w:pStyle w:val="Titre3"/>
              <w:ind w:left="720" w:firstLine="0"/>
              <w:jc w:val="both"/>
              <w:rPr>
                <w:rFonts w:ascii="Comic Sans MS" w:hAnsi="Comic Sans MS"/>
                <w:b/>
                <w:color w:val="auto"/>
                <w:sz w:val="20"/>
                <w:szCs w:val="20"/>
              </w:rPr>
            </w:pPr>
            <w:r>
              <w:rPr>
                <w:rFonts w:ascii="Comic Sans MS" w:hAnsi="Comic Sans MS"/>
                <w:b/>
                <w:color w:val="auto"/>
                <w:sz w:val="20"/>
                <w:szCs w:val="20"/>
              </w:rPr>
              <w:t xml:space="preserve">Images à projeter en couleur </w:t>
            </w:r>
          </w:p>
        </w:tc>
      </w:tr>
      <w:tr w:rsidR="004437FF" w:rsidRPr="00BA3FBD" w:rsidTr="00C12FED">
        <w:trPr>
          <w:trHeight w:val="421"/>
        </w:trPr>
        <w:tc>
          <w:tcPr>
            <w:tcW w:w="1696" w:type="dxa"/>
            <w:gridSpan w:val="2"/>
            <w:tcBorders>
              <w:bottom w:val="single" w:sz="4" w:space="0" w:color="auto"/>
            </w:tcBorders>
            <w:shd w:val="clear" w:color="auto" w:fill="D9D9D9" w:themeFill="background1" w:themeFillShade="D9"/>
          </w:tcPr>
          <w:p w:rsidR="004437FF" w:rsidRPr="00BA3FBD" w:rsidRDefault="0066297C" w:rsidP="0066297C">
            <w:pPr>
              <w:autoSpaceDE w:val="0"/>
              <w:autoSpaceDN w:val="0"/>
              <w:adjustRightInd w:val="0"/>
              <w:spacing w:after="0" w:line="240" w:lineRule="auto"/>
              <w:rPr>
                <w:rFonts w:cs="Arial"/>
                <w:b/>
                <w:sz w:val="20"/>
                <w:szCs w:val="20"/>
              </w:rPr>
            </w:pPr>
            <w:r w:rsidRPr="00BA3FBD">
              <w:rPr>
                <w:rFonts w:cs="Arial"/>
                <w:b/>
                <w:sz w:val="20"/>
                <w:szCs w:val="20"/>
              </w:rPr>
              <w:t>Pré</w:t>
            </w:r>
            <w:r>
              <w:rPr>
                <w:rFonts w:cs="Arial"/>
                <w:b/>
                <w:sz w:val="20"/>
                <w:szCs w:val="20"/>
              </w:rPr>
              <w:t>r</w:t>
            </w:r>
            <w:r w:rsidRPr="00BA3FBD">
              <w:rPr>
                <w:rFonts w:cs="Arial"/>
                <w:b/>
                <w:sz w:val="20"/>
                <w:szCs w:val="20"/>
              </w:rPr>
              <w:t>equis</w:t>
            </w:r>
            <w:r w:rsidR="004437FF" w:rsidRPr="00BA3FBD">
              <w:rPr>
                <w:rFonts w:cs="Arial"/>
                <w:b/>
                <w:sz w:val="20"/>
                <w:szCs w:val="20"/>
              </w:rPr>
              <w:t xml:space="preserve"> </w:t>
            </w:r>
          </w:p>
        </w:tc>
        <w:tc>
          <w:tcPr>
            <w:tcW w:w="8633" w:type="dxa"/>
            <w:gridSpan w:val="3"/>
            <w:tcBorders>
              <w:bottom w:val="single" w:sz="4" w:space="0" w:color="auto"/>
            </w:tcBorders>
            <w:shd w:val="clear" w:color="auto" w:fill="FFFFFF" w:themeFill="background1"/>
          </w:tcPr>
          <w:p w:rsidR="005924ED" w:rsidRPr="00BA3FBD" w:rsidRDefault="00DD6F90" w:rsidP="004437FF">
            <w:pPr>
              <w:autoSpaceDE w:val="0"/>
              <w:autoSpaceDN w:val="0"/>
              <w:adjustRightInd w:val="0"/>
              <w:spacing w:after="0"/>
              <w:rPr>
                <w:rFonts w:cs="Arial"/>
                <w:b/>
                <w:sz w:val="20"/>
                <w:szCs w:val="20"/>
              </w:rPr>
            </w:pPr>
            <w:r>
              <w:rPr>
                <w:rFonts w:cs="Arial"/>
                <w:b/>
                <w:sz w:val="20"/>
                <w:szCs w:val="20"/>
              </w:rPr>
              <w:t>La matière qui nous entoure est formée d’atomes</w:t>
            </w:r>
          </w:p>
        </w:tc>
      </w:tr>
      <w:tr w:rsidR="004437FF" w:rsidRPr="00BA3FBD" w:rsidTr="005924ED">
        <w:trPr>
          <w:trHeight w:val="274"/>
        </w:trPr>
        <w:tc>
          <w:tcPr>
            <w:tcW w:w="8330" w:type="dxa"/>
            <w:gridSpan w:val="4"/>
            <w:shd w:val="clear" w:color="auto" w:fill="E6E6E6"/>
          </w:tcPr>
          <w:p w:rsidR="004437FF" w:rsidRPr="00BA3FBD" w:rsidRDefault="004437FF" w:rsidP="004437FF">
            <w:pPr>
              <w:autoSpaceDE w:val="0"/>
              <w:autoSpaceDN w:val="0"/>
              <w:adjustRightInd w:val="0"/>
              <w:spacing w:after="0"/>
              <w:jc w:val="both"/>
              <w:rPr>
                <w:rFonts w:cs="Arial"/>
                <w:b/>
                <w:bCs/>
                <w:sz w:val="20"/>
                <w:szCs w:val="20"/>
              </w:rPr>
            </w:pPr>
            <w:r>
              <w:rPr>
                <w:rFonts w:cs="Arial"/>
                <w:b/>
                <w:bCs/>
                <w:sz w:val="20"/>
                <w:szCs w:val="20"/>
              </w:rPr>
              <w:t>Connaissance</w:t>
            </w:r>
            <w:r w:rsidR="0066297C">
              <w:rPr>
                <w:rFonts w:cs="Arial"/>
                <w:b/>
                <w:bCs/>
                <w:sz w:val="20"/>
                <w:szCs w:val="20"/>
              </w:rPr>
              <w:t xml:space="preserve">s visées – Compétences mises en </w:t>
            </w:r>
            <w:r w:rsidR="00CF7375">
              <w:rPr>
                <w:rFonts w:cs="Arial"/>
                <w:b/>
                <w:bCs/>
                <w:sz w:val="20"/>
                <w:szCs w:val="20"/>
              </w:rPr>
              <w:t>œuvre</w:t>
            </w:r>
          </w:p>
        </w:tc>
        <w:tc>
          <w:tcPr>
            <w:tcW w:w="1999" w:type="dxa"/>
            <w:shd w:val="clear" w:color="auto" w:fill="D9D9D9" w:themeFill="background1" w:themeFillShade="D9"/>
          </w:tcPr>
          <w:p w:rsidR="004437FF" w:rsidRPr="00BA3FBD" w:rsidRDefault="004437FF" w:rsidP="004437FF">
            <w:pPr>
              <w:autoSpaceDE w:val="0"/>
              <w:autoSpaceDN w:val="0"/>
              <w:adjustRightInd w:val="0"/>
              <w:spacing w:after="0"/>
              <w:jc w:val="both"/>
              <w:rPr>
                <w:rFonts w:cs="Arial"/>
                <w:b/>
                <w:bCs/>
                <w:sz w:val="20"/>
                <w:szCs w:val="20"/>
              </w:rPr>
            </w:pPr>
            <w:r w:rsidRPr="00BA3FBD">
              <w:rPr>
                <w:rFonts w:cs="Arial"/>
                <w:b/>
                <w:bCs/>
                <w:sz w:val="20"/>
                <w:szCs w:val="20"/>
              </w:rPr>
              <w:t>Domaine du socle</w:t>
            </w:r>
          </w:p>
        </w:tc>
      </w:tr>
      <w:tr w:rsidR="004437FF" w:rsidRPr="00BA3FBD" w:rsidTr="005924ED">
        <w:trPr>
          <w:trHeight w:val="274"/>
        </w:trPr>
        <w:tc>
          <w:tcPr>
            <w:tcW w:w="8330" w:type="dxa"/>
            <w:gridSpan w:val="4"/>
          </w:tcPr>
          <w:p w:rsidR="004437FF" w:rsidRDefault="00F32FAB" w:rsidP="004437FF">
            <w:pPr>
              <w:autoSpaceDE w:val="0"/>
              <w:autoSpaceDN w:val="0"/>
              <w:adjustRightInd w:val="0"/>
              <w:spacing w:after="0"/>
              <w:jc w:val="both"/>
              <w:rPr>
                <w:rFonts w:cs="Arial"/>
                <w:b/>
                <w:bCs/>
                <w:sz w:val="20"/>
                <w:szCs w:val="20"/>
              </w:rPr>
            </w:pPr>
            <w:r>
              <w:rPr>
                <w:rFonts w:cs="Arial"/>
                <w:b/>
                <w:bCs/>
                <w:sz w:val="20"/>
                <w:szCs w:val="20"/>
              </w:rPr>
              <w:t>Programme : Notion de</w:t>
            </w:r>
            <w:r w:rsidR="00DD6F90">
              <w:rPr>
                <w:rFonts w:cs="Arial"/>
                <w:b/>
                <w:bCs/>
                <w:sz w:val="20"/>
                <w:szCs w:val="20"/>
              </w:rPr>
              <w:t xml:space="preserve"> molécule</w:t>
            </w:r>
            <w:r>
              <w:rPr>
                <w:rFonts w:cs="Arial"/>
                <w:b/>
                <w:bCs/>
                <w:sz w:val="20"/>
                <w:szCs w:val="20"/>
              </w:rPr>
              <w:t xml:space="preserve"> (sa formule)</w:t>
            </w:r>
          </w:p>
          <w:p w:rsidR="00DD6F90" w:rsidRDefault="00F32FAB" w:rsidP="004437FF">
            <w:pPr>
              <w:autoSpaceDE w:val="0"/>
              <w:autoSpaceDN w:val="0"/>
              <w:adjustRightInd w:val="0"/>
              <w:spacing w:after="0"/>
              <w:jc w:val="both"/>
              <w:rPr>
                <w:rFonts w:cs="Arial"/>
                <w:b/>
                <w:bCs/>
                <w:sz w:val="20"/>
                <w:szCs w:val="20"/>
              </w:rPr>
            </w:pPr>
            <w:r>
              <w:rPr>
                <w:rFonts w:cs="Arial"/>
                <w:b/>
                <w:bCs/>
                <w:sz w:val="20"/>
                <w:szCs w:val="20"/>
              </w:rPr>
              <w:t xml:space="preserve">Bonus : </w:t>
            </w:r>
            <w:r w:rsidR="00DD6F90">
              <w:rPr>
                <w:rFonts w:cs="Arial"/>
                <w:b/>
                <w:bCs/>
                <w:sz w:val="20"/>
                <w:szCs w:val="20"/>
              </w:rPr>
              <w:t>Notion de produit de synthèse / produit naturel</w:t>
            </w:r>
          </w:p>
          <w:p w:rsidR="00DD6F90" w:rsidRDefault="00DD6F90" w:rsidP="004437FF">
            <w:pPr>
              <w:autoSpaceDE w:val="0"/>
              <w:autoSpaceDN w:val="0"/>
              <w:adjustRightInd w:val="0"/>
              <w:spacing w:after="0"/>
              <w:jc w:val="both"/>
              <w:rPr>
                <w:rFonts w:cs="Arial"/>
                <w:b/>
                <w:bCs/>
                <w:sz w:val="20"/>
                <w:szCs w:val="20"/>
              </w:rPr>
            </w:pPr>
            <w:r>
              <w:rPr>
                <w:rFonts w:cs="Arial"/>
                <w:b/>
                <w:bCs/>
                <w:sz w:val="20"/>
                <w:szCs w:val="20"/>
              </w:rPr>
              <w:t xml:space="preserve">Compétences : lire et comprendre un document scientifique / </w:t>
            </w:r>
            <w:r w:rsidR="00F32FAB">
              <w:rPr>
                <w:rFonts w:cs="Arial"/>
                <w:b/>
                <w:bCs/>
                <w:sz w:val="20"/>
                <w:szCs w:val="20"/>
              </w:rPr>
              <w:t>adopter un comportement éthique et responsable / s’exprimer à l’oral</w:t>
            </w:r>
          </w:p>
          <w:p w:rsidR="005924ED" w:rsidRPr="00BA3FBD" w:rsidRDefault="005924ED" w:rsidP="004437FF">
            <w:pPr>
              <w:autoSpaceDE w:val="0"/>
              <w:autoSpaceDN w:val="0"/>
              <w:adjustRightInd w:val="0"/>
              <w:spacing w:after="0"/>
              <w:jc w:val="both"/>
              <w:rPr>
                <w:rFonts w:cs="Arial"/>
                <w:b/>
                <w:bCs/>
                <w:sz w:val="20"/>
                <w:szCs w:val="20"/>
              </w:rPr>
            </w:pPr>
          </w:p>
        </w:tc>
        <w:tc>
          <w:tcPr>
            <w:tcW w:w="1999" w:type="dxa"/>
          </w:tcPr>
          <w:p w:rsidR="00F93A65" w:rsidRDefault="00F93A65" w:rsidP="004437FF">
            <w:pPr>
              <w:autoSpaceDE w:val="0"/>
              <w:autoSpaceDN w:val="0"/>
              <w:adjustRightInd w:val="0"/>
              <w:spacing w:after="0"/>
              <w:jc w:val="both"/>
              <w:rPr>
                <w:rFonts w:cs="Arial"/>
                <w:b/>
                <w:bCs/>
                <w:sz w:val="20"/>
                <w:szCs w:val="20"/>
              </w:rPr>
            </w:pPr>
            <w:r>
              <w:rPr>
                <w:noProof/>
                <w:lang w:eastAsia="fr-FR"/>
              </w:rPr>
              <w:drawing>
                <wp:inline distT="0" distB="0" distL="0" distR="0" wp14:anchorId="405AA282" wp14:editId="70191DFB">
                  <wp:extent cx="943583" cy="373380"/>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471" cy="402222"/>
                          </a:xfrm>
                          <a:prstGeom prst="rect">
                            <a:avLst/>
                          </a:prstGeom>
                          <a:noFill/>
                          <a:ln>
                            <a:noFill/>
                          </a:ln>
                        </pic:spPr>
                      </pic:pic>
                    </a:graphicData>
                  </a:graphic>
                </wp:inline>
              </w:drawing>
            </w:r>
          </w:p>
          <w:p w:rsidR="004437FF" w:rsidRPr="00BA3FBD" w:rsidRDefault="00F32FAB" w:rsidP="004437FF">
            <w:pPr>
              <w:autoSpaceDE w:val="0"/>
              <w:autoSpaceDN w:val="0"/>
              <w:adjustRightInd w:val="0"/>
              <w:spacing w:after="0"/>
              <w:jc w:val="both"/>
              <w:rPr>
                <w:rFonts w:cs="Arial"/>
                <w:b/>
                <w:bCs/>
                <w:sz w:val="20"/>
                <w:szCs w:val="20"/>
              </w:rPr>
            </w:pPr>
            <w:r>
              <w:rPr>
                <w:rFonts w:cs="Arial"/>
                <w:b/>
                <w:bCs/>
                <w:sz w:val="20"/>
                <w:szCs w:val="20"/>
              </w:rPr>
              <w:t>D1 D3</w:t>
            </w:r>
          </w:p>
        </w:tc>
      </w:tr>
    </w:tbl>
    <w:p w:rsidR="00B67D79" w:rsidRPr="00BA3FBD" w:rsidRDefault="00B67D79" w:rsidP="00B67D79">
      <w:pPr>
        <w:spacing w:after="0" w:line="240" w:lineRule="auto"/>
        <w:rPr>
          <w:b/>
        </w:rPr>
      </w:pPr>
    </w:p>
    <w:tbl>
      <w:tblPr>
        <w:tblpPr w:leftFromText="141" w:rightFromText="141" w:vertAnchor="text" w:horzAnchor="margin" w:tblpY="8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7447"/>
      </w:tblGrid>
      <w:tr w:rsidR="00BA3FBD" w:rsidRPr="00BA3FBD" w:rsidTr="00BB0753">
        <w:tc>
          <w:tcPr>
            <w:tcW w:w="10343" w:type="dxa"/>
            <w:gridSpan w:val="2"/>
            <w:shd w:val="clear" w:color="auto" w:fill="E6E6E6"/>
            <w:vAlign w:val="center"/>
          </w:tcPr>
          <w:p w:rsidR="00457CD0" w:rsidRPr="00BA3FBD" w:rsidRDefault="00457CD0" w:rsidP="00457CD0">
            <w:pPr>
              <w:pStyle w:val="Titre1"/>
              <w:rPr>
                <w:rFonts w:ascii="Comic Sans MS" w:hAnsi="Comic Sans MS"/>
                <w:color w:val="auto"/>
              </w:rPr>
            </w:pPr>
            <w:r w:rsidRPr="00BA3FBD">
              <w:rPr>
                <w:rFonts w:ascii="Comic Sans MS" w:hAnsi="Comic Sans MS"/>
                <w:color w:val="auto"/>
              </w:rPr>
              <w:t>Détails de l’activité</w:t>
            </w:r>
          </w:p>
        </w:tc>
      </w:tr>
      <w:tr w:rsidR="00BA3FBD" w:rsidRPr="00BA3FBD" w:rsidTr="00BB0753">
        <w:trPr>
          <w:trHeight w:val="305"/>
        </w:trPr>
        <w:tc>
          <w:tcPr>
            <w:tcW w:w="2896" w:type="dxa"/>
            <w:tcBorders>
              <w:bottom w:val="single" w:sz="4" w:space="0" w:color="auto"/>
              <w:right w:val="single" w:sz="4" w:space="0" w:color="auto"/>
            </w:tcBorders>
            <w:shd w:val="clear" w:color="auto" w:fill="E6E6E6"/>
            <w:vAlign w:val="center"/>
          </w:tcPr>
          <w:p w:rsidR="00457CD0" w:rsidRPr="00BA3FBD" w:rsidRDefault="003F7650" w:rsidP="00BB0753">
            <w:pPr>
              <w:pStyle w:val="Titre2"/>
              <w:jc w:val="center"/>
              <w:rPr>
                <w:rFonts w:ascii="Comic Sans MS" w:hAnsi="Comic Sans MS"/>
              </w:rPr>
            </w:pPr>
            <w:r w:rsidRPr="00BA3FBD">
              <w:rPr>
                <w:rFonts w:ascii="Comic Sans MS" w:hAnsi="Comic Sans MS"/>
              </w:rPr>
              <w:t>Scénario</w:t>
            </w:r>
            <w:r w:rsidR="00F93A65">
              <w:rPr>
                <w:rFonts w:ascii="Comic Sans MS" w:hAnsi="Comic Sans MS"/>
              </w:rPr>
              <w:t xml:space="preserve"> </w:t>
            </w:r>
            <w:r w:rsidR="00F93A65" w:rsidRPr="00B2123A">
              <w:rPr>
                <w:noProof/>
              </w:rPr>
              <w:drawing>
                <wp:inline distT="0" distB="0" distL="0" distR="0" wp14:anchorId="5A81C071" wp14:editId="3EC0963A">
                  <wp:extent cx="1333500" cy="793849"/>
                  <wp:effectExtent l="0" t="0" r="0" b="6350"/>
                  <wp:docPr id="2" name="Image 2" descr="J:\Nouveaux programmes 2016\CERCLE ETUDE FORMATEUR 2017\Matrice\logos\Scenario\clap_sc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ouveaux programmes 2016\CERCLE ETUDE FORMATEUR 2017\Matrice\logos\Scenario\clap_scenar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340" cy="812208"/>
                          </a:xfrm>
                          <a:prstGeom prst="rect">
                            <a:avLst/>
                          </a:prstGeom>
                          <a:noFill/>
                          <a:ln>
                            <a:noFill/>
                          </a:ln>
                        </pic:spPr>
                      </pic:pic>
                    </a:graphicData>
                  </a:graphic>
                </wp:inline>
              </w:drawing>
            </w:r>
          </w:p>
        </w:tc>
        <w:tc>
          <w:tcPr>
            <w:tcW w:w="7447" w:type="dxa"/>
            <w:tcBorders>
              <w:left w:val="single" w:sz="4" w:space="0" w:color="auto"/>
            </w:tcBorders>
            <w:vAlign w:val="center"/>
          </w:tcPr>
          <w:p w:rsidR="00477D14" w:rsidRDefault="00DD6F90" w:rsidP="00BB0753">
            <w:pPr>
              <w:pStyle w:val="Titre3"/>
              <w:jc w:val="center"/>
              <w:rPr>
                <w:rFonts w:ascii="Comic Sans MS" w:hAnsi="Comic Sans MS"/>
                <w:b/>
                <w:color w:val="auto"/>
                <w:sz w:val="20"/>
                <w:szCs w:val="20"/>
              </w:rPr>
            </w:pPr>
            <w:r>
              <w:rPr>
                <w:rFonts w:ascii="Comic Sans MS" w:hAnsi="Comic Sans MS"/>
                <w:b/>
                <w:color w:val="auto"/>
                <w:sz w:val="20"/>
                <w:szCs w:val="20"/>
              </w:rPr>
              <w:t>Au choix : seul ou en groupe</w:t>
            </w:r>
          </w:p>
          <w:p w:rsidR="00DD6F90" w:rsidRDefault="00DD6F90" w:rsidP="006A0EE1">
            <w:pPr>
              <w:pStyle w:val="Titre3"/>
              <w:jc w:val="both"/>
              <w:rPr>
                <w:rFonts w:ascii="Comic Sans MS" w:hAnsi="Comic Sans MS"/>
                <w:b/>
                <w:color w:val="auto"/>
                <w:sz w:val="20"/>
                <w:szCs w:val="20"/>
              </w:rPr>
            </w:pPr>
            <w:r>
              <w:rPr>
                <w:rFonts w:ascii="Comic Sans MS" w:hAnsi="Comic Sans MS"/>
                <w:b/>
                <w:color w:val="auto"/>
                <w:sz w:val="20"/>
                <w:szCs w:val="20"/>
              </w:rPr>
              <w:t>Les élèves découvrent les différents engrais et comment écrire la formule chimique d’une molécule.</w:t>
            </w:r>
          </w:p>
          <w:p w:rsidR="00DD6F90" w:rsidRDefault="00DD6F90" w:rsidP="006A0EE1">
            <w:pPr>
              <w:pStyle w:val="Titre3"/>
              <w:jc w:val="both"/>
              <w:rPr>
                <w:rFonts w:ascii="Comic Sans MS" w:hAnsi="Comic Sans MS"/>
                <w:b/>
                <w:color w:val="auto"/>
                <w:sz w:val="20"/>
                <w:szCs w:val="20"/>
              </w:rPr>
            </w:pPr>
            <w:r>
              <w:rPr>
                <w:rFonts w:ascii="Comic Sans MS" w:hAnsi="Comic Sans MS"/>
                <w:b/>
                <w:color w:val="auto"/>
                <w:sz w:val="20"/>
                <w:szCs w:val="20"/>
              </w:rPr>
              <w:t>A partir de documents les élèves doivent se mettre dans la peau d’un vendeur de jardinerie et conseiller des clients rencontrant des problèmes pour faire pousser des artichauts, de la pelouse et qui hésitent à acheter des engrais biologique</w:t>
            </w:r>
            <w:r w:rsidR="006A0EE1">
              <w:rPr>
                <w:rFonts w:ascii="Comic Sans MS" w:hAnsi="Comic Sans MS"/>
                <w:b/>
                <w:color w:val="auto"/>
                <w:sz w:val="20"/>
                <w:szCs w:val="20"/>
              </w:rPr>
              <w:t>s</w:t>
            </w:r>
            <w:r>
              <w:rPr>
                <w:rFonts w:ascii="Comic Sans MS" w:hAnsi="Comic Sans MS"/>
                <w:b/>
                <w:color w:val="auto"/>
                <w:sz w:val="20"/>
                <w:szCs w:val="20"/>
              </w:rPr>
              <w:t xml:space="preserve"> en raison du coût plus élevé.</w:t>
            </w:r>
          </w:p>
          <w:p w:rsidR="005924ED" w:rsidRPr="00534938" w:rsidRDefault="00BD4943" w:rsidP="006A0EE1">
            <w:pPr>
              <w:pStyle w:val="Titre3"/>
              <w:jc w:val="both"/>
              <w:rPr>
                <w:rFonts w:ascii="Comic Sans MS" w:hAnsi="Comic Sans MS"/>
                <w:b/>
                <w:color w:val="000000" w:themeColor="text1"/>
                <w:sz w:val="20"/>
                <w:szCs w:val="20"/>
              </w:rPr>
            </w:pPr>
            <w:r w:rsidRPr="00534938">
              <w:rPr>
                <w:rFonts w:ascii="Comic Sans MS" w:hAnsi="Comic Sans MS"/>
                <w:b/>
                <w:color w:val="000000" w:themeColor="text1"/>
                <w:sz w:val="20"/>
                <w:szCs w:val="20"/>
              </w:rPr>
              <w:t>Le passage à l’oral est juste mobilisé ici et pour TOUS les élèves</w:t>
            </w:r>
          </w:p>
          <w:p w:rsidR="005924ED" w:rsidRPr="005924ED" w:rsidRDefault="005924ED" w:rsidP="006A0EE1">
            <w:pPr>
              <w:pStyle w:val="Titre3"/>
              <w:ind w:left="0" w:firstLine="0"/>
              <w:rPr>
                <w:rFonts w:ascii="Comic Sans MS" w:hAnsi="Comic Sans MS"/>
                <w:b/>
                <w:color w:val="auto"/>
                <w:sz w:val="20"/>
                <w:szCs w:val="20"/>
              </w:rPr>
            </w:pPr>
          </w:p>
        </w:tc>
      </w:tr>
      <w:tr w:rsidR="00BA3FBD" w:rsidRPr="00BA3FBD" w:rsidTr="00BB0753">
        <w:tc>
          <w:tcPr>
            <w:tcW w:w="2896" w:type="dxa"/>
            <w:tcBorders>
              <w:bottom w:val="single" w:sz="4" w:space="0" w:color="auto"/>
              <w:right w:val="single" w:sz="4" w:space="0" w:color="auto"/>
            </w:tcBorders>
            <w:shd w:val="clear" w:color="auto" w:fill="E6E6E6"/>
            <w:vAlign w:val="center"/>
          </w:tcPr>
          <w:p w:rsidR="00457CD0" w:rsidRDefault="00457CD0" w:rsidP="00BB0753">
            <w:pPr>
              <w:pStyle w:val="Titre2"/>
              <w:jc w:val="center"/>
              <w:rPr>
                <w:rFonts w:ascii="Comic Sans MS" w:hAnsi="Comic Sans MS"/>
              </w:rPr>
            </w:pPr>
            <w:r w:rsidRPr="00BA3FBD">
              <w:rPr>
                <w:rFonts w:ascii="Comic Sans MS" w:hAnsi="Comic Sans MS"/>
              </w:rPr>
              <w:t xml:space="preserve">Le(s) support(s) </w:t>
            </w:r>
            <w:r w:rsidR="005924ED">
              <w:rPr>
                <w:rFonts w:ascii="Comic Sans MS" w:hAnsi="Comic Sans MS"/>
              </w:rPr>
              <w:t>de travail</w:t>
            </w:r>
          </w:p>
          <w:p w:rsidR="00F93A65" w:rsidRPr="00F93A65" w:rsidRDefault="00F93A65" w:rsidP="00F93A65">
            <w:pPr>
              <w:jc w:val="center"/>
              <w:rPr>
                <w:lang w:eastAsia="fr-FR"/>
              </w:rPr>
            </w:pPr>
            <w:r w:rsidRPr="0028464E">
              <w:rPr>
                <w:noProof/>
                <w:lang w:eastAsia="fr-FR"/>
              </w:rPr>
              <w:drawing>
                <wp:inline distT="0" distB="0" distL="0" distR="0" wp14:anchorId="49DDCC38" wp14:editId="5CF06C64">
                  <wp:extent cx="438150" cy="326407"/>
                  <wp:effectExtent l="0" t="0" r="0" b="0"/>
                  <wp:docPr id="25" name="Image 25" descr="J:\Nouveaux programmes 2016\CERCLE ETUDE FORMATEUR 2017\Matrice\logos\support\su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Nouveaux programmes 2016\CERCLE ETUDE FORMATEUR 2017\Matrice\logos\support\suppo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326407"/>
                          </a:xfrm>
                          <a:prstGeom prst="rect">
                            <a:avLst/>
                          </a:prstGeom>
                          <a:noFill/>
                          <a:ln>
                            <a:noFill/>
                          </a:ln>
                        </pic:spPr>
                      </pic:pic>
                    </a:graphicData>
                  </a:graphic>
                </wp:inline>
              </w:drawing>
            </w:r>
          </w:p>
        </w:tc>
        <w:tc>
          <w:tcPr>
            <w:tcW w:w="7447" w:type="dxa"/>
            <w:tcBorders>
              <w:left w:val="single" w:sz="4" w:space="0" w:color="auto"/>
              <w:bottom w:val="single" w:sz="4" w:space="0" w:color="auto"/>
            </w:tcBorders>
            <w:vAlign w:val="center"/>
          </w:tcPr>
          <w:p w:rsidR="005924ED" w:rsidRDefault="00DD6F90" w:rsidP="00F93A65">
            <w:pPr>
              <w:pStyle w:val="Titre3"/>
              <w:ind w:firstLine="0"/>
              <w:jc w:val="center"/>
              <w:rPr>
                <w:rFonts w:ascii="Comic Sans MS" w:hAnsi="Comic Sans MS"/>
                <w:b/>
                <w:color w:val="auto"/>
                <w:sz w:val="20"/>
                <w:szCs w:val="20"/>
              </w:rPr>
            </w:pPr>
            <w:r>
              <w:rPr>
                <w:rFonts w:ascii="Comic Sans MS" w:hAnsi="Comic Sans MS"/>
                <w:b/>
                <w:color w:val="auto"/>
                <w:sz w:val="20"/>
                <w:szCs w:val="20"/>
              </w:rPr>
              <w:t xml:space="preserve">La feuille d’activité </w:t>
            </w:r>
          </w:p>
          <w:p w:rsidR="005924ED" w:rsidRPr="00BA3FBD" w:rsidRDefault="005924ED" w:rsidP="00BB0753">
            <w:pPr>
              <w:pStyle w:val="Titre3"/>
              <w:ind w:firstLine="0"/>
              <w:jc w:val="center"/>
              <w:rPr>
                <w:rFonts w:ascii="Comic Sans MS" w:hAnsi="Comic Sans MS"/>
                <w:b/>
                <w:color w:val="auto"/>
                <w:sz w:val="20"/>
                <w:szCs w:val="20"/>
              </w:rPr>
            </w:pPr>
          </w:p>
        </w:tc>
      </w:tr>
      <w:tr w:rsidR="00BA3FBD" w:rsidRPr="00BA3FBD" w:rsidTr="00BB0753">
        <w:tc>
          <w:tcPr>
            <w:tcW w:w="2896" w:type="dxa"/>
            <w:tcBorders>
              <w:bottom w:val="single" w:sz="4" w:space="0" w:color="auto"/>
              <w:right w:val="single" w:sz="4" w:space="0" w:color="auto"/>
            </w:tcBorders>
            <w:shd w:val="clear" w:color="auto" w:fill="E6E6E6"/>
            <w:vAlign w:val="center"/>
          </w:tcPr>
          <w:p w:rsidR="00457CD0" w:rsidRPr="00BA3FBD" w:rsidRDefault="00C12FED" w:rsidP="00BB0753">
            <w:pPr>
              <w:pStyle w:val="Titre2"/>
              <w:jc w:val="center"/>
              <w:rPr>
                <w:rFonts w:ascii="Comic Sans MS" w:hAnsi="Comic Sans MS"/>
              </w:rPr>
            </w:pPr>
            <w:r>
              <w:rPr>
                <w:rFonts w:ascii="Comic Sans MS" w:hAnsi="Comic Sans MS"/>
              </w:rPr>
              <w:t>Les aides éventuelles</w:t>
            </w:r>
            <w:r w:rsidR="00F93A65">
              <w:rPr>
                <w:rFonts w:ascii="Comic Sans MS" w:hAnsi="Comic Sans MS"/>
              </w:rPr>
              <w:t xml:space="preserve"> </w:t>
            </w:r>
            <w:r w:rsidR="00F93A65" w:rsidRPr="0028464E">
              <w:rPr>
                <w:rFonts w:ascii="Comic Sans MS" w:hAnsi="Comic Sans MS"/>
                <w:noProof/>
              </w:rPr>
              <w:drawing>
                <wp:inline distT="0" distB="0" distL="0" distR="0" wp14:anchorId="55F1D439" wp14:editId="396774FC">
                  <wp:extent cx="314325" cy="310153"/>
                  <wp:effectExtent l="0" t="0" r="0" b="0"/>
                  <wp:docPr id="22" name="Image 22" descr="J:\Nouveaux programmes 2016\CERCLE ETUDE FORMATEUR 2017\Matrice\logos\coup_pouce\coup_pou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Nouveaux programmes 2016\CERCLE ETUDE FORMATEUR 2017\Matrice\logos\coup_pouce\coup_pouce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872" cy="349175"/>
                          </a:xfrm>
                          <a:prstGeom prst="rect">
                            <a:avLst/>
                          </a:prstGeom>
                          <a:noFill/>
                          <a:ln>
                            <a:noFill/>
                          </a:ln>
                        </pic:spPr>
                      </pic:pic>
                    </a:graphicData>
                  </a:graphic>
                </wp:inline>
              </w:drawing>
            </w:r>
          </w:p>
        </w:tc>
        <w:tc>
          <w:tcPr>
            <w:tcW w:w="7447" w:type="dxa"/>
            <w:tcBorders>
              <w:left w:val="single" w:sz="4" w:space="0" w:color="auto"/>
              <w:bottom w:val="single" w:sz="4" w:space="0" w:color="auto"/>
            </w:tcBorders>
            <w:vAlign w:val="center"/>
          </w:tcPr>
          <w:p w:rsidR="00457CD0" w:rsidRDefault="00D90506" w:rsidP="00BB0753">
            <w:pPr>
              <w:pStyle w:val="Titre3"/>
              <w:ind w:firstLine="0"/>
              <w:jc w:val="center"/>
              <w:rPr>
                <w:rFonts w:ascii="Comic Sans MS" w:hAnsi="Comic Sans MS"/>
                <w:b/>
                <w:color w:val="auto"/>
                <w:sz w:val="20"/>
                <w:szCs w:val="20"/>
              </w:rPr>
            </w:pPr>
            <w:r>
              <w:rPr>
                <w:rFonts w:ascii="Comic Sans MS" w:hAnsi="Comic Sans MS"/>
                <w:b/>
                <w:color w:val="auto"/>
                <w:sz w:val="20"/>
                <w:szCs w:val="20"/>
              </w:rPr>
              <w:t>Pas d’aide écrite prévue mais trois niveaux proposés : 1, 2 ou 3 clients à conseiller</w:t>
            </w:r>
          </w:p>
          <w:p w:rsidR="005924ED" w:rsidRPr="00BA3FBD" w:rsidRDefault="005924ED" w:rsidP="00F93A65">
            <w:pPr>
              <w:pStyle w:val="Titre3"/>
              <w:ind w:left="0" w:firstLine="0"/>
              <w:rPr>
                <w:rFonts w:ascii="Comic Sans MS" w:hAnsi="Comic Sans MS"/>
                <w:b/>
                <w:color w:val="auto"/>
                <w:sz w:val="20"/>
                <w:szCs w:val="20"/>
              </w:rPr>
            </w:pPr>
          </w:p>
        </w:tc>
      </w:tr>
      <w:tr w:rsidR="005924ED" w:rsidRPr="00BA3FBD" w:rsidTr="00BB0753">
        <w:tc>
          <w:tcPr>
            <w:tcW w:w="2896" w:type="dxa"/>
            <w:tcBorders>
              <w:bottom w:val="single" w:sz="4" w:space="0" w:color="auto"/>
              <w:right w:val="single" w:sz="4" w:space="0" w:color="auto"/>
            </w:tcBorders>
            <w:shd w:val="clear" w:color="auto" w:fill="E6E6E6"/>
            <w:vAlign w:val="center"/>
          </w:tcPr>
          <w:p w:rsidR="005924ED" w:rsidRPr="00BA3FBD" w:rsidRDefault="00CF7375" w:rsidP="00BB0753">
            <w:pPr>
              <w:pStyle w:val="Titre2"/>
              <w:jc w:val="center"/>
              <w:rPr>
                <w:rFonts w:ascii="Comic Sans MS" w:hAnsi="Comic Sans MS"/>
              </w:rPr>
            </w:pPr>
            <w:r>
              <w:rPr>
                <w:rFonts w:ascii="Comic Sans MS" w:hAnsi="Comic Sans MS"/>
              </w:rPr>
              <w:t>Critères de réussite</w:t>
            </w:r>
          </w:p>
        </w:tc>
        <w:tc>
          <w:tcPr>
            <w:tcW w:w="7447" w:type="dxa"/>
            <w:tcBorders>
              <w:left w:val="single" w:sz="4" w:space="0" w:color="auto"/>
              <w:bottom w:val="single" w:sz="4" w:space="0" w:color="auto"/>
            </w:tcBorders>
            <w:vAlign w:val="center"/>
          </w:tcPr>
          <w:p w:rsidR="005924ED" w:rsidRDefault="00D90506" w:rsidP="00BB0753">
            <w:pPr>
              <w:pStyle w:val="Titre3"/>
              <w:ind w:firstLine="0"/>
              <w:jc w:val="center"/>
              <w:rPr>
                <w:rFonts w:ascii="Comic Sans MS" w:hAnsi="Comic Sans MS"/>
                <w:b/>
                <w:color w:val="auto"/>
                <w:sz w:val="20"/>
                <w:szCs w:val="20"/>
              </w:rPr>
            </w:pPr>
            <w:r>
              <w:rPr>
                <w:rFonts w:ascii="Comic Sans MS" w:hAnsi="Comic Sans MS"/>
                <w:b/>
                <w:color w:val="auto"/>
                <w:sz w:val="20"/>
                <w:szCs w:val="20"/>
              </w:rPr>
              <w:t>Le niveau satisfaisant est obtenu par l’élève qui a su proposer au client un article à acheter en justifiant son choix.</w:t>
            </w:r>
          </w:p>
          <w:p w:rsidR="00D90506" w:rsidRDefault="00D90506" w:rsidP="00BB0753">
            <w:pPr>
              <w:pStyle w:val="Titre3"/>
              <w:ind w:firstLine="0"/>
              <w:jc w:val="center"/>
              <w:rPr>
                <w:rFonts w:ascii="Comic Sans MS" w:hAnsi="Comic Sans MS"/>
                <w:b/>
                <w:color w:val="auto"/>
                <w:sz w:val="20"/>
                <w:szCs w:val="20"/>
              </w:rPr>
            </w:pPr>
            <w:r>
              <w:rPr>
                <w:rFonts w:ascii="Comic Sans MS" w:hAnsi="Comic Sans MS"/>
                <w:b/>
                <w:color w:val="auto"/>
                <w:sz w:val="20"/>
                <w:szCs w:val="20"/>
              </w:rPr>
              <w:t>Le niveau très satisfaisant est obtenu par un élève qui propose deux articles possibles (action immédiate et enrichissement à long terme)</w:t>
            </w:r>
          </w:p>
          <w:p w:rsidR="001F490C" w:rsidRDefault="001F490C" w:rsidP="00BB0753">
            <w:pPr>
              <w:pStyle w:val="Titre3"/>
              <w:ind w:firstLine="0"/>
              <w:jc w:val="center"/>
              <w:rPr>
                <w:rFonts w:ascii="Comic Sans MS" w:hAnsi="Comic Sans MS"/>
                <w:b/>
                <w:color w:val="auto"/>
                <w:sz w:val="20"/>
                <w:szCs w:val="20"/>
              </w:rPr>
            </w:pPr>
          </w:p>
          <w:p w:rsidR="001F490C" w:rsidRPr="00BA3FBD" w:rsidRDefault="001F490C" w:rsidP="00D90506">
            <w:pPr>
              <w:pStyle w:val="Titre3"/>
              <w:ind w:firstLine="0"/>
              <w:rPr>
                <w:rFonts w:ascii="Comic Sans MS" w:hAnsi="Comic Sans MS"/>
                <w:b/>
                <w:color w:val="auto"/>
                <w:sz w:val="20"/>
                <w:szCs w:val="20"/>
              </w:rPr>
            </w:pPr>
          </w:p>
        </w:tc>
      </w:tr>
      <w:tr w:rsidR="00BA3FBD" w:rsidRPr="00BA3FBD" w:rsidTr="00BB0753">
        <w:tc>
          <w:tcPr>
            <w:tcW w:w="2896" w:type="dxa"/>
            <w:tcBorders>
              <w:bottom w:val="single" w:sz="4" w:space="0" w:color="auto"/>
              <w:right w:val="single" w:sz="4" w:space="0" w:color="auto"/>
            </w:tcBorders>
            <w:shd w:val="clear" w:color="auto" w:fill="E6E6E6"/>
            <w:vAlign w:val="center"/>
          </w:tcPr>
          <w:p w:rsidR="00457CD0" w:rsidRPr="00BA3FBD" w:rsidRDefault="00457CD0" w:rsidP="00BB0753">
            <w:pPr>
              <w:pStyle w:val="Titre2"/>
              <w:jc w:val="center"/>
              <w:rPr>
                <w:rFonts w:ascii="Comic Sans MS" w:hAnsi="Comic Sans MS"/>
              </w:rPr>
            </w:pPr>
            <w:r w:rsidRPr="00BA3FBD">
              <w:rPr>
                <w:rFonts w:ascii="Comic Sans MS" w:hAnsi="Comic Sans MS"/>
              </w:rPr>
              <w:lastRenderedPageBreak/>
              <w:t xml:space="preserve">Une proposition de bilan de </w:t>
            </w:r>
            <w:r w:rsidR="005924ED">
              <w:rPr>
                <w:rFonts w:ascii="Comic Sans MS" w:hAnsi="Comic Sans MS"/>
              </w:rPr>
              <w:t>l’activité</w:t>
            </w:r>
          </w:p>
        </w:tc>
        <w:tc>
          <w:tcPr>
            <w:tcW w:w="7447" w:type="dxa"/>
            <w:tcBorders>
              <w:left w:val="single" w:sz="4" w:space="0" w:color="auto"/>
              <w:bottom w:val="single" w:sz="4" w:space="0" w:color="auto"/>
            </w:tcBorders>
            <w:vAlign w:val="center"/>
          </w:tcPr>
          <w:p w:rsidR="00457CD0" w:rsidRDefault="00D90506" w:rsidP="00BB0753">
            <w:pPr>
              <w:pStyle w:val="Titre3"/>
              <w:ind w:firstLine="0"/>
              <w:jc w:val="center"/>
              <w:rPr>
                <w:rFonts w:ascii="Comic Sans MS" w:hAnsi="Comic Sans MS"/>
                <w:b/>
                <w:color w:val="auto"/>
                <w:sz w:val="20"/>
                <w:szCs w:val="20"/>
              </w:rPr>
            </w:pPr>
            <w:r>
              <w:rPr>
                <w:rFonts w:ascii="Comic Sans MS" w:hAnsi="Comic Sans MS"/>
                <w:b/>
                <w:color w:val="auto"/>
                <w:sz w:val="20"/>
                <w:szCs w:val="20"/>
              </w:rPr>
              <w:t>Définition : Formule chimique d’une molécule</w:t>
            </w:r>
          </w:p>
          <w:p w:rsidR="00D90506" w:rsidRDefault="00D90506" w:rsidP="00BB0753">
            <w:pPr>
              <w:pStyle w:val="Titre3"/>
              <w:ind w:firstLine="0"/>
              <w:jc w:val="center"/>
              <w:rPr>
                <w:rFonts w:ascii="Comic Sans MS" w:hAnsi="Comic Sans MS"/>
                <w:b/>
                <w:color w:val="auto"/>
                <w:sz w:val="20"/>
                <w:szCs w:val="20"/>
              </w:rPr>
            </w:pPr>
            <w:r>
              <w:rPr>
                <w:rFonts w:ascii="Comic Sans MS" w:hAnsi="Comic Sans MS"/>
                <w:b/>
                <w:color w:val="auto"/>
                <w:sz w:val="20"/>
                <w:szCs w:val="20"/>
              </w:rPr>
              <w:t>Exemples de molécules simples</w:t>
            </w:r>
          </w:p>
          <w:p w:rsidR="00D90506" w:rsidRDefault="00D90506" w:rsidP="00BB0753">
            <w:pPr>
              <w:pStyle w:val="Titre3"/>
              <w:ind w:firstLine="0"/>
              <w:jc w:val="center"/>
              <w:rPr>
                <w:rFonts w:ascii="Comic Sans MS" w:hAnsi="Comic Sans MS"/>
                <w:b/>
                <w:color w:val="auto"/>
                <w:sz w:val="20"/>
                <w:szCs w:val="20"/>
              </w:rPr>
            </w:pPr>
            <w:r>
              <w:rPr>
                <w:rFonts w:ascii="Comic Sans MS" w:hAnsi="Comic Sans MS"/>
                <w:b/>
                <w:color w:val="auto"/>
                <w:sz w:val="20"/>
                <w:szCs w:val="20"/>
              </w:rPr>
              <w:t>Différence entre un produit de synthèse et un produit naturel</w:t>
            </w:r>
          </w:p>
          <w:p w:rsidR="005924ED" w:rsidRDefault="005924ED" w:rsidP="00BB0753">
            <w:pPr>
              <w:pStyle w:val="Titre3"/>
              <w:ind w:firstLine="0"/>
              <w:jc w:val="center"/>
              <w:rPr>
                <w:rFonts w:ascii="Comic Sans MS" w:hAnsi="Comic Sans MS"/>
                <w:b/>
                <w:color w:val="auto"/>
                <w:sz w:val="20"/>
                <w:szCs w:val="20"/>
              </w:rPr>
            </w:pPr>
          </w:p>
          <w:p w:rsidR="001F490C" w:rsidRDefault="001F490C" w:rsidP="00BB0753">
            <w:pPr>
              <w:pStyle w:val="Titre3"/>
              <w:ind w:left="0" w:firstLine="0"/>
              <w:jc w:val="center"/>
              <w:rPr>
                <w:rFonts w:ascii="Comic Sans MS" w:hAnsi="Comic Sans MS"/>
                <w:b/>
                <w:color w:val="auto"/>
                <w:sz w:val="20"/>
                <w:szCs w:val="20"/>
              </w:rPr>
            </w:pPr>
          </w:p>
          <w:p w:rsidR="005924ED" w:rsidRPr="00BA3FBD" w:rsidRDefault="005924ED" w:rsidP="00BB0753">
            <w:pPr>
              <w:pStyle w:val="Titre3"/>
              <w:ind w:firstLine="0"/>
              <w:jc w:val="center"/>
              <w:rPr>
                <w:rFonts w:ascii="Comic Sans MS" w:hAnsi="Comic Sans MS"/>
                <w:b/>
                <w:color w:val="auto"/>
                <w:sz w:val="20"/>
                <w:szCs w:val="20"/>
              </w:rPr>
            </w:pPr>
          </w:p>
        </w:tc>
      </w:tr>
    </w:tbl>
    <w:p w:rsidR="007B2CA7" w:rsidRPr="00BA3FBD" w:rsidRDefault="007B2CA7" w:rsidP="00BB0753">
      <w:pPr>
        <w:jc w:val="center"/>
        <w:rPr>
          <w:b/>
        </w:rPr>
      </w:pPr>
    </w:p>
    <w:tbl>
      <w:tblPr>
        <w:tblpPr w:leftFromText="141" w:rightFromText="141" w:vertAnchor="text" w:horzAnchor="margin" w:tblpY="7"/>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BA3FBD" w:rsidRPr="00BA3FBD" w:rsidTr="00457CD0">
        <w:tc>
          <w:tcPr>
            <w:tcW w:w="10344" w:type="dxa"/>
            <w:shd w:val="clear" w:color="auto" w:fill="E6E6E6"/>
            <w:vAlign w:val="center"/>
          </w:tcPr>
          <w:p w:rsidR="00457CD0" w:rsidRPr="00BA3FBD" w:rsidRDefault="003F7650" w:rsidP="00457CD0">
            <w:pPr>
              <w:pStyle w:val="Titre1"/>
              <w:rPr>
                <w:rFonts w:ascii="Comic Sans MS" w:hAnsi="Comic Sans MS"/>
                <w:color w:val="auto"/>
              </w:rPr>
            </w:pPr>
            <w:r w:rsidRPr="00BA3FBD">
              <w:rPr>
                <w:rFonts w:ascii="Comic Sans MS" w:hAnsi="Comic Sans MS"/>
                <w:color w:val="auto"/>
              </w:rPr>
              <w:t>Bibliographie -</w:t>
            </w:r>
            <w:r w:rsidR="00BA3FBD">
              <w:rPr>
                <w:rFonts w:ascii="Comic Sans MS" w:hAnsi="Comic Sans MS"/>
                <w:color w:val="auto"/>
              </w:rPr>
              <w:t xml:space="preserve"> S</w:t>
            </w:r>
            <w:r w:rsidRPr="00BA3FBD">
              <w:rPr>
                <w:rFonts w:ascii="Comic Sans MS" w:hAnsi="Comic Sans MS"/>
                <w:color w:val="auto"/>
              </w:rPr>
              <w:t>itographie</w:t>
            </w:r>
          </w:p>
        </w:tc>
      </w:tr>
      <w:tr w:rsidR="00BA3FBD" w:rsidRPr="00BA3FBD" w:rsidTr="00457CD0">
        <w:tc>
          <w:tcPr>
            <w:tcW w:w="10344" w:type="dxa"/>
            <w:shd w:val="clear" w:color="auto" w:fill="E6E6E6"/>
            <w:vAlign w:val="center"/>
          </w:tcPr>
          <w:p w:rsidR="00457CD0" w:rsidRPr="00BA3FBD" w:rsidRDefault="00457CD0" w:rsidP="00457CD0">
            <w:pPr>
              <w:pStyle w:val="Titre2"/>
              <w:rPr>
                <w:rFonts w:ascii="Comic Sans MS" w:hAnsi="Comic Sans MS"/>
              </w:rPr>
            </w:pPr>
            <w:r w:rsidRPr="00BA3FBD">
              <w:rPr>
                <w:rFonts w:ascii="Comic Sans MS" w:hAnsi="Comic Sans MS"/>
              </w:rPr>
              <w:t>Sources</w:t>
            </w:r>
            <w:r w:rsidR="001F490C">
              <w:rPr>
                <w:rFonts w:ascii="Comic Sans MS" w:hAnsi="Comic Sans MS"/>
              </w:rPr>
              <w:t xml:space="preserve"> utilisées pour construire </w:t>
            </w:r>
            <w:bookmarkStart w:id="0" w:name="_GoBack"/>
            <w:bookmarkEnd w:id="0"/>
            <w:r w:rsidR="006A0EE1">
              <w:rPr>
                <w:rFonts w:ascii="Comic Sans MS" w:hAnsi="Comic Sans MS"/>
              </w:rPr>
              <w:t>l’activité</w:t>
            </w:r>
          </w:p>
        </w:tc>
      </w:tr>
      <w:tr w:rsidR="005924ED" w:rsidRPr="00BA3FBD" w:rsidTr="005924ED">
        <w:tc>
          <w:tcPr>
            <w:tcW w:w="10344" w:type="dxa"/>
            <w:shd w:val="clear" w:color="auto" w:fill="FFFFFF" w:themeFill="background1"/>
            <w:vAlign w:val="center"/>
          </w:tcPr>
          <w:p w:rsidR="005924ED" w:rsidRPr="00BA3FBD" w:rsidRDefault="00F93A65" w:rsidP="00457CD0">
            <w:pPr>
              <w:pStyle w:val="Titre2"/>
              <w:rPr>
                <w:rFonts w:ascii="Comic Sans MS" w:hAnsi="Comic Sans MS"/>
              </w:rPr>
            </w:pPr>
            <w:r>
              <w:rPr>
                <w:rFonts w:ascii="Comic Sans MS" w:hAnsi="Comic Sans MS"/>
              </w:rPr>
              <w:t>Images de divers sites</w:t>
            </w:r>
          </w:p>
        </w:tc>
      </w:tr>
      <w:tr w:rsidR="00BA3FBD" w:rsidRPr="00BA3FBD" w:rsidTr="005924ED">
        <w:trPr>
          <w:trHeight w:val="217"/>
        </w:trPr>
        <w:tc>
          <w:tcPr>
            <w:tcW w:w="10344" w:type="dxa"/>
            <w:shd w:val="clear" w:color="auto" w:fill="E6E6E6"/>
            <w:vAlign w:val="center"/>
          </w:tcPr>
          <w:p w:rsidR="00477D14" w:rsidRPr="00BA3FBD" w:rsidRDefault="005924ED" w:rsidP="005924ED">
            <w:pPr>
              <w:pStyle w:val="Titre3"/>
              <w:ind w:left="0" w:firstLine="0"/>
              <w:rPr>
                <w:rFonts w:ascii="Comic Sans MS" w:hAnsi="Comic Sans MS" w:cs="Times New Roman"/>
                <w:b/>
                <w:color w:val="auto"/>
              </w:rPr>
            </w:pPr>
            <w:r w:rsidRPr="005924ED">
              <w:rPr>
                <w:rFonts w:ascii="Comic Sans MS" w:hAnsi="Comic Sans MS" w:cs="Times New Roman"/>
                <w:b/>
                <w:color w:val="auto"/>
                <w:sz w:val="20"/>
                <w:szCs w:val="20"/>
              </w:rPr>
              <w:t>Compléments</w:t>
            </w:r>
            <w:r>
              <w:rPr>
                <w:rFonts w:ascii="Comic Sans MS" w:hAnsi="Comic Sans MS" w:cs="Times New Roman"/>
                <w:b/>
                <w:color w:val="auto"/>
              </w:rPr>
              <w:t xml:space="preserve"> </w:t>
            </w:r>
            <w:r w:rsidRPr="005924ED">
              <w:rPr>
                <w:rFonts w:ascii="Comic Sans MS" w:hAnsi="Comic Sans MS" w:cs="Times New Roman"/>
                <w:b/>
                <w:color w:val="auto"/>
                <w:sz w:val="20"/>
                <w:szCs w:val="20"/>
              </w:rPr>
              <w:t>éventuels pour les enseignants ou les élèves</w:t>
            </w:r>
          </w:p>
        </w:tc>
      </w:tr>
      <w:tr w:rsidR="005924ED" w:rsidRPr="00BA3FBD" w:rsidTr="00457CD0">
        <w:tc>
          <w:tcPr>
            <w:tcW w:w="10344" w:type="dxa"/>
            <w:tcBorders>
              <w:bottom w:val="single" w:sz="4" w:space="0" w:color="auto"/>
            </w:tcBorders>
            <w:vAlign w:val="center"/>
          </w:tcPr>
          <w:p w:rsidR="005924ED" w:rsidRPr="00BA3FBD" w:rsidRDefault="005924ED" w:rsidP="005924ED">
            <w:pPr>
              <w:pStyle w:val="Titre3"/>
              <w:rPr>
                <w:rFonts w:ascii="Comic Sans MS" w:hAnsi="Comic Sans MS" w:cs="Times New Roman"/>
                <w:b/>
                <w:color w:val="auto"/>
              </w:rPr>
            </w:pPr>
          </w:p>
        </w:tc>
      </w:tr>
    </w:tbl>
    <w:p w:rsidR="007B2CA7" w:rsidRDefault="007B2CA7">
      <w:pPr>
        <w:rPr>
          <w:b/>
        </w:rPr>
      </w:pPr>
    </w:p>
    <w:p w:rsidR="00F93A65" w:rsidRDefault="00F93A65">
      <w:pPr>
        <w:rPr>
          <w:b/>
        </w:rPr>
      </w:pPr>
      <w:r>
        <w:rPr>
          <w:b/>
        </w:rPr>
        <w:t>SUPPORT POLYCOPIE :</w:t>
      </w:r>
    </w:p>
    <w:p w:rsidR="00F93A65" w:rsidRDefault="00F93A65">
      <w:pPr>
        <w:rPr>
          <w:b/>
        </w:rPr>
      </w:pPr>
    </w:p>
    <w:p w:rsidR="00F93A65" w:rsidRDefault="00F93A65">
      <w:pPr>
        <w:rPr>
          <w:b/>
        </w:rPr>
      </w:pPr>
    </w:p>
    <w:p w:rsidR="00F93A65" w:rsidRDefault="00F93A65">
      <w:pPr>
        <w:rPr>
          <w:b/>
        </w:rPr>
      </w:pPr>
    </w:p>
    <w:p w:rsidR="00F93A65" w:rsidRDefault="00F93A65">
      <w:pPr>
        <w:rPr>
          <w:b/>
        </w:rPr>
      </w:pPr>
    </w:p>
    <w:p w:rsidR="00F93A65" w:rsidRDefault="00F93A65">
      <w:pPr>
        <w:rPr>
          <w:b/>
        </w:rPr>
      </w:pPr>
    </w:p>
    <w:p w:rsidR="00F93A65" w:rsidRDefault="00F93A65">
      <w:pPr>
        <w:rPr>
          <w:b/>
        </w:rPr>
      </w:pPr>
    </w:p>
    <w:p w:rsidR="00F93A65" w:rsidRDefault="00F93A65">
      <w:pPr>
        <w:rPr>
          <w:b/>
        </w:rPr>
      </w:pPr>
    </w:p>
    <w:p w:rsidR="00F93A65" w:rsidRDefault="00F93A65">
      <w:pPr>
        <w:rPr>
          <w:b/>
        </w:rPr>
      </w:pPr>
    </w:p>
    <w:p w:rsidR="00F93A65" w:rsidRDefault="00F93A65">
      <w:pPr>
        <w:rPr>
          <w:b/>
        </w:rPr>
      </w:pPr>
    </w:p>
    <w:p w:rsidR="00F93A65" w:rsidRDefault="00F93A65" w:rsidP="00F93A65">
      <w:pPr>
        <w:spacing w:before="100" w:beforeAutospacing="1" w:after="100" w:afterAutospacing="1" w:line="240" w:lineRule="auto"/>
        <w:ind w:left="1985"/>
        <w:outlineLvl w:val="0"/>
        <w:rPr>
          <w:rFonts w:ascii="Curlz MT" w:eastAsia="Times New Roman" w:hAnsi="Curlz MT" w:cs="Times New Roman"/>
          <w:b/>
          <w:bCs/>
          <w:kern w:val="36"/>
          <w:sz w:val="72"/>
          <w:szCs w:val="48"/>
          <w:lang w:eastAsia="fr-FR"/>
        </w:rPr>
      </w:pPr>
    </w:p>
    <w:p w:rsidR="00F93A65" w:rsidRDefault="00F93A65" w:rsidP="00F93A65">
      <w:pPr>
        <w:spacing w:before="100" w:beforeAutospacing="1" w:after="100" w:afterAutospacing="1" w:line="240" w:lineRule="auto"/>
        <w:ind w:left="1985"/>
        <w:outlineLvl w:val="0"/>
        <w:rPr>
          <w:rFonts w:ascii="Curlz MT" w:eastAsia="Times New Roman" w:hAnsi="Curlz MT" w:cs="Times New Roman"/>
          <w:b/>
          <w:bCs/>
          <w:kern w:val="36"/>
          <w:sz w:val="72"/>
          <w:szCs w:val="48"/>
          <w:lang w:eastAsia="fr-FR"/>
        </w:rPr>
      </w:pPr>
    </w:p>
    <w:p w:rsidR="00F93A65" w:rsidRPr="00EB0D71" w:rsidRDefault="00F93A65" w:rsidP="00F93A65">
      <w:pPr>
        <w:spacing w:before="100" w:beforeAutospacing="1" w:after="100" w:afterAutospacing="1" w:line="240" w:lineRule="auto"/>
        <w:ind w:left="1985"/>
        <w:outlineLvl w:val="0"/>
        <w:rPr>
          <w:rFonts w:ascii="Curlz MT" w:eastAsia="Times New Roman" w:hAnsi="Curlz MT" w:cs="Times New Roman"/>
          <w:b/>
          <w:bCs/>
          <w:kern w:val="36"/>
          <w:sz w:val="40"/>
          <w:szCs w:val="48"/>
          <w:lang w:eastAsia="fr-FR"/>
        </w:rPr>
      </w:pPr>
      <w:r w:rsidRPr="00EB0D71">
        <w:rPr>
          <w:rFonts w:ascii="Curlz MT" w:eastAsia="Times New Roman" w:hAnsi="Curlz MT" w:cs="Times New Roman"/>
          <w:b/>
          <w:bCs/>
          <w:noProof/>
          <w:kern w:val="36"/>
          <w:sz w:val="72"/>
          <w:szCs w:val="48"/>
          <w:lang w:eastAsia="fr-FR"/>
        </w:rPr>
        <w:lastRenderedPageBreak/>
        <mc:AlternateContent>
          <mc:Choice Requires="wps">
            <w:drawing>
              <wp:anchor distT="0" distB="0" distL="114300" distR="114300" simplePos="0" relativeHeight="251650048" behindDoc="0" locked="0" layoutInCell="1" allowOverlap="1" wp14:anchorId="2C71635F" wp14:editId="14FDFD3E">
                <wp:simplePos x="0" y="0"/>
                <wp:positionH relativeFrom="column">
                  <wp:posOffset>4936490</wp:posOffset>
                </wp:positionH>
                <wp:positionV relativeFrom="paragraph">
                  <wp:posOffset>0</wp:posOffset>
                </wp:positionV>
                <wp:extent cx="1695450" cy="105473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695450" cy="1054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3A65" w:rsidRPr="00EB0D71" w:rsidRDefault="00F93A65" w:rsidP="00F93A65">
                            <w:pPr>
                              <w:rPr>
                                <w14:textOutline w14:w="9525" w14:cap="rnd" w14:cmpd="sng" w14:algn="ctr">
                                  <w14:noFill/>
                                  <w14:prstDash w14:val="solid"/>
                                  <w14:bevel/>
                                </w14:textOutline>
                              </w:rPr>
                            </w:pPr>
                            <w:r w:rsidRPr="00EB0D71">
                              <w:rPr>
                                <w:rFonts w:ascii="Times New Roman" w:eastAsia="Times New Roman" w:hAnsi="Times New Roman" w:cs="Times New Roman"/>
                                <w:noProof/>
                                <w:sz w:val="24"/>
                                <w:szCs w:val="24"/>
                                <w:lang w:eastAsia="fr-FR"/>
                                <w14:textOutline w14:w="9525" w14:cap="rnd" w14:cmpd="sng" w14:algn="ctr">
                                  <w14:noFill/>
                                  <w14:prstDash w14:val="solid"/>
                                  <w14:bevel/>
                                </w14:textOutline>
                              </w:rPr>
                              <w:drawing>
                                <wp:inline distT="0" distB="0" distL="0" distR="0" wp14:anchorId="5B376892" wp14:editId="77B38798">
                                  <wp:extent cx="1496377" cy="997585"/>
                                  <wp:effectExtent l="0" t="0" r="8890" b="0"/>
                                  <wp:docPr id="1" name="Image 1" descr="Engrais chi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rais chimiq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971" cy="9993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1635F" id="_x0000_t202" coordsize="21600,21600" o:spt="202" path="m,l,21600r21600,l21600,xe">
                <v:stroke joinstyle="miter"/>
                <v:path gradientshapeok="t" o:connecttype="rect"/>
              </v:shapetype>
              <v:shape id="Zone de texte 5" o:spid="_x0000_s1026" type="#_x0000_t202" style="position:absolute;left:0;text-align:left;margin-left:388.7pt;margin-top:0;width:133.5pt;height:8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" fillcolor="white [3201]" stroked="f" strokeweight=".5pt">
                <v:textbox>
                  <w:txbxContent>
                    <w:p w:rsidR="00F93A65" w:rsidRPr="00EB0D71" w:rsidRDefault="00F93A65" w:rsidP="00F93A65">
                      <w:pPr>
                        <w:rPr>
                          <w14:textOutline w14:w="9525" w14:cap="rnd" w14:cmpd="sng" w14:algn="ctr">
                            <w14:noFill/>
                            <w14:prstDash w14:val="solid"/>
                            <w14:bevel/>
                          </w14:textOutline>
                        </w:rPr>
                      </w:pPr>
                      <w:r w:rsidRPr="00EB0D71">
                        <w:rPr>
                          <w:rFonts w:ascii="Times New Roman" w:eastAsia="Times New Roman" w:hAnsi="Times New Roman" w:cs="Times New Roman"/>
                          <w:noProof/>
                          <w:sz w:val="24"/>
                          <w:szCs w:val="24"/>
                          <w:lang w:eastAsia="fr-FR"/>
                          <w14:textOutline w14:w="9525" w14:cap="rnd" w14:cmpd="sng" w14:algn="ctr">
                            <w14:noFill/>
                            <w14:prstDash w14:val="solid"/>
                            <w14:bevel/>
                          </w14:textOutline>
                        </w:rPr>
                        <w:drawing>
                          <wp:inline distT="0" distB="0" distL="0" distR="0" wp14:anchorId="5B376892" wp14:editId="77B38798">
                            <wp:extent cx="1496377" cy="997585"/>
                            <wp:effectExtent l="0" t="0" r="8890" b="0"/>
                            <wp:docPr id="1" name="Image 1" descr="Engrais chi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rais chimiq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971" cy="999314"/>
                                    </a:xfrm>
                                    <a:prstGeom prst="rect">
                                      <a:avLst/>
                                    </a:prstGeom>
                                    <a:noFill/>
                                    <a:ln>
                                      <a:noFill/>
                                    </a:ln>
                                  </pic:spPr>
                                </pic:pic>
                              </a:graphicData>
                            </a:graphic>
                          </wp:inline>
                        </w:drawing>
                      </w:r>
                    </w:p>
                  </w:txbxContent>
                </v:textbox>
                <w10:wrap type="square"/>
              </v:shape>
            </w:pict>
          </mc:Fallback>
        </mc:AlternateContent>
      </w:r>
      <w:r w:rsidRPr="00EB0D71">
        <w:rPr>
          <w:rFonts w:ascii="Curlz MT" w:eastAsia="Times New Roman" w:hAnsi="Curlz MT" w:cs="Times New Roman"/>
          <w:b/>
          <w:bCs/>
          <w:kern w:val="36"/>
          <w:sz w:val="72"/>
          <w:szCs w:val="48"/>
          <w:lang w:eastAsia="fr-FR"/>
        </w:rPr>
        <w:t>Les Engrais</w:t>
      </w:r>
    </w:p>
    <w:p w:rsidR="00F93A65" w:rsidRPr="00694144" w:rsidRDefault="00F93A65" w:rsidP="00F93A65">
      <w:pPr>
        <w:spacing w:after="0"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 xml:space="preserve">Avec le développement de la chimie depuis le </w:t>
      </w:r>
      <w:r>
        <w:rPr>
          <w:rFonts w:ascii="Times New Roman" w:eastAsia="Times New Roman" w:hAnsi="Times New Roman" w:cs="Times New Roman"/>
          <w:sz w:val="20"/>
          <w:szCs w:val="24"/>
          <w:lang w:eastAsia="fr-FR"/>
        </w:rPr>
        <w:t>19e siècle, les engrais</w:t>
      </w:r>
      <w:r w:rsidRPr="00694144">
        <w:rPr>
          <w:rFonts w:ascii="Times New Roman" w:eastAsia="Times New Roman" w:hAnsi="Times New Roman" w:cs="Times New Roman"/>
          <w:sz w:val="20"/>
          <w:szCs w:val="24"/>
          <w:lang w:eastAsia="fr-FR"/>
        </w:rPr>
        <w:t xml:space="preserve"> de synthèse furent de plus en plus utilisés, en raison de leur faible coût et de leur excellente efficacité :</w:t>
      </w:r>
    </w:p>
    <w:p w:rsidR="00F93A65" w:rsidRPr="00694144" w:rsidRDefault="00F93A65" w:rsidP="00F93A65">
      <w:pPr>
        <w:numPr>
          <w:ilvl w:val="0"/>
          <w:numId w:val="8"/>
        </w:numPr>
        <w:spacing w:before="100" w:beforeAutospacing="1" w:after="100" w:afterAutospacing="1"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Aujourd'hui, la majorité des engrais utilisés en agriculture sont des engrais de synthèse c’est-à-dire fabriqués par l’industrie chimique.</w:t>
      </w:r>
    </w:p>
    <w:p w:rsidR="00F93A65" w:rsidRDefault="00F93A65" w:rsidP="00F93A65">
      <w:pPr>
        <w:numPr>
          <w:ilvl w:val="0"/>
          <w:numId w:val="8"/>
        </w:numPr>
        <w:spacing w:after="0" w:line="240" w:lineRule="auto"/>
        <w:ind w:left="714" w:hanging="357"/>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 xml:space="preserve">En ce qui concerne le jardinage, les engrais du commerce tendent à répondre à la demande des jardiniers, de plus en plus nombreux à s'intéresser aux engrais naturels ou biologiques. </w:t>
      </w:r>
    </w:p>
    <w:p w:rsidR="00F93A65" w:rsidRPr="002410B6" w:rsidRDefault="00F93A65" w:rsidP="00F93A65">
      <w:pPr>
        <w:spacing w:after="0" w:line="240" w:lineRule="auto"/>
        <w:ind w:left="714"/>
        <w:rPr>
          <w:rFonts w:ascii="Times New Roman" w:eastAsia="Times New Roman" w:hAnsi="Times New Roman" w:cs="Times New Roman"/>
          <w:sz w:val="20"/>
          <w:szCs w:val="24"/>
          <w:lang w:eastAsia="fr-FR"/>
        </w:rPr>
      </w:pPr>
    </w:p>
    <w:p w:rsidR="00F93A65" w:rsidRDefault="00F93A65" w:rsidP="00F93A65">
      <w:pPr>
        <w:pStyle w:val="Paragraphedeliste"/>
        <w:numPr>
          <w:ilvl w:val="1"/>
          <w:numId w:val="8"/>
        </w:numPr>
        <w:spacing w:before="120"/>
        <w:ind w:left="1434" w:hanging="357"/>
        <w:jc w:val="center"/>
        <w:outlineLvl w:val="2"/>
        <w:rPr>
          <w:b/>
          <w:bCs/>
          <w:sz w:val="32"/>
          <w:szCs w:val="27"/>
          <w:u w:val="single"/>
        </w:rPr>
      </w:pPr>
      <w:r>
        <w:rPr>
          <w:b/>
          <w:bCs/>
          <w:sz w:val="32"/>
          <w:szCs w:val="27"/>
          <w:u w:val="single"/>
        </w:rPr>
        <w:t>Composition de quelques engrais :</w:t>
      </w:r>
    </w:p>
    <w:p w:rsidR="00F93A65" w:rsidRPr="00694144" w:rsidRDefault="00F93A65" w:rsidP="00F93A65">
      <w:pPr>
        <w:spacing w:after="0" w:line="240" w:lineRule="auto"/>
        <w:ind w:left="714"/>
        <w:rPr>
          <w:rFonts w:ascii="Times New Roman" w:eastAsia="Times New Roman" w:hAnsi="Times New Roman" w:cs="Times New Roman"/>
          <w:sz w:val="14"/>
          <w:szCs w:val="24"/>
          <w:lang w:eastAsia="fr-FR"/>
        </w:rPr>
      </w:pPr>
    </w:p>
    <w:p w:rsidR="00F93A65" w:rsidRPr="0094712C" w:rsidRDefault="00F93A65" w:rsidP="00F93A65">
      <w:pPr>
        <w:pStyle w:val="Paragraphedeliste"/>
        <w:numPr>
          <w:ilvl w:val="0"/>
          <w:numId w:val="11"/>
        </w:numPr>
        <w:ind w:left="714" w:hanging="357"/>
        <w:outlineLvl w:val="2"/>
        <w:rPr>
          <w:b/>
          <w:bCs/>
          <w:szCs w:val="27"/>
          <w:u w:val="single"/>
        </w:rPr>
      </w:pPr>
      <w:r w:rsidRPr="0094712C">
        <w:rPr>
          <w:b/>
          <w:bCs/>
          <w:szCs w:val="27"/>
          <w:u w:val="single"/>
        </w:rPr>
        <w:t>D'une manière générale, il existe deux grands types d'engrais</w:t>
      </w:r>
      <w:r>
        <w:rPr>
          <w:b/>
          <w:bCs/>
          <w:szCs w:val="27"/>
          <w:u w:val="single"/>
        </w:rPr>
        <w:t> :</w:t>
      </w:r>
    </w:p>
    <w:p w:rsidR="00F93A65" w:rsidRPr="00694144" w:rsidRDefault="00F93A65" w:rsidP="00F93A65">
      <w:pPr>
        <w:pStyle w:val="Paragraphedeliste"/>
        <w:numPr>
          <w:ilvl w:val="0"/>
          <w:numId w:val="12"/>
        </w:numPr>
        <w:ind w:left="714" w:hanging="357"/>
        <w:rPr>
          <w:sz w:val="20"/>
        </w:rPr>
      </w:pPr>
      <w:r w:rsidRPr="00694144">
        <w:rPr>
          <w:b/>
          <w:bCs/>
          <w:sz w:val="20"/>
        </w:rPr>
        <w:t>Les engrais minéraux</w:t>
      </w:r>
      <w:r w:rsidRPr="00694144">
        <w:rPr>
          <w:sz w:val="20"/>
        </w:rPr>
        <w:t xml:space="preserve">  qui peuvent provenir de gisements naturels (potasse, phosphate) ou de</w:t>
      </w:r>
      <w:r w:rsidRPr="00694144">
        <w:rPr>
          <w:b/>
          <w:bCs/>
          <w:sz w:val="20"/>
        </w:rPr>
        <w:t xml:space="preserve"> </w:t>
      </w:r>
      <w:r w:rsidRPr="00694144">
        <w:rPr>
          <w:bCs/>
          <w:sz w:val="20"/>
        </w:rPr>
        <w:t>l'industrie chimique</w:t>
      </w:r>
      <w:r w:rsidRPr="00694144">
        <w:rPr>
          <w:sz w:val="20"/>
        </w:rPr>
        <w:t>, ce qui est de loin le plus courant.</w:t>
      </w:r>
    </w:p>
    <w:p w:rsidR="00F93A65" w:rsidRPr="00694144" w:rsidRDefault="00F93A65" w:rsidP="00F93A65">
      <w:pPr>
        <w:numPr>
          <w:ilvl w:val="0"/>
          <w:numId w:val="9"/>
        </w:numPr>
        <w:spacing w:after="0" w:line="240" w:lineRule="auto"/>
        <w:ind w:left="714" w:hanging="357"/>
        <w:rPr>
          <w:rFonts w:ascii="Times New Roman" w:eastAsia="Times New Roman" w:hAnsi="Times New Roman" w:cs="Times New Roman"/>
          <w:sz w:val="20"/>
          <w:szCs w:val="24"/>
          <w:lang w:eastAsia="fr-FR"/>
        </w:rPr>
      </w:pPr>
      <w:r w:rsidRPr="00694144">
        <w:rPr>
          <w:rFonts w:ascii="Times New Roman" w:eastAsia="Times New Roman" w:hAnsi="Times New Roman" w:cs="Times New Roman"/>
          <w:b/>
          <w:bCs/>
          <w:sz w:val="20"/>
          <w:szCs w:val="24"/>
          <w:lang w:eastAsia="fr-FR"/>
        </w:rPr>
        <w:t>Les engrais organiques</w:t>
      </w:r>
      <w:r w:rsidRPr="00694144">
        <w:rPr>
          <w:rFonts w:ascii="Times New Roman" w:eastAsia="Times New Roman" w:hAnsi="Times New Roman" w:cs="Times New Roman"/>
          <w:sz w:val="20"/>
          <w:szCs w:val="24"/>
          <w:lang w:eastAsia="fr-FR"/>
        </w:rPr>
        <w:t>, qui sont d'origine animale (fumier, compost, corne broyée, sang séché, guano, poudre d'os, arêtes de poissons) ou végétale (algues, cendre de bois).</w:t>
      </w:r>
    </w:p>
    <w:p w:rsidR="00F93A65" w:rsidRPr="0094712C" w:rsidRDefault="00F93A65" w:rsidP="00F93A65">
      <w:pPr>
        <w:pStyle w:val="Paragraphedeliste"/>
        <w:numPr>
          <w:ilvl w:val="0"/>
          <w:numId w:val="11"/>
        </w:numPr>
        <w:spacing w:before="100" w:beforeAutospacing="1" w:after="100" w:afterAutospacing="1"/>
        <w:outlineLvl w:val="2"/>
        <w:rPr>
          <w:b/>
          <w:bCs/>
          <w:szCs w:val="27"/>
          <w:u w:val="single"/>
        </w:rPr>
      </w:pPr>
      <w:r w:rsidRPr="0094712C">
        <w:rPr>
          <w:b/>
          <w:bCs/>
          <w:szCs w:val="27"/>
          <w:u w:val="single"/>
        </w:rPr>
        <w:t>Engrais simples, engrais composés</w:t>
      </w:r>
      <w:r>
        <w:rPr>
          <w:b/>
          <w:bCs/>
          <w:szCs w:val="27"/>
          <w:u w:val="single"/>
        </w:rPr>
        <w:t> :</w:t>
      </w:r>
    </w:p>
    <w:p w:rsidR="00F93A65" w:rsidRPr="00694144" w:rsidRDefault="00F93A65" w:rsidP="00F93A65">
      <w:pPr>
        <w:spacing w:after="0"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L'industrie chimique p</w:t>
      </w:r>
      <w:r w:rsidR="008B6793">
        <w:rPr>
          <w:rFonts w:ascii="Times New Roman" w:eastAsia="Times New Roman" w:hAnsi="Times New Roman" w:cs="Times New Roman"/>
          <w:sz w:val="20"/>
          <w:szCs w:val="24"/>
          <w:lang w:eastAsia="fr-FR"/>
        </w:rPr>
        <w:t>ermet d'obtenir par synthèse</w:t>
      </w:r>
      <w:r w:rsidRPr="00694144">
        <w:rPr>
          <w:rFonts w:ascii="Times New Roman" w:eastAsia="Times New Roman" w:hAnsi="Times New Roman" w:cs="Times New Roman"/>
          <w:sz w:val="20"/>
          <w:szCs w:val="24"/>
          <w:lang w:eastAsia="fr-FR"/>
        </w:rPr>
        <w:t xml:space="preserve"> divers éléments dont les végétaux ont besoin :</w:t>
      </w:r>
    </w:p>
    <w:p w:rsidR="00F93A65" w:rsidRPr="00694144" w:rsidRDefault="00F93A65" w:rsidP="00F93A65">
      <w:pPr>
        <w:spacing w:after="0" w:line="240" w:lineRule="auto"/>
        <w:rPr>
          <w:rFonts w:ascii="Times New Roman" w:eastAsia="Times New Roman" w:hAnsi="Times New Roman" w:cs="Times New Roman"/>
          <w:sz w:val="6"/>
          <w:szCs w:val="24"/>
          <w:lang w:eastAsia="fr-FR"/>
        </w:rPr>
      </w:pPr>
    </w:p>
    <w:p w:rsidR="00F93A65" w:rsidRPr="00694144" w:rsidRDefault="00F93A65" w:rsidP="00F93A65">
      <w:pPr>
        <w:numPr>
          <w:ilvl w:val="0"/>
          <w:numId w:val="10"/>
        </w:numPr>
        <w:spacing w:after="0"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b/>
          <w:bCs/>
          <w:sz w:val="20"/>
          <w:szCs w:val="24"/>
          <w:lang w:eastAsia="fr-FR"/>
        </w:rPr>
        <w:t xml:space="preserve">en priorité </w:t>
      </w:r>
      <w:r w:rsidR="008B6793">
        <w:rPr>
          <w:rFonts w:ascii="Times New Roman" w:eastAsia="Times New Roman" w:hAnsi="Times New Roman" w:cs="Times New Roman"/>
          <w:b/>
          <w:bCs/>
          <w:sz w:val="20"/>
          <w:szCs w:val="24"/>
          <w:lang w:eastAsia="fr-FR"/>
        </w:rPr>
        <w:t>l’</w:t>
      </w:r>
      <w:r w:rsidRPr="00694144">
        <w:rPr>
          <w:rFonts w:ascii="Times New Roman" w:eastAsia="Times New Roman" w:hAnsi="Times New Roman" w:cs="Times New Roman"/>
          <w:b/>
          <w:bCs/>
          <w:sz w:val="20"/>
          <w:szCs w:val="24"/>
          <w:lang w:eastAsia="fr-FR"/>
        </w:rPr>
        <w:t>azote</w:t>
      </w:r>
      <w:r w:rsidRPr="00694144">
        <w:rPr>
          <w:rFonts w:ascii="Times New Roman" w:eastAsia="Times New Roman" w:hAnsi="Times New Roman" w:cs="Times New Roman"/>
          <w:sz w:val="20"/>
          <w:szCs w:val="24"/>
          <w:lang w:eastAsia="fr-FR"/>
        </w:rPr>
        <w:t xml:space="preserve"> (symbole chimique N), </w:t>
      </w:r>
      <w:r w:rsidR="008B6793">
        <w:rPr>
          <w:rFonts w:ascii="Times New Roman" w:eastAsia="Times New Roman" w:hAnsi="Times New Roman" w:cs="Times New Roman"/>
          <w:sz w:val="20"/>
          <w:szCs w:val="24"/>
          <w:lang w:eastAsia="fr-FR"/>
        </w:rPr>
        <w:t xml:space="preserve"> le </w:t>
      </w:r>
      <w:r w:rsidRPr="00694144">
        <w:rPr>
          <w:rFonts w:ascii="Times New Roman" w:eastAsia="Times New Roman" w:hAnsi="Times New Roman" w:cs="Times New Roman"/>
          <w:b/>
          <w:bCs/>
          <w:sz w:val="20"/>
          <w:szCs w:val="24"/>
          <w:lang w:eastAsia="fr-FR"/>
        </w:rPr>
        <w:t>phosphore</w:t>
      </w:r>
      <w:r w:rsidRPr="00694144">
        <w:rPr>
          <w:rFonts w:ascii="Times New Roman" w:eastAsia="Times New Roman" w:hAnsi="Times New Roman" w:cs="Times New Roman"/>
          <w:sz w:val="20"/>
          <w:szCs w:val="24"/>
          <w:lang w:eastAsia="fr-FR"/>
        </w:rPr>
        <w:t xml:space="preserve"> (P) et </w:t>
      </w:r>
      <w:r w:rsidR="008B6793">
        <w:rPr>
          <w:rFonts w:ascii="Times New Roman" w:eastAsia="Times New Roman" w:hAnsi="Times New Roman" w:cs="Times New Roman"/>
          <w:sz w:val="20"/>
          <w:szCs w:val="24"/>
          <w:lang w:eastAsia="fr-FR"/>
        </w:rPr>
        <w:t xml:space="preserve">le </w:t>
      </w:r>
      <w:r w:rsidRPr="00694144">
        <w:rPr>
          <w:rFonts w:ascii="Times New Roman" w:eastAsia="Times New Roman" w:hAnsi="Times New Roman" w:cs="Times New Roman"/>
          <w:b/>
          <w:bCs/>
          <w:sz w:val="20"/>
          <w:szCs w:val="24"/>
          <w:lang w:eastAsia="fr-FR"/>
        </w:rPr>
        <w:t>potassium</w:t>
      </w:r>
      <w:r w:rsidRPr="00694144">
        <w:rPr>
          <w:rFonts w:ascii="Times New Roman" w:eastAsia="Times New Roman" w:hAnsi="Times New Roman" w:cs="Times New Roman"/>
          <w:sz w:val="20"/>
          <w:szCs w:val="24"/>
          <w:lang w:eastAsia="fr-FR"/>
        </w:rPr>
        <w:t xml:space="preserve"> (K),</w:t>
      </w:r>
    </w:p>
    <w:p w:rsidR="00F93A65" w:rsidRPr="00694144" w:rsidRDefault="00F93A65" w:rsidP="00F93A65">
      <w:pPr>
        <w:numPr>
          <w:ilvl w:val="0"/>
          <w:numId w:val="10"/>
        </w:numPr>
        <w:spacing w:after="0"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et aussi calcium (Ca), magnésium (Mg) et soufre (S).</w:t>
      </w:r>
    </w:p>
    <w:p w:rsidR="00F93A65" w:rsidRPr="00694144" w:rsidRDefault="00F93A65" w:rsidP="00F93A65">
      <w:pPr>
        <w:spacing w:after="0" w:line="240" w:lineRule="auto"/>
        <w:rPr>
          <w:rFonts w:ascii="Times New Roman" w:eastAsia="Times New Roman" w:hAnsi="Times New Roman" w:cs="Times New Roman"/>
          <w:sz w:val="6"/>
          <w:szCs w:val="24"/>
          <w:lang w:eastAsia="fr-FR"/>
        </w:rPr>
      </w:pPr>
    </w:p>
    <w:p w:rsidR="00F93A65" w:rsidRPr="00694144" w:rsidRDefault="00F93A65" w:rsidP="00F93A65">
      <w:pPr>
        <w:spacing w:after="0"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 xml:space="preserve">Les engrais </w:t>
      </w:r>
      <w:r w:rsidRPr="00694144">
        <w:rPr>
          <w:rFonts w:ascii="Times New Roman" w:eastAsia="Times New Roman" w:hAnsi="Times New Roman" w:cs="Times New Roman"/>
          <w:b/>
          <w:sz w:val="20"/>
          <w:szCs w:val="24"/>
          <w:lang w:eastAsia="fr-FR"/>
        </w:rPr>
        <w:t>simples</w:t>
      </w:r>
      <w:r w:rsidRPr="00694144">
        <w:rPr>
          <w:rFonts w:ascii="Times New Roman" w:eastAsia="Times New Roman" w:hAnsi="Times New Roman" w:cs="Times New Roman"/>
          <w:sz w:val="20"/>
          <w:szCs w:val="24"/>
          <w:lang w:eastAsia="fr-FR"/>
        </w:rPr>
        <w:t xml:space="preserve"> ne sont composés que d'un élément : N, P, K., Ca, Mg ou S.</w:t>
      </w:r>
    </w:p>
    <w:p w:rsidR="00F93A65" w:rsidRDefault="00F93A65" w:rsidP="00F93A65">
      <w:pPr>
        <w:spacing w:after="0" w:line="240" w:lineRule="auto"/>
        <w:rPr>
          <w:rFonts w:ascii="Times New Roman" w:eastAsia="Times New Roman" w:hAnsi="Times New Roman" w:cs="Times New Roman"/>
          <w:sz w:val="20"/>
          <w:szCs w:val="24"/>
          <w:lang w:eastAsia="fr-FR"/>
        </w:rPr>
      </w:pPr>
      <w:r w:rsidRPr="00694144">
        <w:rPr>
          <w:rFonts w:ascii="Times New Roman" w:eastAsia="Times New Roman" w:hAnsi="Times New Roman" w:cs="Times New Roman"/>
          <w:sz w:val="20"/>
          <w:szCs w:val="24"/>
          <w:lang w:eastAsia="fr-FR"/>
        </w:rPr>
        <w:t xml:space="preserve">Les engrais </w:t>
      </w:r>
      <w:r w:rsidRPr="00694144">
        <w:rPr>
          <w:rFonts w:ascii="Times New Roman" w:eastAsia="Times New Roman" w:hAnsi="Times New Roman" w:cs="Times New Roman"/>
          <w:b/>
          <w:sz w:val="20"/>
          <w:szCs w:val="24"/>
          <w:lang w:eastAsia="fr-FR"/>
        </w:rPr>
        <w:t>composés</w:t>
      </w:r>
      <w:r w:rsidRPr="00694144">
        <w:rPr>
          <w:rFonts w:ascii="Times New Roman" w:eastAsia="Times New Roman" w:hAnsi="Times New Roman" w:cs="Times New Roman"/>
          <w:sz w:val="20"/>
          <w:szCs w:val="24"/>
          <w:lang w:eastAsia="fr-FR"/>
        </w:rPr>
        <w:t xml:space="preserve"> comprennent généralement au moins 3 éléments (N, P et K en proportions variables).</w:t>
      </w:r>
    </w:p>
    <w:p w:rsidR="00F93A65" w:rsidRPr="00694144" w:rsidRDefault="00F93A65" w:rsidP="00F93A65">
      <w:pPr>
        <w:spacing w:after="0" w:line="240" w:lineRule="auto"/>
        <w:rPr>
          <w:rFonts w:ascii="Times New Roman" w:eastAsia="Times New Roman" w:hAnsi="Times New Roman" w:cs="Times New Roman"/>
          <w:sz w:val="20"/>
          <w:szCs w:val="24"/>
          <w:lang w:eastAsia="fr-FR"/>
        </w:rPr>
      </w:pPr>
    </w:p>
    <w:tbl>
      <w:tblPr>
        <w:tblStyle w:val="Grilledutableau"/>
        <w:tblpPr w:leftFromText="141" w:rightFromText="141" w:vertAnchor="text" w:horzAnchor="page" w:tblpX="6961" w:tblpY="565"/>
        <w:tblOverlap w:val="never"/>
        <w:tblW w:w="0" w:type="auto"/>
        <w:tblLook w:val="04A0" w:firstRow="1" w:lastRow="0" w:firstColumn="1" w:lastColumn="0" w:noHBand="0" w:noVBand="1"/>
      </w:tblPr>
      <w:tblGrid>
        <w:gridCol w:w="1283"/>
        <w:gridCol w:w="1243"/>
        <w:gridCol w:w="2094"/>
      </w:tblGrid>
      <w:tr w:rsidR="00F93A65" w:rsidRPr="00F013C4" w:rsidTr="007C18A0">
        <w:tc>
          <w:tcPr>
            <w:tcW w:w="1194" w:type="dxa"/>
          </w:tcPr>
          <w:p w:rsidR="00F93A65" w:rsidRPr="00760167" w:rsidRDefault="00F93A65" w:rsidP="007C18A0">
            <w:pPr>
              <w:pStyle w:val="Paragraphedeliste"/>
              <w:spacing w:before="100" w:beforeAutospacing="1" w:after="100" w:afterAutospacing="1"/>
              <w:ind w:left="0"/>
              <w:jc w:val="center"/>
              <w:rPr>
                <w:b/>
                <w:sz w:val="28"/>
              </w:rPr>
            </w:pPr>
            <w:r w:rsidRPr="00760167">
              <w:rPr>
                <w:b/>
                <w:sz w:val="28"/>
              </w:rPr>
              <w:t>Atome</w:t>
            </w:r>
          </w:p>
        </w:tc>
        <w:tc>
          <w:tcPr>
            <w:tcW w:w="1243" w:type="dxa"/>
          </w:tcPr>
          <w:p w:rsidR="00F93A65" w:rsidRPr="00760167" w:rsidRDefault="00F93A65" w:rsidP="007C18A0">
            <w:pPr>
              <w:pStyle w:val="Paragraphedeliste"/>
              <w:spacing w:before="100" w:beforeAutospacing="1" w:after="100" w:afterAutospacing="1"/>
              <w:ind w:left="0"/>
              <w:jc w:val="center"/>
              <w:rPr>
                <w:b/>
                <w:sz w:val="28"/>
              </w:rPr>
            </w:pPr>
            <w:r w:rsidRPr="00760167">
              <w:rPr>
                <w:b/>
                <w:sz w:val="28"/>
              </w:rPr>
              <w:t>Symbole</w:t>
            </w:r>
          </w:p>
        </w:tc>
        <w:tc>
          <w:tcPr>
            <w:tcW w:w="2094" w:type="dxa"/>
          </w:tcPr>
          <w:p w:rsidR="00F93A65" w:rsidRPr="00760167" w:rsidRDefault="00F93A65" w:rsidP="007C18A0">
            <w:pPr>
              <w:pStyle w:val="Paragraphedeliste"/>
              <w:spacing w:before="100" w:beforeAutospacing="1" w:after="100" w:afterAutospacing="1"/>
              <w:ind w:left="0"/>
              <w:jc w:val="center"/>
              <w:rPr>
                <w:b/>
                <w:sz w:val="28"/>
              </w:rPr>
            </w:pPr>
            <w:r w:rsidRPr="00760167">
              <w:rPr>
                <w:b/>
                <w:sz w:val="28"/>
              </w:rPr>
              <w:t>modèle</w:t>
            </w:r>
          </w:p>
        </w:tc>
      </w:tr>
      <w:tr w:rsidR="00F93A65" w:rsidTr="007C18A0">
        <w:tc>
          <w:tcPr>
            <w:tcW w:w="1194" w:type="dxa"/>
            <w:vAlign w:val="center"/>
          </w:tcPr>
          <w:p w:rsidR="00F93A65" w:rsidRDefault="00F93A65" w:rsidP="007C18A0">
            <w:pPr>
              <w:pStyle w:val="Paragraphedeliste"/>
              <w:spacing w:before="100" w:beforeAutospacing="1" w:after="100" w:afterAutospacing="1"/>
              <w:ind w:left="0"/>
              <w:jc w:val="center"/>
            </w:pPr>
            <w:r>
              <w:t>Hydrogène</w:t>
            </w:r>
          </w:p>
        </w:tc>
        <w:tc>
          <w:tcPr>
            <w:tcW w:w="1243" w:type="dxa"/>
            <w:vAlign w:val="center"/>
          </w:tcPr>
          <w:p w:rsidR="00F93A65" w:rsidRPr="00D44316" w:rsidRDefault="00F93A65" w:rsidP="007C18A0">
            <w:pPr>
              <w:pStyle w:val="Paragraphedeliste"/>
              <w:spacing w:before="100" w:beforeAutospacing="1" w:after="100" w:afterAutospacing="1"/>
              <w:ind w:left="0"/>
              <w:jc w:val="center"/>
              <w:rPr>
                <w:b/>
                <w:noProof/>
              </w:rPr>
            </w:pPr>
            <w:r w:rsidRPr="00D44316">
              <w:rPr>
                <w:b/>
                <w:noProof/>
              </w:rPr>
              <w:t>H</w:t>
            </w:r>
          </w:p>
        </w:tc>
        <w:tc>
          <w:tcPr>
            <w:tcW w:w="2094" w:type="dxa"/>
            <w:vAlign w:val="center"/>
          </w:tcPr>
          <w:p w:rsidR="00F93A65" w:rsidRDefault="00F93A65" w:rsidP="007C18A0">
            <w:pPr>
              <w:pStyle w:val="Paragraphedeliste"/>
              <w:spacing w:before="100" w:beforeAutospacing="1" w:after="100" w:afterAutospacing="1"/>
              <w:ind w:left="0"/>
            </w:pPr>
            <w:r>
              <w:rPr>
                <w:noProof/>
              </w:rPr>
              <mc:AlternateContent>
                <mc:Choice Requires="wps">
                  <w:drawing>
                    <wp:anchor distT="0" distB="0" distL="114300" distR="114300" simplePos="0" relativeHeight="251654144" behindDoc="0" locked="0" layoutInCell="1" allowOverlap="1" wp14:anchorId="6EE9032B" wp14:editId="7C2B8C0B">
                      <wp:simplePos x="0" y="0"/>
                      <wp:positionH relativeFrom="column">
                        <wp:posOffset>964565</wp:posOffset>
                      </wp:positionH>
                      <wp:positionV relativeFrom="paragraph">
                        <wp:posOffset>83820</wp:posOffset>
                      </wp:positionV>
                      <wp:extent cx="114300" cy="92710"/>
                      <wp:effectExtent l="0" t="0" r="19050" b="21590"/>
                      <wp:wrapNone/>
                      <wp:docPr id="50" name="Ellipse 50"/>
                      <wp:cNvGraphicFramePr/>
                      <a:graphic xmlns:a="http://schemas.openxmlformats.org/drawingml/2006/main">
                        <a:graphicData uri="http://schemas.microsoft.com/office/word/2010/wordprocessingShape">
                          <wps:wsp>
                            <wps:cNvSpPr/>
                            <wps:spPr>
                              <a:xfrm flipV="1">
                                <a:off x="0" y="0"/>
                                <a:ext cx="114300" cy="92710"/>
                              </a:xfrm>
                              <a:prstGeom prst="ellipse">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7E9212" id="Ellipse 50" o:spid="_x0000_s1026" style="position:absolute;margin-left:75.95pt;margin-top:6.6pt;width:9pt;height:7.3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" fillcolor="white [3212]" strokecolor="#41719c" strokeweight="1pt">
                      <v:stroke joinstyle="miter"/>
                    </v:oval>
                  </w:pict>
                </mc:Fallback>
              </mc:AlternateContent>
            </w:r>
            <w:r>
              <w:t xml:space="preserve">Sphère blanche </w:t>
            </w:r>
          </w:p>
          <w:p w:rsidR="00F93A65" w:rsidRDefault="00F93A65" w:rsidP="007C18A0">
            <w:pPr>
              <w:pStyle w:val="Paragraphedeliste"/>
              <w:spacing w:before="100" w:beforeAutospacing="1" w:after="100" w:afterAutospacing="1"/>
              <w:ind w:left="0"/>
            </w:pPr>
          </w:p>
        </w:tc>
      </w:tr>
      <w:tr w:rsidR="00F93A65" w:rsidTr="007C18A0">
        <w:tc>
          <w:tcPr>
            <w:tcW w:w="1194" w:type="dxa"/>
            <w:vAlign w:val="center"/>
          </w:tcPr>
          <w:p w:rsidR="00F93A65" w:rsidRDefault="00F93A65" w:rsidP="007C18A0">
            <w:pPr>
              <w:pStyle w:val="Paragraphedeliste"/>
              <w:spacing w:before="100" w:beforeAutospacing="1" w:after="100" w:afterAutospacing="1"/>
              <w:ind w:left="0"/>
              <w:jc w:val="center"/>
            </w:pPr>
            <w:r>
              <w:t>Carbone</w:t>
            </w:r>
          </w:p>
        </w:tc>
        <w:tc>
          <w:tcPr>
            <w:tcW w:w="1243" w:type="dxa"/>
            <w:vAlign w:val="center"/>
          </w:tcPr>
          <w:p w:rsidR="00F93A65" w:rsidRPr="00D44316" w:rsidRDefault="00F93A65" w:rsidP="007C18A0">
            <w:pPr>
              <w:pStyle w:val="Paragraphedeliste"/>
              <w:spacing w:before="100" w:beforeAutospacing="1" w:after="100" w:afterAutospacing="1"/>
              <w:ind w:left="0"/>
              <w:jc w:val="center"/>
              <w:rPr>
                <w:b/>
                <w:noProof/>
              </w:rPr>
            </w:pPr>
            <w:r w:rsidRPr="00D44316">
              <w:rPr>
                <w:b/>
                <w:noProof/>
              </w:rPr>
              <w:t>C</w:t>
            </w:r>
          </w:p>
        </w:tc>
        <w:tc>
          <w:tcPr>
            <w:tcW w:w="2094" w:type="dxa"/>
            <w:vAlign w:val="center"/>
          </w:tcPr>
          <w:p w:rsidR="00F93A65" w:rsidRDefault="00F93A65" w:rsidP="007C18A0">
            <w:pPr>
              <w:pStyle w:val="Paragraphedeliste"/>
              <w:spacing w:before="100" w:beforeAutospacing="1" w:after="100" w:afterAutospacing="1"/>
              <w:ind w:left="0"/>
            </w:pPr>
            <w:r>
              <w:rPr>
                <w:noProof/>
              </w:rPr>
              <mc:AlternateContent>
                <mc:Choice Requires="wps">
                  <w:drawing>
                    <wp:anchor distT="0" distB="0" distL="114300" distR="114300" simplePos="0" relativeHeight="251653120" behindDoc="0" locked="0" layoutInCell="1" allowOverlap="1" wp14:anchorId="2DA872EA" wp14:editId="324D4AA8">
                      <wp:simplePos x="0" y="0"/>
                      <wp:positionH relativeFrom="column">
                        <wp:posOffset>948690</wp:posOffset>
                      </wp:positionH>
                      <wp:positionV relativeFrom="paragraph">
                        <wp:posOffset>60325</wp:posOffset>
                      </wp:positionV>
                      <wp:extent cx="171450" cy="161925"/>
                      <wp:effectExtent l="0" t="0" r="19050" b="28575"/>
                      <wp:wrapNone/>
                      <wp:docPr id="49" name="Ellipse 49"/>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5ED815" id="Ellipse 49" o:spid="_x0000_s1026" style="position:absolute;margin-left:74.7pt;margin-top:4.75pt;width:13.5pt;height:12.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" fillcolor="black [3213]" strokecolor="#41719c" strokeweight="1pt">
                      <v:stroke joinstyle="miter"/>
                    </v:oval>
                  </w:pict>
                </mc:Fallback>
              </mc:AlternateContent>
            </w:r>
            <w:r>
              <w:t>Sphère noire</w:t>
            </w:r>
          </w:p>
          <w:p w:rsidR="00F93A65" w:rsidRDefault="00F93A65" w:rsidP="007C18A0">
            <w:pPr>
              <w:pStyle w:val="Paragraphedeliste"/>
              <w:spacing w:before="100" w:beforeAutospacing="1" w:after="100" w:afterAutospacing="1"/>
              <w:ind w:left="0"/>
            </w:pPr>
          </w:p>
        </w:tc>
      </w:tr>
      <w:tr w:rsidR="00F93A65" w:rsidTr="007C18A0">
        <w:tc>
          <w:tcPr>
            <w:tcW w:w="1194" w:type="dxa"/>
            <w:vAlign w:val="center"/>
          </w:tcPr>
          <w:p w:rsidR="00F93A65" w:rsidRDefault="00F93A65" w:rsidP="007C18A0">
            <w:pPr>
              <w:pStyle w:val="Paragraphedeliste"/>
              <w:spacing w:before="100" w:beforeAutospacing="1" w:after="100" w:afterAutospacing="1"/>
              <w:ind w:left="0"/>
              <w:jc w:val="center"/>
            </w:pPr>
            <w:r>
              <w:t>Azote</w:t>
            </w:r>
          </w:p>
        </w:tc>
        <w:tc>
          <w:tcPr>
            <w:tcW w:w="1243" w:type="dxa"/>
            <w:vAlign w:val="center"/>
          </w:tcPr>
          <w:p w:rsidR="00F93A65" w:rsidRPr="00D44316" w:rsidRDefault="00F93A65" w:rsidP="007C18A0">
            <w:pPr>
              <w:pStyle w:val="Paragraphedeliste"/>
              <w:spacing w:before="100" w:beforeAutospacing="1" w:after="100" w:afterAutospacing="1"/>
              <w:ind w:left="0"/>
              <w:jc w:val="center"/>
              <w:rPr>
                <w:b/>
                <w:noProof/>
              </w:rPr>
            </w:pPr>
            <w:r w:rsidRPr="00D44316">
              <w:rPr>
                <w:b/>
                <w:noProof/>
              </w:rPr>
              <w:t>N</w:t>
            </w:r>
          </w:p>
        </w:tc>
        <w:tc>
          <w:tcPr>
            <w:tcW w:w="2094" w:type="dxa"/>
            <w:vAlign w:val="center"/>
          </w:tcPr>
          <w:p w:rsidR="00F93A65" w:rsidRDefault="00F93A65" w:rsidP="007C18A0">
            <w:pPr>
              <w:pStyle w:val="Paragraphedeliste"/>
              <w:spacing w:before="100" w:beforeAutospacing="1" w:after="100" w:afterAutospacing="1"/>
              <w:ind w:left="0"/>
            </w:pPr>
            <w:r>
              <w:rPr>
                <w:noProof/>
              </w:rPr>
              <mc:AlternateContent>
                <mc:Choice Requires="wps">
                  <w:drawing>
                    <wp:anchor distT="0" distB="0" distL="114300" distR="114300" simplePos="0" relativeHeight="251652096" behindDoc="0" locked="0" layoutInCell="1" allowOverlap="1" wp14:anchorId="5A35EC17" wp14:editId="61AF1F1F">
                      <wp:simplePos x="0" y="0"/>
                      <wp:positionH relativeFrom="column">
                        <wp:posOffset>942975</wp:posOffset>
                      </wp:positionH>
                      <wp:positionV relativeFrom="paragraph">
                        <wp:posOffset>102870</wp:posOffset>
                      </wp:positionV>
                      <wp:extent cx="171450" cy="161925"/>
                      <wp:effectExtent l="0" t="0" r="19050" b="28575"/>
                      <wp:wrapNone/>
                      <wp:docPr id="48" name="Ellipse 48"/>
                      <wp:cNvGraphicFramePr/>
                      <a:graphic xmlns:a="http://schemas.openxmlformats.org/drawingml/2006/main">
                        <a:graphicData uri="http://schemas.microsoft.com/office/word/2010/wordprocessingShape">
                          <wps:wsp>
                            <wps:cNvSpPr/>
                            <wps:spPr>
                              <a:xfrm>
                                <a:off x="0" y="0"/>
                                <a:ext cx="17145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AC918F" id="Ellipse 48" o:spid="_x0000_s1026" style="position:absolute;margin-left:74.25pt;margin-top:8.1pt;width:13.5pt;height:12.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" fillcolor="#4f81bd [3204]" strokecolor="#243f60 [1604]" strokeweight="2pt"/>
                  </w:pict>
                </mc:Fallback>
              </mc:AlternateContent>
            </w:r>
            <w:r>
              <w:t>Sphère bleue</w:t>
            </w:r>
          </w:p>
          <w:p w:rsidR="00F93A65" w:rsidRDefault="00F93A65" w:rsidP="007C18A0">
            <w:pPr>
              <w:pStyle w:val="Paragraphedeliste"/>
              <w:spacing w:before="100" w:beforeAutospacing="1" w:after="100" w:afterAutospacing="1"/>
              <w:ind w:left="0"/>
            </w:pPr>
          </w:p>
        </w:tc>
      </w:tr>
      <w:tr w:rsidR="00F93A65" w:rsidTr="007C18A0">
        <w:tc>
          <w:tcPr>
            <w:tcW w:w="1194" w:type="dxa"/>
            <w:vAlign w:val="center"/>
          </w:tcPr>
          <w:p w:rsidR="00F93A65" w:rsidRDefault="00F93A65" w:rsidP="007C18A0">
            <w:pPr>
              <w:pStyle w:val="Paragraphedeliste"/>
              <w:spacing w:before="100" w:beforeAutospacing="1" w:after="100" w:afterAutospacing="1"/>
              <w:ind w:left="0"/>
              <w:jc w:val="center"/>
            </w:pPr>
            <w:r>
              <w:t>Oxygène</w:t>
            </w:r>
          </w:p>
        </w:tc>
        <w:tc>
          <w:tcPr>
            <w:tcW w:w="1243" w:type="dxa"/>
            <w:vAlign w:val="center"/>
          </w:tcPr>
          <w:p w:rsidR="00F93A65" w:rsidRPr="00D44316" w:rsidRDefault="00F93A65" w:rsidP="007C18A0">
            <w:pPr>
              <w:pStyle w:val="Paragraphedeliste"/>
              <w:spacing w:before="100" w:beforeAutospacing="1" w:after="100" w:afterAutospacing="1"/>
              <w:ind w:left="0"/>
              <w:jc w:val="center"/>
              <w:rPr>
                <w:b/>
                <w:noProof/>
              </w:rPr>
            </w:pPr>
            <w:r w:rsidRPr="00D44316">
              <w:rPr>
                <w:b/>
                <w:noProof/>
              </w:rPr>
              <w:t>O</w:t>
            </w:r>
          </w:p>
        </w:tc>
        <w:tc>
          <w:tcPr>
            <w:tcW w:w="2094" w:type="dxa"/>
            <w:vAlign w:val="center"/>
          </w:tcPr>
          <w:p w:rsidR="00F93A65" w:rsidRDefault="00F93A65" w:rsidP="007C18A0">
            <w:pPr>
              <w:pStyle w:val="Paragraphedeliste"/>
              <w:spacing w:before="100" w:beforeAutospacing="1" w:after="100" w:afterAutospacing="1"/>
              <w:ind w:left="0"/>
            </w:pPr>
            <w:r>
              <w:rPr>
                <w:noProof/>
              </w:rPr>
              <mc:AlternateContent>
                <mc:Choice Requires="wps">
                  <w:drawing>
                    <wp:anchor distT="0" distB="0" distL="114300" distR="114300" simplePos="0" relativeHeight="251655168" behindDoc="0" locked="0" layoutInCell="1" allowOverlap="1" wp14:anchorId="1649D044" wp14:editId="28C778AD">
                      <wp:simplePos x="0" y="0"/>
                      <wp:positionH relativeFrom="column">
                        <wp:posOffset>958215</wp:posOffset>
                      </wp:positionH>
                      <wp:positionV relativeFrom="paragraph">
                        <wp:posOffset>81280</wp:posOffset>
                      </wp:positionV>
                      <wp:extent cx="171450" cy="161925"/>
                      <wp:effectExtent l="0" t="0" r="19050" b="28575"/>
                      <wp:wrapNone/>
                      <wp:docPr id="51" name="Ellipse 5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40FA0A" id="Ellipse 51" o:spid="_x0000_s1026" style="position:absolute;margin-left:75.45pt;margin-top:6.4pt;width:13.5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" fillcolor="red" strokecolor="#41719c" strokeweight="1pt">
                      <v:stroke joinstyle="miter"/>
                    </v:oval>
                  </w:pict>
                </mc:Fallback>
              </mc:AlternateContent>
            </w:r>
            <w:r>
              <w:t>Sphère rouge</w:t>
            </w:r>
          </w:p>
          <w:p w:rsidR="00F93A65" w:rsidRDefault="00F93A65" w:rsidP="007C18A0">
            <w:pPr>
              <w:pStyle w:val="Paragraphedeliste"/>
              <w:spacing w:before="100" w:beforeAutospacing="1" w:after="100" w:afterAutospacing="1"/>
              <w:ind w:left="0"/>
            </w:pPr>
          </w:p>
        </w:tc>
      </w:tr>
      <w:tr w:rsidR="00F93A65" w:rsidTr="007C18A0">
        <w:tc>
          <w:tcPr>
            <w:tcW w:w="1194" w:type="dxa"/>
            <w:vAlign w:val="center"/>
          </w:tcPr>
          <w:p w:rsidR="00F93A65" w:rsidRDefault="00F93A65" w:rsidP="007C18A0">
            <w:pPr>
              <w:pStyle w:val="Paragraphedeliste"/>
              <w:spacing w:before="100" w:beforeAutospacing="1" w:after="100" w:afterAutospacing="1"/>
              <w:ind w:left="0"/>
              <w:jc w:val="center"/>
            </w:pPr>
            <w:r>
              <w:t>phosphore</w:t>
            </w:r>
          </w:p>
        </w:tc>
        <w:tc>
          <w:tcPr>
            <w:tcW w:w="1243" w:type="dxa"/>
            <w:vAlign w:val="center"/>
          </w:tcPr>
          <w:p w:rsidR="00F93A65" w:rsidRPr="00D44316" w:rsidRDefault="00F93A65" w:rsidP="007C18A0">
            <w:pPr>
              <w:pStyle w:val="Paragraphedeliste"/>
              <w:spacing w:before="100" w:beforeAutospacing="1" w:after="100" w:afterAutospacing="1"/>
              <w:ind w:left="0"/>
              <w:jc w:val="center"/>
              <w:rPr>
                <w:b/>
                <w:noProof/>
              </w:rPr>
            </w:pPr>
            <w:r w:rsidRPr="00D44316">
              <w:rPr>
                <w:b/>
                <w:noProof/>
              </w:rPr>
              <w:t>P</w:t>
            </w:r>
          </w:p>
        </w:tc>
        <w:tc>
          <w:tcPr>
            <w:tcW w:w="2094" w:type="dxa"/>
            <w:vAlign w:val="center"/>
          </w:tcPr>
          <w:p w:rsidR="00F93A65" w:rsidRDefault="00F93A65" w:rsidP="007C18A0">
            <w:pPr>
              <w:pStyle w:val="Paragraphedeliste"/>
              <w:spacing w:before="100" w:beforeAutospacing="1" w:after="100" w:afterAutospacing="1"/>
              <w:ind w:left="0"/>
            </w:pPr>
            <w:r>
              <w:rPr>
                <w:noProof/>
              </w:rPr>
              <mc:AlternateContent>
                <mc:Choice Requires="wps">
                  <w:drawing>
                    <wp:anchor distT="0" distB="0" distL="114300" distR="114300" simplePos="0" relativeHeight="251656192" behindDoc="0" locked="0" layoutInCell="1" allowOverlap="1" wp14:anchorId="076D52A1" wp14:editId="08078C6F">
                      <wp:simplePos x="0" y="0"/>
                      <wp:positionH relativeFrom="column">
                        <wp:posOffset>926465</wp:posOffset>
                      </wp:positionH>
                      <wp:positionV relativeFrom="paragraph">
                        <wp:posOffset>59055</wp:posOffset>
                      </wp:positionV>
                      <wp:extent cx="219075" cy="219075"/>
                      <wp:effectExtent l="0" t="0" r="28575" b="28575"/>
                      <wp:wrapNone/>
                      <wp:docPr id="52" name="Ellipse 52"/>
                      <wp:cNvGraphicFramePr/>
                      <a:graphic xmlns:a="http://schemas.openxmlformats.org/drawingml/2006/main">
                        <a:graphicData uri="http://schemas.microsoft.com/office/word/2010/wordprocessingShape">
                          <wps:wsp>
                            <wps:cNvSpPr/>
                            <wps:spPr>
                              <a:xfrm>
                                <a:off x="0" y="0"/>
                                <a:ext cx="219075" cy="219075"/>
                              </a:xfrm>
                              <a:prstGeom prst="ellipse">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D570565" id="Ellipse 52" o:spid="_x0000_s1026" style="position:absolute;margin-left:72.95pt;margin-top:4.65pt;width:17.2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" fillcolor="#ffc000" strokecolor="#41719c" strokeweight="1pt">
                      <v:stroke joinstyle="miter"/>
                    </v:oval>
                  </w:pict>
                </mc:Fallback>
              </mc:AlternateContent>
            </w:r>
            <w:r>
              <w:t>Sphère orange</w:t>
            </w:r>
          </w:p>
          <w:p w:rsidR="00F93A65" w:rsidRDefault="00F93A65" w:rsidP="007C18A0">
            <w:pPr>
              <w:pStyle w:val="Paragraphedeliste"/>
              <w:spacing w:before="100" w:beforeAutospacing="1" w:after="100" w:afterAutospacing="1"/>
              <w:ind w:left="0"/>
            </w:pPr>
          </w:p>
        </w:tc>
      </w:tr>
      <w:tr w:rsidR="00F93A65" w:rsidTr="007C18A0">
        <w:tc>
          <w:tcPr>
            <w:tcW w:w="1194" w:type="dxa"/>
            <w:vAlign w:val="center"/>
          </w:tcPr>
          <w:p w:rsidR="00F93A65" w:rsidRDefault="00F93A65" w:rsidP="007C18A0">
            <w:pPr>
              <w:pStyle w:val="Paragraphedeliste"/>
              <w:spacing w:before="100" w:beforeAutospacing="1" w:after="100" w:afterAutospacing="1"/>
              <w:ind w:left="0"/>
              <w:jc w:val="center"/>
            </w:pPr>
            <w:r>
              <w:t>potassium</w:t>
            </w:r>
          </w:p>
        </w:tc>
        <w:tc>
          <w:tcPr>
            <w:tcW w:w="1243" w:type="dxa"/>
            <w:vAlign w:val="center"/>
          </w:tcPr>
          <w:p w:rsidR="00F93A65" w:rsidRPr="00D44316" w:rsidRDefault="00F93A65" w:rsidP="007C18A0">
            <w:pPr>
              <w:pStyle w:val="Paragraphedeliste"/>
              <w:spacing w:before="100" w:beforeAutospacing="1" w:after="100" w:afterAutospacing="1"/>
              <w:ind w:left="0"/>
              <w:jc w:val="center"/>
              <w:rPr>
                <w:b/>
                <w:noProof/>
              </w:rPr>
            </w:pPr>
            <w:r w:rsidRPr="00D44316">
              <w:rPr>
                <w:b/>
                <w:noProof/>
              </w:rPr>
              <w:t>K</w:t>
            </w:r>
          </w:p>
        </w:tc>
        <w:tc>
          <w:tcPr>
            <w:tcW w:w="2094" w:type="dxa"/>
            <w:vAlign w:val="center"/>
          </w:tcPr>
          <w:p w:rsidR="00F93A65" w:rsidRDefault="00F93A65" w:rsidP="007C18A0">
            <w:pPr>
              <w:pStyle w:val="Paragraphedeliste"/>
              <w:spacing w:before="100" w:beforeAutospacing="1" w:after="100" w:afterAutospacing="1"/>
              <w:ind w:left="0"/>
            </w:pPr>
            <w:r>
              <w:rPr>
                <w:noProof/>
              </w:rPr>
              <mc:AlternateContent>
                <mc:Choice Requires="wps">
                  <w:drawing>
                    <wp:anchor distT="0" distB="0" distL="114300" distR="114300" simplePos="0" relativeHeight="251657216" behindDoc="0" locked="0" layoutInCell="1" allowOverlap="1" wp14:anchorId="24A33CAB" wp14:editId="255B2465">
                      <wp:simplePos x="0" y="0"/>
                      <wp:positionH relativeFrom="column">
                        <wp:posOffset>926465</wp:posOffset>
                      </wp:positionH>
                      <wp:positionV relativeFrom="paragraph">
                        <wp:posOffset>45720</wp:posOffset>
                      </wp:positionV>
                      <wp:extent cx="219075" cy="209550"/>
                      <wp:effectExtent l="0" t="0" r="28575" b="19050"/>
                      <wp:wrapNone/>
                      <wp:docPr id="53" name="Ellipse 53"/>
                      <wp:cNvGraphicFramePr/>
                      <a:graphic xmlns:a="http://schemas.openxmlformats.org/drawingml/2006/main">
                        <a:graphicData uri="http://schemas.microsoft.com/office/word/2010/wordprocessingShape">
                          <wps:wsp>
                            <wps:cNvSpPr/>
                            <wps:spPr>
                              <a:xfrm>
                                <a:off x="0" y="0"/>
                                <a:ext cx="219075" cy="209550"/>
                              </a:xfrm>
                              <a:prstGeom prst="ellipse">
                                <a:avLst/>
                              </a:prstGeom>
                              <a:solidFill>
                                <a:srgbClr val="AA72D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4D6635" id="Ellipse 53" o:spid="_x0000_s1026" style="position:absolute;margin-left:72.95pt;margin-top:3.6pt;width:17.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" fillcolor="#aa72d4" strokecolor="#41719c" strokeweight="1pt">
                      <v:stroke joinstyle="miter"/>
                    </v:oval>
                  </w:pict>
                </mc:Fallback>
              </mc:AlternateContent>
            </w:r>
            <w:r>
              <w:t>Sphère violette</w:t>
            </w:r>
          </w:p>
          <w:p w:rsidR="00F93A65" w:rsidRDefault="00F93A65" w:rsidP="007C18A0">
            <w:pPr>
              <w:pStyle w:val="Paragraphedeliste"/>
              <w:spacing w:before="100" w:beforeAutospacing="1" w:after="100" w:afterAutospacing="1"/>
              <w:ind w:left="0"/>
            </w:pPr>
            <w:r>
              <w:t xml:space="preserve"> </w:t>
            </w:r>
          </w:p>
        </w:tc>
      </w:tr>
    </w:tbl>
    <w:p w:rsidR="00F93A65" w:rsidRPr="00993C79" w:rsidRDefault="00F93A65" w:rsidP="00F93A65">
      <w:pPr>
        <w:spacing w:before="120" w:after="100" w:afterAutospacing="1" w:line="240" w:lineRule="auto"/>
        <w:jc w:val="center"/>
        <w:rPr>
          <w:rFonts w:ascii="Times New Roman" w:eastAsia="Times New Roman" w:hAnsi="Times New Roman" w:cs="Times New Roman"/>
          <w:b/>
          <w:i/>
          <w:sz w:val="28"/>
          <w:szCs w:val="24"/>
          <w:u w:val="single"/>
          <w:lang w:eastAsia="fr-FR"/>
        </w:rPr>
      </w:pPr>
      <w:r w:rsidRPr="00993C79">
        <w:rPr>
          <w:rFonts w:ascii="Times New Roman" w:eastAsia="Times New Roman" w:hAnsi="Times New Roman" w:cs="Times New Roman"/>
          <w:b/>
          <w:i/>
          <w:sz w:val="28"/>
          <w:szCs w:val="24"/>
          <w:u w:val="single"/>
          <w:lang w:eastAsia="fr-FR"/>
        </w:rPr>
        <w:t>Questions :</w:t>
      </w:r>
    </w:p>
    <w:p w:rsidR="00F93A65" w:rsidRDefault="00F93A65" w:rsidP="00F93A65">
      <w:pPr>
        <w:pStyle w:val="Paragraphedeliste"/>
        <w:numPr>
          <w:ilvl w:val="0"/>
          <w:numId w:val="13"/>
        </w:numPr>
        <w:spacing w:before="100" w:beforeAutospacing="1" w:after="100" w:afterAutospacing="1"/>
      </w:pPr>
      <w:r w:rsidRPr="00694144">
        <w:t>Qu</w:t>
      </w:r>
      <w:r>
        <w:t>’est-ce qu’un engrais de synthèse</w:t>
      </w:r>
      <w:r w:rsidRPr="00694144">
        <w:t> ?</w:t>
      </w:r>
    </w:p>
    <w:p w:rsidR="00F93A65" w:rsidRPr="00641E4A" w:rsidRDefault="00F93A65" w:rsidP="00F93A65">
      <w:pPr>
        <w:spacing w:before="100" w:beforeAutospacing="1" w:after="100" w:afterAutospacing="1" w:line="240" w:lineRule="auto"/>
        <w:rPr>
          <w:rFonts w:ascii="Times New Roman" w:eastAsia="Times New Roman" w:hAnsi="Times New Roman" w:cs="Times New Roman"/>
          <w:szCs w:val="24"/>
          <w:lang w:eastAsia="fr-FR"/>
        </w:rPr>
      </w:pPr>
      <w:r w:rsidRPr="00641E4A">
        <w:rPr>
          <w:rFonts w:ascii="Times New Roman" w:eastAsia="Times New Roman" w:hAnsi="Times New Roman" w:cs="Times New Roman"/>
          <w:szCs w:val="24"/>
          <w:lang w:eastAsia="fr-FR"/>
        </w:rPr>
        <w:t>………………………………………………………………………</w:t>
      </w:r>
    </w:p>
    <w:p w:rsidR="00F93A65" w:rsidRPr="00694144" w:rsidRDefault="00F93A65" w:rsidP="00F93A65">
      <w:pPr>
        <w:pStyle w:val="Paragraphedeliste"/>
        <w:numPr>
          <w:ilvl w:val="0"/>
          <w:numId w:val="13"/>
        </w:numPr>
        <w:spacing w:before="100" w:beforeAutospacing="1" w:after="100" w:afterAutospacing="1"/>
      </w:pPr>
      <w:r>
        <w:t>Qu’est-ce qu’un engrais organique ?</w:t>
      </w:r>
    </w:p>
    <w:p w:rsidR="00F93A65" w:rsidRPr="00993C79" w:rsidRDefault="00F93A65" w:rsidP="00F93A65">
      <w:pPr>
        <w:spacing w:before="100" w:beforeAutospacing="1" w:after="100" w:afterAutospacing="1" w:line="240"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w:t>
      </w:r>
    </w:p>
    <w:p w:rsidR="00F93A65" w:rsidRPr="00F93A65" w:rsidRDefault="00F93A65" w:rsidP="00362E33">
      <w:pPr>
        <w:pStyle w:val="Paragraphedeliste"/>
        <w:numPr>
          <w:ilvl w:val="0"/>
          <w:numId w:val="13"/>
        </w:numPr>
        <w:spacing w:before="100" w:beforeAutospacing="1" w:after="100" w:afterAutospacing="1"/>
      </w:pPr>
      <w:r w:rsidRPr="00F93A65">
        <w:rPr>
          <w:u w:val="single"/>
        </w:rPr>
        <w:t>En utilisant les symboles et modèles des atomes</w:t>
      </w:r>
    </w:p>
    <w:p w:rsidR="00F93A65" w:rsidRDefault="00F93A65" w:rsidP="00F93A65">
      <w:pPr>
        <w:pStyle w:val="Paragraphedeliste"/>
        <w:spacing w:before="100" w:beforeAutospacing="1" w:after="100" w:afterAutospacing="1"/>
      </w:pPr>
      <w:r w:rsidRPr="00F93A65">
        <w:rPr>
          <w:u w:val="single"/>
        </w:rPr>
        <w:t xml:space="preserve"> </w:t>
      </w:r>
      <w:proofErr w:type="gramStart"/>
      <w:r w:rsidRPr="00F93A65">
        <w:rPr>
          <w:u w:val="single"/>
        </w:rPr>
        <w:t>ci-dessous</w:t>
      </w:r>
      <w:proofErr w:type="gramEnd"/>
      <w:r>
        <w:rPr>
          <w:u w:val="single"/>
        </w:rPr>
        <w:t xml:space="preserve"> </w:t>
      </w:r>
      <w:proofErr w:type="spellStart"/>
      <w:r w:rsidRPr="00F93A65">
        <w:rPr>
          <w:u w:val="single"/>
        </w:rPr>
        <w:t>complète</w:t>
      </w:r>
      <w:r w:rsidR="008B6793">
        <w:rPr>
          <w:u w:val="single"/>
        </w:rPr>
        <w:t>r</w:t>
      </w:r>
      <w:proofErr w:type="spellEnd"/>
      <w:r w:rsidRPr="00F93A65">
        <w:rPr>
          <w:u w:val="single"/>
        </w:rPr>
        <w:t xml:space="preserve"> le tableau suivant</w:t>
      </w:r>
      <w:r>
        <w:t> :</w:t>
      </w:r>
    </w:p>
    <w:p w:rsidR="00F93A65" w:rsidRDefault="00F93A65" w:rsidP="00F93A65">
      <w:pPr>
        <w:pStyle w:val="Paragraphedeliste"/>
        <w:spacing w:before="100" w:beforeAutospacing="1" w:after="100" w:afterAutospacing="1"/>
      </w:pPr>
    </w:p>
    <w:p w:rsidR="00F93A65" w:rsidRDefault="00F93A65" w:rsidP="00F93A65">
      <w:pPr>
        <w:pStyle w:val="Paragraphedeliste"/>
        <w:spacing w:before="100" w:beforeAutospacing="1" w:after="100" w:afterAutospacing="1"/>
      </w:pPr>
    </w:p>
    <w:p w:rsidR="00F93A65" w:rsidRDefault="00F93A65" w:rsidP="00F93A65">
      <w:pPr>
        <w:pStyle w:val="Paragraphedeliste"/>
        <w:spacing w:before="100" w:beforeAutospacing="1" w:after="100" w:afterAutospacing="1"/>
      </w:pPr>
    </w:p>
    <w:p w:rsidR="00901579" w:rsidRDefault="00901579" w:rsidP="00F93A65">
      <w:pPr>
        <w:pStyle w:val="Paragraphedeliste"/>
        <w:spacing w:before="100" w:beforeAutospacing="1" w:after="100" w:afterAutospacing="1"/>
      </w:pPr>
    </w:p>
    <w:p w:rsidR="00901579" w:rsidRDefault="00901579" w:rsidP="00F93A65">
      <w:pPr>
        <w:pStyle w:val="Paragraphedeliste"/>
        <w:spacing w:before="100" w:beforeAutospacing="1" w:after="100" w:afterAutospacing="1"/>
      </w:pPr>
    </w:p>
    <w:p w:rsidR="00901579" w:rsidRDefault="00901579" w:rsidP="00F93A65">
      <w:pPr>
        <w:pStyle w:val="Paragraphedeliste"/>
        <w:spacing w:before="100" w:beforeAutospacing="1" w:after="100" w:afterAutospacing="1"/>
      </w:pPr>
    </w:p>
    <w:p w:rsidR="00901579" w:rsidRDefault="00901579" w:rsidP="00F93A65">
      <w:pPr>
        <w:pStyle w:val="Paragraphedeliste"/>
        <w:spacing w:before="100" w:beforeAutospacing="1" w:after="100" w:afterAutospacing="1"/>
      </w:pPr>
    </w:p>
    <w:p w:rsidR="00BD4943" w:rsidRDefault="00BD4943" w:rsidP="00F93A65">
      <w:pPr>
        <w:pStyle w:val="Paragraphedeliste"/>
        <w:spacing w:before="100" w:beforeAutospacing="1" w:after="100" w:afterAutospacing="1"/>
      </w:pPr>
    </w:p>
    <w:p w:rsidR="00BD4943" w:rsidRDefault="00BD4943" w:rsidP="00F93A65">
      <w:pPr>
        <w:pStyle w:val="Paragraphedeliste"/>
        <w:spacing w:before="100" w:beforeAutospacing="1" w:after="100" w:afterAutospacing="1"/>
      </w:pPr>
      <w:r>
        <w:lastRenderedPageBreak/>
        <w:t>Écriture de formule de molécules :</w:t>
      </w:r>
    </w:p>
    <w:p w:rsidR="00BD4943" w:rsidRDefault="00BD4943" w:rsidP="00F93A65">
      <w:pPr>
        <w:pStyle w:val="Paragraphedeliste"/>
        <w:spacing w:before="100" w:beforeAutospacing="1" w:after="100" w:afterAutospacing="1"/>
      </w:pPr>
    </w:p>
    <w:tbl>
      <w:tblPr>
        <w:tblStyle w:val="Grilledutableau"/>
        <w:tblW w:w="0" w:type="auto"/>
        <w:tblInd w:w="720" w:type="dxa"/>
        <w:tblLook w:val="04A0" w:firstRow="1" w:lastRow="0" w:firstColumn="1" w:lastColumn="0" w:noHBand="0" w:noVBand="1"/>
      </w:tblPr>
      <w:tblGrid>
        <w:gridCol w:w="2252"/>
        <w:gridCol w:w="3260"/>
        <w:gridCol w:w="3504"/>
      </w:tblGrid>
      <w:tr w:rsidR="00BD4943" w:rsidTr="00BD4943">
        <w:tc>
          <w:tcPr>
            <w:tcW w:w="2252" w:type="dxa"/>
            <w:vAlign w:val="center"/>
          </w:tcPr>
          <w:p w:rsidR="00BD4943" w:rsidRDefault="00BD4943" w:rsidP="00BD4943">
            <w:pPr>
              <w:pStyle w:val="Paragraphedeliste"/>
              <w:spacing w:before="100" w:beforeAutospacing="1" w:after="100" w:afterAutospacing="1"/>
              <w:ind w:left="0"/>
              <w:jc w:val="center"/>
            </w:pPr>
          </w:p>
          <w:p w:rsidR="00BD4943" w:rsidRDefault="00BD4943" w:rsidP="00BD4943">
            <w:pPr>
              <w:pStyle w:val="Paragraphedeliste"/>
              <w:spacing w:before="100" w:beforeAutospacing="1" w:after="100" w:afterAutospacing="1"/>
              <w:ind w:left="0"/>
              <w:jc w:val="center"/>
            </w:pPr>
            <w:r>
              <w:t>Modèle</w:t>
            </w:r>
          </w:p>
          <w:p w:rsidR="00BD4943" w:rsidRDefault="00BD4943" w:rsidP="00BD4943">
            <w:pPr>
              <w:pStyle w:val="Paragraphedeliste"/>
              <w:spacing w:before="100" w:beforeAutospacing="1" w:after="100" w:afterAutospacing="1"/>
              <w:ind w:left="0"/>
              <w:jc w:val="center"/>
            </w:pPr>
          </w:p>
          <w:p w:rsidR="00BD4943" w:rsidRDefault="00BD4943" w:rsidP="00BD4943">
            <w:pPr>
              <w:pStyle w:val="Paragraphedeliste"/>
              <w:spacing w:before="100" w:beforeAutospacing="1" w:after="100" w:afterAutospacing="1"/>
              <w:ind w:left="0"/>
              <w:jc w:val="center"/>
            </w:pPr>
          </w:p>
          <w:p w:rsidR="00BD4943" w:rsidRDefault="00BD4943" w:rsidP="00BD4943">
            <w:pPr>
              <w:pStyle w:val="Paragraphedeliste"/>
              <w:spacing w:before="100" w:beforeAutospacing="1" w:after="100" w:afterAutospacing="1"/>
              <w:ind w:left="0"/>
              <w:jc w:val="center"/>
            </w:pPr>
          </w:p>
        </w:tc>
        <w:tc>
          <w:tcPr>
            <w:tcW w:w="3260" w:type="dxa"/>
          </w:tcPr>
          <w:p w:rsidR="00BD4943" w:rsidRDefault="00BD4943" w:rsidP="00F93A65">
            <w:pPr>
              <w:pStyle w:val="Paragraphedeliste"/>
              <w:spacing w:before="100" w:beforeAutospacing="1" w:after="100" w:afterAutospacing="1"/>
              <w:ind w:left="0"/>
            </w:pPr>
            <w:r>
              <w:rPr>
                <w:noProof/>
              </w:rPr>
              <w:drawing>
                <wp:anchor distT="0" distB="0" distL="114300" distR="114300" simplePos="0" relativeHeight="251666432" behindDoc="0" locked="0" layoutInCell="1" allowOverlap="1">
                  <wp:simplePos x="0" y="0"/>
                  <wp:positionH relativeFrom="column">
                    <wp:posOffset>441325</wp:posOffset>
                  </wp:positionH>
                  <wp:positionV relativeFrom="paragraph">
                    <wp:posOffset>76835</wp:posOffset>
                  </wp:positionV>
                  <wp:extent cx="873504" cy="742950"/>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18-07-04 à 16.44.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3504" cy="742950"/>
                          </a:xfrm>
                          <a:prstGeom prst="rect">
                            <a:avLst/>
                          </a:prstGeom>
                        </pic:spPr>
                      </pic:pic>
                    </a:graphicData>
                  </a:graphic>
                  <wp14:sizeRelH relativeFrom="margin">
                    <wp14:pctWidth>0</wp14:pctWidth>
                  </wp14:sizeRelH>
                  <wp14:sizeRelV relativeFrom="margin">
                    <wp14:pctHeight>0</wp14:pctHeight>
                  </wp14:sizeRelV>
                </wp:anchor>
              </w:drawing>
            </w:r>
          </w:p>
          <w:p w:rsidR="00BD4943" w:rsidRDefault="00BD4943" w:rsidP="00F93A65">
            <w:pPr>
              <w:pStyle w:val="Paragraphedeliste"/>
              <w:spacing w:before="100" w:beforeAutospacing="1" w:after="100" w:afterAutospacing="1"/>
              <w:ind w:left="0"/>
            </w:pPr>
          </w:p>
          <w:p w:rsidR="00BD4943" w:rsidRDefault="00BD4943" w:rsidP="00F93A65">
            <w:pPr>
              <w:pStyle w:val="Paragraphedeliste"/>
              <w:spacing w:before="100" w:beforeAutospacing="1" w:after="100" w:afterAutospacing="1"/>
              <w:ind w:left="0"/>
            </w:pPr>
          </w:p>
          <w:p w:rsidR="00BD4943" w:rsidRDefault="00BD4943" w:rsidP="00F93A65">
            <w:pPr>
              <w:pStyle w:val="Paragraphedeliste"/>
              <w:spacing w:before="100" w:beforeAutospacing="1" w:after="100" w:afterAutospacing="1"/>
              <w:ind w:left="0"/>
            </w:pPr>
          </w:p>
        </w:tc>
        <w:tc>
          <w:tcPr>
            <w:tcW w:w="3504" w:type="dxa"/>
          </w:tcPr>
          <w:p w:rsidR="00BD4943" w:rsidRDefault="00BD4943" w:rsidP="00F93A65">
            <w:pPr>
              <w:pStyle w:val="Paragraphedeliste"/>
              <w:spacing w:before="100" w:beforeAutospacing="1" w:after="100" w:afterAutospacing="1"/>
              <w:ind w:left="0"/>
            </w:pPr>
            <w:r>
              <w:rPr>
                <w:noProof/>
              </w:rPr>
              <w:drawing>
                <wp:anchor distT="0" distB="0" distL="114300" distR="114300" simplePos="0" relativeHeight="251667456" behindDoc="0" locked="0" layoutInCell="1" allowOverlap="1">
                  <wp:simplePos x="0" y="0"/>
                  <wp:positionH relativeFrom="column">
                    <wp:posOffset>600075</wp:posOffset>
                  </wp:positionH>
                  <wp:positionV relativeFrom="paragraph">
                    <wp:posOffset>31115</wp:posOffset>
                  </wp:positionV>
                  <wp:extent cx="977265" cy="798334"/>
                  <wp:effectExtent l="0" t="0" r="63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18-07-04 à 16.45.2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7265" cy="798334"/>
                          </a:xfrm>
                          <a:prstGeom prst="rect">
                            <a:avLst/>
                          </a:prstGeom>
                        </pic:spPr>
                      </pic:pic>
                    </a:graphicData>
                  </a:graphic>
                  <wp14:sizeRelH relativeFrom="margin">
                    <wp14:pctWidth>0</wp14:pctWidth>
                  </wp14:sizeRelH>
                  <wp14:sizeRelV relativeFrom="margin">
                    <wp14:pctHeight>0</wp14:pctHeight>
                  </wp14:sizeRelV>
                </wp:anchor>
              </w:drawing>
            </w:r>
          </w:p>
        </w:tc>
      </w:tr>
      <w:tr w:rsidR="00BD4943" w:rsidTr="00BD4943">
        <w:tc>
          <w:tcPr>
            <w:tcW w:w="2252" w:type="dxa"/>
            <w:vAlign w:val="center"/>
          </w:tcPr>
          <w:p w:rsidR="00BD4943" w:rsidRDefault="00BD4943" w:rsidP="00BD4943">
            <w:pPr>
              <w:pStyle w:val="Paragraphedeliste"/>
              <w:spacing w:before="100" w:beforeAutospacing="1" w:after="100" w:afterAutospacing="1"/>
              <w:ind w:left="0"/>
              <w:jc w:val="center"/>
            </w:pPr>
            <w:r>
              <w:br/>
              <w:t xml:space="preserve">Composition </w:t>
            </w:r>
          </w:p>
          <w:p w:rsidR="00BD4943" w:rsidRDefault="00BD4943" w:rsidP="00BD4943">
            <w:pPr>
              <w:pStyle w:val="Paragraphedeliste"/>
              <w:spacing w:before="100" w:beforeAutospacing="1" w:after="100" w:afterAutospacing="1"/>
              <w:ind w:left="0"/>
              <w:jc w:val="center"/>
            </w:pPr>
          </w:p>
          <w:p w:rsidR="00BD4943" w:rsidRDefault="00BD4943" w:rsidP="00BD4943">
            <w:pPr>
              <w:pStyle w:val="Paragraphedeliste"/>
              <w:spacing w:before="100" w:beforeAutospacing="1" w:after="100" w:afterAutospacing="1"/>
              <w:ind w:left="0"/>
              <w:jc w:val="center"/>
            </w:pPr>
          </w:p>
        </w:tc>
        <w:tc>
          <w:tcPr>
            <w:tcW w:w="3260" w:type="dxa"/>
          </w:tcPr>
          <w:p w:rsidR="00BD4943" w:rsidRDefault="00BD4943" w:rsidP="00F93A65">
            <w:pPr>
              <w:pStyle w:val="Paragraphedeliste"/>
              <w:spacing w:before="100" w:beforeAutospacing="1" w:after="100" w:afterAutospacing="1"/>
              <w:ind w:left="0"/>
            </w:pPr>
            <w:r>
              <w:t>1 atome d’oxygène</w:t>
            </w:r>
          </w:p>
          <w:p w:rsidR="00BD4943" w:rsidRDefault="00BD4943" w:rsidP="00F93A65">
            <w:pPr>
              <w:pStyle w:val="Paragraphedeliste"/>
              <w:spacing w:before="100" w:beforeAutospacing="1" w:after="100" w:afterAutospacing="1"/>
              <w:ind w:left="0"/>
            </w:pPr>
            <w:r>
              <w:t>2 atomes d’hydrogène</w:t>
            </w:r>
          </w:p>
          <w:p w:rsidR="00BD4943" w:rsidRDefault="00BD4943" w:rsidP="00F93A65">
            <w:pPr>
              <w:pStyle w:val="Paragraphedeliste"/>
              <w:spacing w:before="100" w:beforeAutospacing="1" w:after="100" w:afterAutospacing="1"/>
              <w:ind w:left="0"/>
            </w:pPr>
          </w:p>
          <w:p w:rsidR="00BD4943" w:rsidRDefault="00BD4943" w:rsidP="00F93A65">
            <w:pPr>
              <w:pStyle w:val="Paragraphedeliste"/>
              <w:spacing w:before="100" w:beforeAutospacing="1" w:after="100" w:afterAutospacing="1"/>
              <w:ind w:left="0"/>
            </w:pPr>
          </w:p>
        </w:tc>
        <w:tc>
          <w:tcPr>
            <w:tcW w:w="3504" w:type="dxa"/>
          </w:tcPr>
          <w:p w:rsidR="00BD4943" w:rsidRDefault="00BD4943" w:rsidP="00F93A65">
            <w:pPr>
              <w:pStyle w:val="Paragraphedeliste"/>
              <w:spacing w:before="100" w:beforeAutospacing="1" w:after="100" w:afterAutospacing="1"/>
              <w:ind w:left="0"/>
            </w:pPr>
            <w:r>
              <w:t>6 atomes de carbone</w:t>
            </w:r>
          </w:p>
          <w:p w:rsidR="00BD4943" w:rsidRDefault="00BD4943" w:rsidP="00F93A65">
            <w:pPr>
              <w:pStyle w:val="Paragraphedeliste"/>
              <w:spacing w:before="100" w:beforeAutospacing="1" w:after="100" w:afterAutospacing="1"/>
              <w:ind w:left="0"/>
            </w:pPr>
            <w:r>
              <w:t>12 atomes d’hydrogène</w:t>
            </w:r>
          </w:p>
          <w:p w:rsidR="00BD4943" w:rsidRDefault="00BD4943" w:rsidP="00F93A65">
            <w:pPr>
              <w:pStyle w:val="Paragraphedeliste"/>
              <w:spacing w:before="100" w:beforeAutospacing="1" w:after="100" w:afterAutospacing="1"/>
              <w:ind w:left="0"/>
            </w:pPr>
            <w:r>
              <w:t>6 atomes d’oxygène</w:t>
            </w:r>
          </w:p>
        </w:tc>
      </w:tr>
      <w:tr w:rsidR="00BD4943" w:rsidTr="00BD4943">
        <w:trPr>
          <w:trHeight w:val="1333"/>
        </w:trPr>
        <w:tc>
          <w:tcPr>
            <w:tcW w:w="2252" w:type="dxa"/>
            <w:vAlign w:val="center"/>
          </w:tcPr>
          <w:p w:rsidR="00BD4943" w:rsidRDefault="00BD4943" w:rsidP="00BD4943">
            <w:pPr>
              <w:pStyle w:val="Paragraphedeliste"/>
              <w:spacing w:before="100" w:beforeAutospacing="1" w:after="100" w:afterAutospacing="1"/>
              <w:ind w:left="0"/>
            </w:pPr>
          </w:p>
          <w:p w:rsidR="00BD4943" w:rsidRDefault="00BD4943" w:rsidP="00BD4943">
            <w:pPr>
              <w:pStyle w:val="Paragraphedeliste"/>
              <w:spacing w:before="100" w:beforeAutospacing="1" w:after="100" w:afterAutospacing="1"/>
              <w:ind w:left="0"/>
              <w:jc w:val="center"/>
            </w:pPr>
            <w:r>
              <w:t>Formule</w:t>
            </w:r>
          </w:p>
          <w:p w:rsidR="00BD4943" w:rsidRDefault="00BD4943" w:rsidP="00BD4943">
            <w:pPr>
              <w:pStyle w:val="Paragraphedeliste"/>
              <w:spacing w:before="100" w:beforeAutospacing="1" w:after="100" w:afterAutospacing="1"/>
              <w:ind w:left="0"/>
              <w:jc w:val="center"/>
            </w:pPr>
          </w:p>
          <w:p w:rsidR="00BD4943" w:rsidRDefault="00BD4943" w:rsidP="00BD4943">
            <w:pPr>
              <w:pStyle w:val="Paragraphedeliste"/>
              <w:spacing w:before="100" w:beforeAutospacing="1" w:after="100" w:afterAutospacing="1"/>
              <w:ind w:left="0"/>
              <w:jc w:val="center"/>
            </w:pPr>
          </w:p>
        </w:tc>
        <w:tc>
          <w:tcPr>
            <w:tcW w:w="3260" w:type="dxa"/>
          </w:tcPr>
          <w:p w:rsidR="00BD4943" w:rsidRDefault="00BD4943" w:rsidP="00BD4943">
            <w:pPr>
              <w:pStyle w:val="Paragraphedeliste"/>
              <w:spacing w:before="100" w:beforeAutospacing="1" w:after="100" w:afterAutospacing="1"/>
              <w:ind w:left="0"/>
              <w:jc w:val="center"/>
            </w:pPr>
          </w:p>
          <w:p w:rsidR="00BD4943" w:rsidRDefault="00BD4943" w:rsidP="00BD4943">
            <w:pPr>
              <w:pStyle w:val="Paragraphedeliste"/>
              <w:spacing w:before="100" w:beforeAutospacing="1" w:after="100" w:afterAutospacing="1"/>
              <w:ind w:left="0"/>
              <w:jc w:val="center"/>
              <w:rPr>
                <w:sz w:val="36"/>
                <w:szCs w:val="36"/>
              </w:rPr>
            </w:pPr>
            <w:r w:rsidRPr="00BD4943">
              <w:rPr>
                <w:sz w:val="36"/>
                <w:szCs w:val="36"/>
              </w:rPr>
              <w:t>H</w:t>
            </w:r>
            <w:r w:rsidRPr="00BD4943">
              <w:rPr>
                <w:sz w:val="36"/>
                <w:szCs w:val="36"/>
                <w:vertAlign w:val="subscript"/>
              </w:rPr>
              <w:t>2</w:t>
            </w:r>
            <w:r w:rsidRPr="00BD4943">
              <w:rPr>
                <w:sz w:val="36"/>
                <w:szCs w:val="36"/>
              </w:rPr>
              <w:t>0</w:t>
            </w:r>
          </w:p>
          <w:p w:rsidR="008B6793" w:rsidRPr="00BD4943" w:rsidRDefault="008B6793" w:rsidP="00BD4943">
            <w:pPr>
              <w:pStyle w:val="Paragraphedeliste"/>
              <w:spacing w:before="100" w:beforeAutospacing="1" w:after="100" w:afterAutospacing="1"/>
              <w:ind w:left="0"/>
              <w:jc w:val="center"/>
              <w:rPr>
                <w:sz w:val="36"/>
                <w:szCs w:val="36"/>
              </w:rPr>
            </w:pPr>
          </w:p>
          <w:p w:rsidR="00BD4943" w:rsidRPr="008B6793" w:rsidRDefault="00BD4943" w:rsidP="00BD4943">
            <w:pPr>
              <w:pStyle w:val="Paragraphedeliste"/>
              <w:spacing w:before="100" w:beforeAutospacing="1" w:after="100" w:afterAutospacing="1"/>
              <w:ind w:left="0"/>
              <w:rPr>
                <w:sz w:val="22"/>
                <w:szCs w:val="22"/>
              </w:rPr>
            </w:pPr>
            <w:r w:rsidRPr="008B6793">
              <w:rPr>
                <w:i/>
                <w:sz w:val="22"/>
                <w:szCs w:val="22"/>
              </w:rPr>
              <w:t>Remarque</w:t>
            </w:r>
            <w:r w:rsidRPr="008B6793">
              <w:rPr>
                <w:sz w:val="22"/>
                <w:szCs w:val="22"/>
              </w:rPr>
              <w:t xml:space="preserve"> : </w:t>
            </w:r>
            <w:r w:rsidR="00036956" w:rsidRPr="008B6793">
              <w:rPr>
                <w:sz w:val="22"/>
                <w:szCs w:val="22"/>
              </w:rPr>
              <w:t>on n’écrit pas le chiffre 1.</w:t>
            </w:r>
          </w:p>
          <w:p w:rsidR="00BD4943" w:rsidRDefault="00BD4943" w:rsidP="00BD4943">
            <w:pPr>
              <w:pStyle w:val="Paragraphedeliste"/>
              <w:spacing w:before="100" w:beforeAutospacing="1" w:after="100" w:afterAutospacing="1"/>
              <w:ind w:left="0"/>
              <w:jc w:val="center"/>
            </w:pPr>
          </w:p>
        </w:tc>
        <w:tc>
          <w:tcPr>
            <w:tcW w:w="3504" w:type="dxa"/>
          </w:tcPr>
          <w:p w:rsidR="00BD4943" w:rsidRDefault="00BD4943" w:rsidP="00BD4943">
            <w:pPr>
              <w:pStyle w:val="Paragraphedeliste"/>
              <w:spacing w:before="100" w:beforeAutospacing="1" w:after="100" w:afterAutospacing="1"/>
              <w:ind w:left="0"/>
              <w:jc w:val="center"/>
            </w:pPr>
          </w:p>
          <w:p w:rsidR="00BD4943" w:rsidRPr="00BD4943" w:rsidRDefault="00B34BE4" w:rsidP="00BD4943">
            <w:pPr>
              <w:pStyle w:val="Paragraphedeliste"/>
              <w:spacing w:before="100" w:beforeAutospacing="1" w:after="100" w:afterAutospacing="1"/>
              <w:ind w:left="0"/>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6</m:t>
                    </m:r>
                  </m:sub>
                </m:sSub>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12</m:t>
                    </m:r>
                  </m:sub>
                </m:sSub>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6</m:t>
                    </m:r>
                  </m:sub>
                </m:sSub>
              </m:oMath>
            </m:oMathPara>
          </w:p>
        </w:tc>
      </w:tr>
    </w:tbl>
    <w:p w:rsidR="00BD4943" w:rsidRDefault="00BD4943" w:rsidP="00F93A65">
      <w:pPr>
        <w:pStyle w:val="Paragraphedeliste"/>
        <w:spacing w:before="100" w:beforeAutospacing="1" w:after="100" w:afterAutospacing="1"/>
      </w:pPr>
    </w:p>
    <w:p w:rsidR="00BD4943" w:rsidRDefault="00BD4943" w:rsidP="00F93A65">
      <w:pPr>
        <w:pStyle w:val="Paragraphedeliste"/>
        <w:spacing w:before="100" w:beforeAutospacing="1" w:after="100" w:afterAutospacing="1"/>
      </w:pPr>
    </w:p>
    <w:p w:rsidR="00901579" w:rsidRDefault="00901579" w:rsidP="00F93A65">
      <w:pPr>
        <w:pStyle w:val="Paragraphedeliste"/>
        <w:spacing w:before="100" w:beforeAutospacing="1" w:after="100" w:afterAutospacing="1"/>
      </w:pPr>
    </w:p>
    <w:p w:rsidR="00F93A65" w:rsidRDefault="00F93A65" w:rsidP="00F93A65">
      <w:pPr>
        <w:pStyle w:val="Paragraphedeliste"/>
        <w:spacing w:before="100" w:beforeAutospacing="1" w:after="100" w:afterAutospacing="1"/>
      </w:pPr>
      <w:r>
        <w:t>Quelques exemples d’engrais :</w:t>
      </w:r>
    </w:p>
    <w:p w:rsidR="00F93A65" w:rsidRPr="004E44B5" w:rsidRDefault="00F93A65" w:rsidP="00F93A65">
      <w:pPr>
        <w:pStyle w:val="Paragraphedeliste"/>
        <w:spacing w:before="100" w:beforeAutospacing="1" w:after="100" w:afterAutospacing="1"/>
        <w:rPr>
          <w:sz w:val="8"/>
        </w:rPr>
      </w:pPr>
    </w:p>
    <w:tbl>
      <w:tblPr>
        <w:tblStyle w:val="Grilledutableau"/>
        <w:tblW w:w="10782" w:type="dxa"/>
        <w:tblInd w:w="-581" w:type="dxa"/>
        <w:tblLayout w:type="fixed"/>
        <w:tblLook w:val="04A0" w:firstRow="1" w:lastRow="0" w:firstColumn="1" w:lastColumn="0" w:noHBand="0" w:noVBand="1"/>
      </w:tblPr>
      <w:tblGrid>
        <w:gridCol w:w="1569"/>
        <w:gridCol w:w="1417"/>
        <w:gridCol w:w="1418"/>
        <w:gridCol w:w="1842"/>
        <w:gridCol w:w="1985"/>
        <w:gridCol w:w="2551"/>
      </w:tblGrid>
      <w:tr w:rsidR="00036956" w:rsidTr="00036956">
        <w:tc>
          <w:tcPr>
            <w:tcW w:w="1569" w:type="dxa"/>
          </w:tcPr>
          <w:p w:rsidR="00036956" w:rsidRDefault="00036956" w:rsidP="007C18A0">
            <w:pPr>
              <w:pStyle w:val="Paragraphedeliste"/>
              <w:spacing w:before="100" w:beforeAutospacing="1" w:after="100" w:afterAutospacing="1"/>
              <w:ind w:left="0"/>
              <w:jc w:val="center"/>
            </w:pPr>
          </w:p>
          <w:p w:rsidR="00036956" w:rsidRDefault="00036956" w:rsidP="007C18A0">
            <w:pPr>
              <w:pStyle w:val="Paragraphedeliste"/>
              <w:spacing w:before="100" w:beforeAutospacing="1" w:after="100" w:afterAutospacing="1"/>
              <w:ind w:left="0"/>
              <w:jc w:val="center"/>
            </w:pPr>
          </w:p>
          <w:p w:rsidR="00036956" w:rsidRDefault="00036956" w:rsidP="007C18A0">
            <w:pPr>
              <w:pStyle w:val="Paragraphedeliste"/>
              <w:spacing w:before="100" w:beforeAutospacing="1" w:after="100" w:afterAutospacing="1"/>
              <w:ind w:left="0"/>
              <w:jc w:val="center"/>
            </w:pPr>
          </w:p>
          <w:p w:rsidR="00036956" w:rsidRDefault="00036956" w:rsidP="007C18A0">
            <w:pPr>
              <w:pStyle w:val="Paragraphedeliste"/>
              <w:spacing w:before="100" w:beforeAutospacing="1" w:after="100" w:afterAutospacing="1"/>
              <w:ind w:left="0"/>
              <w:jc w:val="center"/>
            </w:pPr>
          </w:p>
          <w:p w:rsidR="00036956" w:rsidRDefault="00036956" w:rsidP="007C18A0">
            <w:pPr>
              <w:pStyle w:val="Paragraphedeliste"/>
              <w:spacing w:before="100" w:beforeAutospacing="1" w:after="100" w:afterAutospacing="1"/>
              <w:ind w:left="0"/>
              <w:jc w:val="center"/>
            </w:pPr>
          </w:p>
          <w:p w:rsidR="00036956" w:rsidRDefault="00036956" w:rsidP="007C18A0">
            <w:pPr>
              <w:pStyle w:val="Paragraphedeliste"/>
              <w:spacing w:before="100" w:beforeAutospacing="1" w:after="100" w:afterAutospacing="1"/>
              <w:ind w:left="0"/>
              <w:jc w:val="center"/>
            </w:pPr>
          </w:p>
        </w:tc>
        <w:tc>
          <w:tcPr>
            <w:tcW w:w="1417" w:type="dxa"/>
          </w:tcPr>
          <w:p w:rsidR="00036956" w:rsidRDefault="00036956" w:rsidP="007C18A0">
            <w:pPr>
              <w:pStyle w:val="Paragraphedeliste"/>
              <w:spacing w:before="100" w:beforeAutospacing="1" w:after="100" w:afterAutospacing="1"/>
              <w:ind w:left="0"/>
              <w:jc w:val="center"/>
            </w:pPr>
            <w:r>
              <w:rPr>
                <w:noProof/>
              </w:rPr>
              <w:drawing>
                <wp:anchor distT="0" distB="0" distL="114300" distR="114300" simplePos="0" relativeHeight="251668480" behindDoc="0" locked="0" layoutInCell="1" allowOverlap="1" wp14:anchorId="765CAD31">
                  <wp:simplePos x="0" y="0"/>
                  <wp:positionH relativeFrom="column">
                    <wp:posOffset>-12700</wp:posOffset>
                  </wp:positionH>
                  <wp:positionV relativeFrom="paragraph">
                    <wp:posOffset>149225</wp:posOffset>
                  </wp:positionV>
                  <wp:extent cx="800100" cy="64008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xyde de phosphore (P4010).png"/>
                          <pic:cNvPicPr/>
                        </pic:nvPicPr>
                        <pic:blipFill>
                          <a:blip r:embed="rId18">
                            <a:extLst>
                              <a:ext uri="{28A0092B-C50C-407E-A947-70E740481C1C}">
                                <a14:useLocalDpi xmlns:a14="http://schemas.microsoft.com/office/drawing/2010/main" val="0"/>
                              </a:ext>
                            </a:extLst>
                          </a:blip>
                          <a:stretch>
                            <a:fillRect/>
                          </a:stretch>
                        </pic:blipFill>
                        <pic:spPr>
                          <a:xfrm>
                            <a:off x="0" y="0"/>
                            <a:ext cx="800100" cy="640080"/>
                          </a:xfrm>
                          <a:prstGeom prst="rect">
                            <a:avLst/>
                          </a:prstGeom>
                        </pic:spPr>
                      </pic:pic>
                    </a:graphicData>
                  </a:graphic>
                  <wp14:sizeRelH relativeFrom="margin">
                    <wp14:pctWidth>0</wp14:pctWidth>
                  </wp14:sizeRelH>
                  <wp14:sizeRelV relativeFrom="margin">
                    <wp14:pctHeight>0</wp14:pctHeight>
                  </wp14:sizeRelV>
                </wp:anchor>
              </w:drawing>
            </w:r>
          </w:p>
        </w:tc>
        <w:tc>
          <w:tcPr>
            <w:tcW w:w="1418" w:type="dxa"/>
          </w:tcPr>
          <w:p w:rsidR="00036956" w:rsidRDefault="00036956" w:rsidP="007C18A0">
            <w:pPr>
              <w:pStyle w:val="Paragraphedeliste"/>
              <w:spacing w:before="100" w:beforeAutospacing="1" w:after="100" w:afterAutospacing="1"/>
              <w:ind w:left="0"/>
              <w:jc w:val="center"/>
            </w:pPr>
          </w:p>
          <w:p w:rsidR="00036956" w:rsidRDefault="00036956" w:rsidP="007C18A0">
            <w:pPr>
              <w:pStyle w:val="Paragraphedeliste"/>
              <w:spacing w:before="100" w:beforeAutospacing="1" w:after="100" w:afterAutospacing="1"/>
              <w:ind w:left="0"/>
              <w:jc w:val="center"/>
            </w:pPr>
            <w:r>
              <w:rPr>
                <w:noProof/>
              </w:rPr>
              <w:drawing>
                <wp:anchor distT="0" distB="0" distL="114300" distR="114300" simplePos="0" relativeHeight="251664384" behindDoc="0" locked="0" layoutInCell="1" allowOverlap="1" wp14:anchorId="4BD36E91" wp14:editId="0945813A">
                  <wp:simplePos x="0" y="0"/>
                  <wp:positionH relativeFrom="column">
                    <wp:posOffset>1270</wp:posOffset>
                  </wp:positionH>
                  <wp:positionV relativeFrom="page">
                    <wp:posOffset>194945</wp:posOffset>
                  </wp:positionV>
                  <wp:extent cx="687070" cy="598416"/>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T1.jpg"/>
                          <pic:cNvPicPr/>
                        </pic:nvPicPr>
                        <pic:blipFill rotWithShape="1">
                          <a:blip r:embed="rId19" cstate="print">
                            <a:extLst>
                              <a:ext uri="{28A0092B-C50C-407E-A947-70E740481C1C}">
                                <a14:useLocalDpi xmlns:a14="http://schemas.microsoft.com/office/drawing/2010/main" val="0"/>
                              </a:ext>
                            </a:extLst>
                          </a:blip>
                          <a:srcRect l="11542"/>
                          <a:stretch/>
                        </pic:blipFill>
                        <pic:spPr bwMode="auto">
                          <a:xfrm>
                            <a:off x="0" y="0"/>
                            <a:ext cx="688205" cy="5994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42" w:type="dxa"/>
          </w:tcPr>
          <w:p w:rsidR="00036956" w:rsidRDefault="00036956" w:rsidP="007C18A0">
            <w:pPr>
              <w:pStyle w:val="Paragraphedeliste"/>
              <w:spacing w:before="100" w:beforeAutospacing="1" w:after="100" w:afterAutospacing="1"/>
              <w:ind w:left="0"/>
              <w:jc w:val="center"/>
            </w:pPr>
            <w:r>
              <w:rPr>
                <w:noProof/>
              </w:rPr>
              <w:drawing>
                <wp:anchor distT="0" distB="0" distL="114300" distR="114300" simplePos="0" relativeHeight="251679744" behindDoc="0" locked="0" layoutInCell="1" allowOverlap="1" wp14:anchorId="4A7B4BA9">
                  <wp:simplePos x="0" y="0"/>
                  <wp:positionH relativeFrom="column">
                    <wp:posOffset>32385</wp:posOffset>
                  </wp:positionH>
                  <wp:positionV relativeFrom="paragraph">
                    <wp:posOffset>103505</wp:posOffset>
                  </wp:positionV>
                  <wp:extent cx="965835" cy="820049"/>
                  <wp:effectExtent l="0" t="0" r="0" b="571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rée.jpg"/>
                          <pic:cNvPicPr/>
                        </pic:nvPicPr>
                        <pic:blipFill rotWithShape="1">
                          <a:blip r:embed="rId20" cstate="print">
                            <a:extLst>
                              <a:ext uri="{28A0092B-C50C-407E-A947-70E740481C1C}">
                                <a14:useLocalDpi xmlns:a14="http://schemas.microsoft.com/office/drawing/2010/main" val="0"/>
                              </a:ext>
                            </a:extLst>
                          </a:blip>
                          <a:srcRect l="-26" t="3260" r="26" b="-1"/>
                          <a:stretch/>
                        </pic:blipFill>
                        <pic:spPr bwMode="auto">
                          <a:xfrm>
                            <a:off x="0" y="0"/>
                            <a:ext cx="965835" cy="8200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6956" w:rsidRDefault="00036956" w:rsidP="007C18A0">
            <w:pPr>
              <w:pStyle w:val="Paragraphedeliste"/>
              <w:spacing w:before="100" w:beforeAutospacing="1" w:after="100" w:afterAutospacing="1"/>
              <w:ind w:left="0"/>
              <w:jc w:val="center"/>
            </w:pPr>
          </w:p>
        </w:tc>
        <w:tc>
          <w:tcPr>
            <w:tcW w:w="1985" w:type="dxa"/>
          </w:tcPr>
          <w:p w:rsidR="00036956" w:rsidRDefault="00036956" w:rsidP="007C18A0">
            <w:pPr>
              <w:pStyle w:val="Paragraphedeliste"/>
              <w:spacing w:before="100" w:beforeAutospacing="1" w:after="100" w:afterAutospacing="1"/>
              <w:ind w:left="0"/>
              <w:jc w:val="center"/>
            </w:pPr>
            <w:r>
              <w:rPr>
                <w:noProof/>
              </w:rPr>
              <w:drawing>
                <wp:anchor distT="0" distB="0" distL="114300" distR="114300" simplePos="0" relativeHeight="251675648" behindDoc="0" locked="0" layoutInCell="1" allowOverlap="1">
                  <wp:simplePos x="0" y="0"/>
                  <wp:positionH relativeFrom="column">
                    <wp:posOffset>114300</wp:posOffset>
                  </wp:positionH>
                  <wp:positionV relativeFrom="paragraph">
                    <wp:posOffset>103505</wp:posOffset>
                  </wp:positionV>
                  <wp:extent cx="960120" cy="851535"/>
                  <wp:effectExtent l="0" t="0" r="508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60120" cy="851535"/>
                          </a:xfrm>
                          <a:prstGeom prst="rect">
                            <a:avLst/>
                          </a:prstGeom>
                        </pic:spPr>
                      </pic:pic>
                    </a:graphicData>
                  </a:graphic>
                </wp:anchor>
              </w:drawing>
            </w:r>
          </w:p>
          <w:p w:rsidR="00036956" w:rsidRDefault="00036956" w:rsidP="007C18A0">
            <w:pPr>
              <w:pStyle w:val="Paragraphedeliste"/>
              <w:spacing w:before="100" w:beforeAutospacing="1" w:after="100" w:afterAutospacing="1"/>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331470</wp:posOffset>
                      </wp:positionH>
                      <wp:positionV relativeFrom="paragraph">
                        <wp:posOffset>88265</wp:posOffset>
                      </wp:positionV>
                      <wp:extent cx="491490" cy="28384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49149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A65" w:rsidRPr="005863BF" w:rsidRDefault="00F93A65" w:rsidP="00F93A65">
                                  <w:pPr>
                                    <w:rPr>
                                      <w:color w:val="FFFFFF" w:themeColor="background1"/>
                                      <w:sz w:val="20"/>
                                    </w:rPr>
                                  </w:pPr>
                                  <w:r w:rsidRPr="00036956">
                                    <w:rPr>
                                      <w:color w:val="FFFFFF" w:themeColor="background1"/>
                                      <w:sz w:val="15"/>
                                      <w:szCs w:val="15"/>
                                    </w:rPr>
                                    <w:t>viole</w:t>
                                  </w:r>
                                  <w:r w:rsidRPr="005863BF">
                                    <w:rPr>
                                      <w:color w:val="FFFFFF" w:themeColor="background1"/>
                                      <w:sz w:val="2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Zone de texte 56" o:spid="_x0000_s1027" type="#_x0000_t202" style="position:absolute;left:0;text-align:left;margin-left:26.1pt;margin-top:6.95pt;width:38.7pt;height: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" filled="f" stroked="f" strokeweight=".5pt">
                      <v:textbox>
                        <w:txbxContent>
                          <w:p w:rsidR="00F93A65" w:rsidRPr="005863BF" w:rsidRDefault="00F93A65" w:rsidP="00F93A65">
                            <w:pPr>
                              <w:rPr>
                                <w:color w:val="FFFFFF" w:themeColor="background1"/>
                                <w:sz w:val="20"/>
                              </w:rPr>
                            </w:pPr>
                            <w:r w:rsidRPr="00036956">
                              <w:rPr>
                                <w:color w:val="FFFFFF" w:themeColor="background1"/>
                                <w:sz w:val="15"/>
                                <w:szCs w:val="15"/>
                              </w:rPr>
                              <w:t>viole</w:t>
                            </w:r>
                            <w:r w:rsidRPr="005863BF">
                              <w:rPr>
                                <w:color w:val="FFFFFF" w:themeColor="background1"/>
                                <w:sz w:val="20"/>
                              </w:rPr>
                              <w:t>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405130</wp:posOffset>
                      </wp:positionH>
                      <wp:positionV relativeFrom="paragraph">
                        <wp:posOffset>109220</wp:posOffset>
                      </wp:positionV>
                      <wp:extent cx="278895" cy="238748"/>
                      <wp:effectExtent l="0" t="0" r="13335" b="15875"/>
                      <wp:wrapNone/>
                      <wp:docPr id="55" name="Ellipse 55"/>
                      <wp:cNvGraphicFramePr/>
                      <a:graphic xmlns:a="http://schemas.openxmlformats.org/drawingml/2006/main">
                        <a:graphicData uri="http://schemas.microsoft.com/office/word/2010/wordprocessingShape">
                          <wps:wsp>
                            <wps:cNvSpPr/>
                            <wps:spPr>
                              <a:xfrm>
                                <a:off x="0" y="0"/>
                                <a:ext cx="278895" cy="238748"/>
                              </a:xfrm>
                              <a:prstGeom prst="ellipse">
                                <a:avLst/>
                              </a:prstGeom>
                              <a:solidFill>
                                <a:srgbClr val="AA72D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BAEC1F" id="Ellipse 55" o:spid="_x0000_s1026" style="position:absolute;margin-left:31.9pt;margin-top:8.6pt;width:21.95pt;height:18.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" fillcolor="#aa72d4" strokecolor="#41719c" strokeweight="1pt">
                      <v:stroke joinstyle="miter"/>
                    </v:oval>
                  </w:pict>
                </mc:Fallback>
              </mc:AlternateContent>
            </w:r>
          </w:p>
        </w:tc>
        <w:tc>
          <w:tcPr>
            <w:tcW w:w="2551" w:type="dxa"/>
          </w:tcPr>
          <w:p w:rsidR="00036956" w:rsidRDefault="00036956" w:rsidP="007C18A0">
            <w:pPr>
              <w:rPr>
                <w:rFonts w:ascii="Times New Roman" w:eastAsia="Times New Roman" w:hAnsi="Times New Roman" w:cs="Times New Roman"/>
                <w:szCs w:val="24"/>
                <w:lang w:eastAsia="fr-FR"/>
              </w:rPr>
            </w:pPr>
            <w:r>
              <w:rPr>
                <w:noProof/>
                <w:lang w:eastAsia="fr-FR"/>
              </w:rPr>
              <w:drawing>
                <wp:anchor distT="0" distB="0" distL="114300" distR="114300" simplePos="0" relativeHeight="251680768" behindDoc="0" locked="0" layoutInCell="1" allowOverlap="1">
                  <wp:simplePos x="0" y="0"/>
                  <wp:positionH relativeFrom="column">
                    <wp:posOffset>288290</wp:posOffset>
                  </wp:positionH>
                  <wp:positionV relativeFrom="paragraph">
                    <wp:posOffset>52070</wp:posOffset>
                  </wp:positionV>
                  <wp:extent cx="965835" cy="871371"/>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18-07-04 à 17.03.5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5835" cy="871371"/>
                          </a:xfrm>
                          <a:prstGeom prst="rect">
                            <a:avLst/>
                          </a:prstGeom>
                        </pic:spPr>
                      </pic:pic>
                    </a:graphicData>
                  </a:graphic>
                  <wp14:sizeRelH relativeFrom="margin">
                    <wp14:pctWidth>0</wp14:pctWidth>
                  </wp14:sizeRelH>
                  <wp14:sizeRelV relativeFrom="margin">
                    <wp14:pctHeight>0</wp14:pctHeight>
                  </wp14:sizeRelV>
                </wp:anchor>
              </w:drawing>
            </w:r>
          </w:p>
          <w:p w:rsidR="00036956" w:rsidRDefault="00036956" w:rsidP="007C18A0">
            <w:pPr>
              <w:pStyle w:val="Paragraphedeliste"/>
              <w:spacing w:before="100" w:beforeAutospacing="1" w:after="100" w:afterAutospacing="1"/>
              <w:ind w:left="0"/>
              <w:jc w:val="center"/>
            </w:pPr>
          </w:p>
        </w:tc>
      </w:tr>
      <w:tr w:rsidR="00036956" w:rsidTr="00036956">
        <w:tc>
          <w:tcPr>
            <w:tcW w:w="1569" w:type="dxa"/>
            <w:vAlign w:val="center"/>
          </w:tcPr>
          <w:p w:rsidR="00036956" w:rsidRDefault="00036956" w:rsidP="00036956">
            <w:pPr>
              <w:pStyle w:val="Paragraphedeliste"/>
              <w:spacing w:before="100" w:beforeAutospacing="1" w:after="100" w:afterAutospacing="1"/>
              <w:ind w:left="0"/>
              <w:jc w:val="center"/>
              <w:rPr>
                <w:noProof/>
              </w:rPr>
            </w:pPr>
            <w:r>
              <w:rPr>
                <w:noProof/>
              </w:rPr>
              <w:t>Nom</w:t>
            </w:r>
          </w:p>
        </w:tc>
        <w:tc>
          <w:tcPr>
            <w:tcW w:w="1417" w:type="dxa"/>
          </w:tcPr>
          <w:p w:rsidR="00036956" w:rsidRPr="00036956" w:rsidRDefault="008B6793" w:rsidP="007C18A0">
            <w:pPr>
              <w:pStyle w:val="Paragraphedeliste"/>
              <w:spacing w:before="100" w:beforeAutospacing="1" w:after="100" w:afterAutospacing="1"/>
              <w:ind w:left="0"/>
              <w:jc w:val="center"/>
              <w:rPr>
                <w:noProof/>
                <w:sz w:val="22"/>
                <w:szCs w:val="22"/>
              </w:rPr>
            </w:pPr>
            <w:r>
              <w:rPr>
                <w:noProof/>
                <w:sz w:val="22"/>
                <w:szCs w:val="22"/>
              </w:rPr>
              <w:t>O</w:t>
            </w:r>
            <w:r w:rsidR="00036956" w:rsidRPr="00036956">
              <w:rPr>
                <w:noProof/>
                <w:sz w:val="22"/>
                <w:szCs w:val="22"/>
              </w:rPr>
              <w:t>xyde de phosphore</w:t>
            </w:r>
          </w:p>
        </w:tc>
        <w:tc>
          <w:tcPr>
            <w:tcW w:w="1418" w:type="dxa"/>
            <w:vAlign w:val="center"/>
          </w:tcPr>
          <w:p w:rsidR="00036956" w:rsidRPr="00036956" w:rsidRDefault="008B6793" w:rsidP="007C18A0">
            <w:pPr>
              <w:pStyle w:val="Paragraphedeliste"/>
              <w:spacing w:before="100" w:beforeAutospacing="1" w:after="100" w:afterAutospacing="1"/>
              <w:ind w:left="0"/>
              <w:jc w:val="center"/>
              <w:rPr>
                <w:noProof/>
                <w:sz w:val="22"/>
                <w:szCs w:val="22"/>
              </w:rPr>
            </w:pPr>
            <w:r>
              <w:rPr>
                <w:noProof/>
                <w:sz w:val="22"/>
                <w:szCs w:val="22"/>
              </w:rPr>
              <w:t>A</w:t>
            </w:r>
            <w:r w:rsidR="00036956" w:rsidRPr="00036956">
              <w:rPr>
                <w:noProof/>
                <w:sz w:val="22"/>
                <w:szCs w:val="22"/>
              </w:rPr>
              <w:t>mmoniaque</w:t>
            </w:r>
          </w:p>
        </w:tc>
        <w:tc>
          <w:tcPr>
            <w:tcW w:w="1842" w:type="dxa"/>
            <w:vAlign w:val="center"/>
          </w:tcPr>
          <w:p w:rsidR="00036956" w:rsidRPr="00036956" w:rsidRDefault="008B6793" w:rsidP="007C18A0">
            <w:pPr>
              <w:pStyle w:val="Paragraphedeliste"/>
              <w:spacing w:before="100" w:beforeAutospacing="1" w:after="100" w:afterAutospacing="1"/>
              <w:ind w:left="0"/>
              <w:jc w:val="center"/>
              <w:rPr>
                <w:sz w:val="22"/>
                <w:szCs w:val="22"/>
              </w:rPr>
            </w:pPr>
            <w:r>
              <w:rPr>
                <w:sz w:val="22"/>
                <w:szCs w:val="22"/>
              </w:rPr>
              <w:t>U</w:t>
            </w:r>
            <w:r w:rsidR="00036956" w:rsidRPr="00036956">
              <w:rPr>
                <w:sz w:val="22"/>
                <w:szCs w:val="22"/>
              </w:rPr>
              <w:t>rée</w:t>
            </w:r>
          </w:p>
        </w:tc>
        <w:tc>
          <w:tcPr>
            <w:tcW w:w="1985" w:type="dxa"/>
            <w:vAlign w:val="center"/>
          </w:tcPr>
          <w:p w:rsidR="00036956" w:rsidRPr="00036956" w:rsidRDefault="00036956" w:rsidP="007C18A0">
            <w:pPr>
              <w:pStyle w:val="Paragraphedeliste"/>
              <w:spacing w:before="100" w:beforeAutospacing="1" w:after="100" w:afterAutospacing="1"/>
              <w:ind w:left="0"/>
              <w:jc w:val="center"/>
              <w:rPr>
                <w:sz w:val="22"/>
                <w:szCs w:val="22"/>
              </w:rPr>
            </w:pPr>
            <w:r w:rsidRPr="00036956">
              <w:rPr>
                <w:sz w:val="22"/>
                <w:szCs w:val="22"/>
              </w:rPr>
              <w:t>Nitrate de potassium</w:t>
            </w:r>
          </w:p>
        </w:tc>
        <w:tc>
          <w:tcPr>
            <w:tcW w:w="2551" w:type="dxa"/>
            <w:vAlign w:val="center"/>
          </w:tcPr>
          <w:p w:rsidR="00036956" w:rsidRPr="00036956" w:rsidRDefault="00036956" w:rsidP="007C18A0">
            <w:pPr>
              <w:pStyle w:val="Paragraphedeliste"/>
              <w:spacing w:before="100" w:beforeAutospacing="1" w:after="100" w:afterAutospacing="1"/>
              <w:ind w:left="0"/>
              <w:jc w:val="center"/>
              <w:rPr>
                <w:sz w:val="22"/>
                <w:szCs w:val="22"/>
              </w:rPr>
            </w:pPr>
            <w:r w:rsidRPr="00036956">
              <w:rPr>
                <w:sz w:val="22"/>
                <w:szCs w:val="22"/>
              </w:rPr>
              <w:t>Phosphate de potassium</w:t>
            </w:r>
          </w:p>
        </w:tc>
      </w:tr>
      <w:tr w:rsidR="00036956" w:rsidTr="00036956">
        <w:tc>
          <w:tcPr>
            <w:tcW w:w="1569" w:type="dxa"/>
            <w:vAlign w:val="center"/>
          </w:tcPr>
          <w:p w:rsidR="00036956" w:rsidRDefault="00036956" w:rsidP="00036956">
            <w:pPr>
              <w:pStyle w:val="Paragraphedeliste"/>
              <w:spacing w:before="100" w:beforeAutospacing="1" w:after="100" w:afterAutospacing="1"/>
              <w:ind w:left="0"/>
              <w:jc w:val="center"/>
            </w:pPr>
          </w:p>
          <w:p w:rsidR="00036956" w:rsidRDefault="00036956" w:rsidP="00036956">
            <w:pPr>
              <w:pStyle w:val="Paragraphedeliste"/>
              <w:spacing w:before="100" w:beforeAutospacing="1" w:after="100" w:afterAutospacing="1"/>
              <w:ind w:left="0"/>
              <w:jc w:val="center"/>
            </w:pPr>
            <w:r>
              <w:t>Composition</w:t>
            </w:r>
          </w:p>
          <w:p w:rsidR="00036956" w:rsidRDefault="00036956" w:rsidP="00036956">
            <w:pPr>
              <w:pStyle w:val="Paragraphedeliste"/>
              <w:spacing w:before="100" w:beforeAutospacing="1" w:after="100" w:afterAutospacing="1"/>
              <w:ind w:left="0"/>
              <w:jc w:val="center"/>
            </w:pPr>
          </w:p>
        </w:tc>
        <w:tc>
          <w:tcPr>
            <w:tcW w:w="1417" w:type="dxa"/>
          </w:tcPr>
          <w:p w:rsidR="00036956" w:rsidRDefault="00036956" w:rsidP="007C18A0">
            <w:pPr>
              <w:pStyle w:val="Paragraphedeliste"/>
              <w:spacing w:before="100" w:beforeAutospacing="1" w:after="100" w:afterAutospacing="1"/>
              <w:ind w:left="0"/>
              <w:jc w:val="center"/>
            </w:pPr>
          </w:p>
        </w:tc>
        <w:tc>
          <w:tcPr>
            <w:tcW w:w="1418" w:type="dxa"/>
            <w:vAlign w:val="center"/>
          </w:tcPr>
          <w:p w:rsidR="00036956" w:rsidRDefault="00036956" w:rsidP="007C18A0">
            <w:pPr>
              <w:pStyle w:val="Paragraphedeliste"/>
              <w:spacing w:before="100" w:beforeAutospacing="1" w:after="100" w:afterAutospacing="1"/>
              <w:ind w:left="0"/>
              <w:jc w:val="center"/>
            </w:pPr>
          </w:p>
        </w:tc>
        <w:tc>
          <w:tcPr>
            <w:tcW w:w="1842" w:type="dxa"/>
            <w:vAlign w:val="center"/>
          </w:tcPr>
          <w:p w:rsidR="00036956" w:rsidRDefault="00036956" w:rsidP="007C18A0">
            <w:pPr>
              <w:pStyle w:val="Paragraphedeliste"/>
              <w:spacing w:before="100" w:beforeAutospacing="1" w:after="100" w:afterAutospacing="1"/>
              <w:ind w:left="0"/>
              <w:jc w:val="center"/>
            </w:pPr>
          </w:p>
        </w:tc>
        <w:tc>
          <w:tcPr>
            <w:tcW w:w="1985" w:type="dxa"/>
            <w:vAlign w:val="center"/>
          </w:tcPr>
          <w:p w:rsidR="00036956" w:rsidRDefault="00036956" w:rsidP="007C18A0">
            <w:pPr>
              <w:pStyle w:val="Paragraphedeliste"/>
              <w:spacing w:before="100" w:beforeAutospacing="1" w:after="100" w:afterAutospacing="1"/>
              <w:ind w:left="0"/>
              <w:jc w:val="center"/>
            </w:pPr>
          </w:p>
        </w:tc>
        <w:tc>
          <w:tcPr>
            <w:tcW w:w="2551" w:type="dxa"/>
            <w:vAlign w:val="center"/>
          </w:tcPr>
          <w:p w:rsidR="00036956" w:rsidRDefault="00036956" w:rsidP="007C18A0">
            <w:pPr>
              <w:pStyle w:val="Paragraphedeliste"/>
              <w:spacing w:before="100" w:beforeAutospacing="1" w:after="100" w:afterAutospacing="1"/>
              <w:ind w:left="0"/>
              <w:jc w:val="center"/>
            </w:pPr>
          </w:p>
        </w:tc>
      </w:tr>
      <w:tr w:rsidR="00036956" w:rsidTr="00036956">
        <w:tc>
          <w:tcPr>
            <w:tcW w:w="1569" w:type="dxa"/>
            <w:vAlign w:val="center"/>
          </w:tcPr>
          <w:p w:rsidR="00036956" w:rsidRDefault="00036956" w:rsidP="00036956">
            <w:pPr>
              <w:pStyle w:val="Paragraphedeliste"/>
              <w:spacing w:before="100" w:beforeAutospacing="1" w:after="100" w:afterAutospacing="1"/>
              <w:ind w:left="0"/>
              <w:jc w:val="center"/>
            </w:pPr>
            <w:r>
              <w:t>Formule :</w:t>
            </w:r>
          </w:p>
          <w:p w:rsidR="00036956" w:rsidRDefault="00036956" w:rsidP="00036956">
            <w:pPr>
              <w:pStyle w:val="Paragraphedeliste"/>
              <w:spacing w:before="100" w:beforeAutospacing="1" w:after="100" w:afterAutospacing="1"/>
              <w:ind w:left="0"/>
              <w:jc w:val="center"/>
            </w:pPr>
          </w:p>
        </w:tc>
        <w:tc>
          <w:tcPr>
            <w:tcW w:w="1417" w:type="dxa"/>
          </w:tcPr>
          <w:p w:rsidR="00036956" w:rsidRDefault="00036956" w:rsidP="007C18A0">
            <w:pPr>
              <w:pStyle w:val="Paragraphedeliste"/>
              <w:spacing w:before="100" w:beforeAutospacing="1" w:after="100" w:afterAutospacing="1"/>
              <w:ind w:left="0"/>
              <w:jc w:val="center"/>
            </w:pPr>
          </w:p>
        </w:tc>
        <w:tc>
          <w:tcPr>
            <w:tcW w:w="1418" w:type="dxa"/>
            <w:vAlign w:val="center"/>
          </w:tcPr>
          <w:p w:rsidR="00036956" w:rsidRDefault="00036956" w:rsidP="007C18A0">
            <w:pPr>
              <w:pStyle w:val="Paragraphedeliste"/>
              <w:spacing w:before="100" w:beforeAutospacing="1" w:after="100" w:afterAutospacing="1"/>
              <w:ind w:left="0"/>
              <w:jc w:val="center"/>
            </w:pPr>
          </w:p>
        </w:tc>
        <w:tc>
          <w:tcPr>
            <w:tcW w:w="1842" w:type="dxa"/>
            <w:vAlign w:val="center"/>
          </w:tcPr>
          <w:p w:rsidR="00036956" w:rsidRDefault="00036956" w:rsidP="007C18A0">
            <w:pPr>
              <w:pStyle w:val="Paragraphedeliste"/>
              <w:spacing w:before="100" w:beforeAutospacing="1" w:after="100" w:afterAutospacing="1"/>
              <w:ind w:left="0"/>
              <w:jc w:val="center"/>
            </w:pPr>
          </w:p>
        </w:tc>
        <w:tc>
          <w:tcPr>
            <w:tcW w:w="1985" w:type="dxa"/>
            <w:vAlign w:val="center"/>
          </w:tcPr>
          <w:p w:rsidR="00036956" w:rsidRDefault="00036956" w:rsidP="007C18A0">
            <w:pPr>
              <w:pStyle w:val="Paragraphedeliste"/>
              <w:spacing w:before="100" w:beforeAutospacing="1" w:after="100" w:afterAutospacing="1"/>
              <w:ind w:left="0"/>
              <w:jc w:val="center"/>
            </w:pPr>
          </w:p>
        </w:tc>
        <w:tc>
          <w:tcPr>
            <w:tcW w:w="2551" w:type="dxa"/>
            <w:vAlign w:val="center"/>
          </w:tcPr>
          <w:p w:rsidR="00036956" w:rsidRDefault="00036956" w:rsidP="007C18A0">
            <w:pPr>
              <w:pStyle w:val="Paragraphedeliste"/>
              <w:spacing w:before="100" w:beforeAutospacing="1" w:after="100" w:afterAutospacing="1"/>
              <w:ind w:left="0"/>
              <w:jc w:val="center"/>
            </w:pPr>
            <w:r>
              <w:t>K</w:t>
            </w:r>
            <w:r w:rsidRPr="00E96587">
              <w:rPr>
                <w:vertAlign w:val="subscript"/>
              </w:rPr>
              <w:t>3</w:t>
            </w:r>
            <w:r>
              <w:t>PO</w:t>
            </w:r>
            <w:r w:rsidRPr="00E96587">
              <w:rPr>
                <w:vertAlign w:val="subscript"/>
              </w:rPr>
              <w:t>4</w:t>
            </w:r>
          </w:p>
        </w:tc>
      </w:tr>
      <w:tr w:rsidR="00036956" w:rsidTr="00036956">
        <w:tc>
          <w:tcPr>
            <w:tcW w:w="1569" w:type="dxa"/>
            <w:vAlign w:val="center"/>
          </w:tcPr>
          <w:p w:rsidR="00036956" w:rsidRDefault="00036956" w:rsidP="00036956">
            <w:pPr>
              <w:pStyle w:val="Paragraphedeliste"/>
              <w:spacing w:before="100" w:beforeAutospacing="1" w:after="100" w:afterAutospacing="1"/>
              <w:ind w:left="0"/>
              <w:jc w:val="center"/>
            </w:pPr>
            <w:r>
              <w:t>Apport de</w:t>
            </w:r>
          </w:p>
          <w:p w:rsidR="00036956" w:rsidRDefault="00036956" w:rsidP="00036956">
            <w:pPr>
              <w:pStyle w:val="Paragraphedeliste"/>
              <w:spacing w:before="100" w:beforeAutospacing="1" w:after="100" w:afterAutospacing="1"/>
              <w:ind w:left="0"/>
              <w:jc w:val="center"/>
            </w:pPr>
            <w:r>
              <w:t>N / P / K</w:t>
            </w:r>
          </w:p>
          <w:p w:rsidR="00036956" w:rsidRPr="00036956" w:rsidRDefault="00036956" w:rsidP="00036956">
            <w:pPr>
              <w:pStyle w:val="Paragraphedeliste"/>
              <w:spacing w:before="100" w:beforeAutospacing="1" w:after="100" w:afterAutospacing="1"/>
              <w:ind w:left="0"/>
              <w:jc w:val="center"/>
              <w:rPr>
                <w:i/>
                <w:sz w:val="20"/>
                <w:szCs w:val="20"/>
              </w:rPr>
            </w:pPr>
            <w:r w:rsidRPr="00036956">
              <w:rPr>
                <w:i/>
                <w:sz w:val="20"/>
                <w:szCs w:val="20"/>
              </w:rPr>
              <w:t>(entourer les éléments apportés)</w:t>
            </w:r>
          </w:p>
        </w:tc>
        <w:tc>
          <w:tcPr>
            <w:tcW w:w="1417" w:type="dxa"/>
          </w:tcPr>
          <w:p w:rsidR="00036956" w:rsidRDefault="00036956" w:rsidP="007C18A0">
            <w:pPr>
              <w:pStyle w:val="Paragraphedeliste"/>
              <w:spacing w:before="100" w:beforeAutospacing="1" w:after="100" w:afterAutospacing="1"/>
              <w:ind w:left="0"/>
              <w:jc w:val="center"/>
            </w:pPr>
          </w:p>
          <w:p w:rsidR="008B6793" w:rsidRDefault="008B6793" w:rsidP="007C18A0">
            <w:pPr>
              <w:pStyle w:val="Paragraphedeliste"/>
              <w:spacing w:before="100" w:beforeAutospacing="1" w:after="100" w:afterAutospacing="1"/>
              <w:ind w:left="0"/>
              <w:jc w:val="center"/>
            </w:pPr>
          </w:p>
          <w:p w:rsidR="008B6793" w:rsidRDefault="008B6793" w:rsidP="007C18A0">
            <w:pPr>
              <w:pStyle w:val="Paragraphedeliste"/>
              <w:spacing w:before="100" w:beforeAutospacing="1" w:after="100" w:afterAutospacing="1"/>
              <w:ind w:left="0"/>
              <w:jc w:val="center"/>
            </w:pPr>
            <w:r>
              <w:t>N / P / K</w:t>
            </w:r>
          </w:p>
        </w:tc>
        <w:tc>
          <w:tcPr>
            <w:tcW w:w="1418" w:type="dxa"/>
            <w:vAlign w:val="center"/>
          </w:tcPr>
          <w:p w:rsidR="00036956" w:rsidRDefault="00036956" w:rsidP="007C18A0">
            <w:pPr>
              <w:pStyle w:val="Paragraphedeliste"/>
              <w:spacing w:before="100" w:beforeAutospacing="1" w:after="100" w:afterAutospacing="1"/>
              <w:ind w:left="0"/>
              <w:jc w:val="center"/>
            </w:pPr>
            <w:r>
              <w:t>N / P / K</w:t>
            </w:r>
          </w:p>
        </w:tc>
        <w:tc>
          <w:tcPr>
            <w:tcW w:w="1842" w:type="dxa"/>
            <w:vAlign w:val="center"/>
          </w:tcPr>
          <w:p w:rsidR="00036956" w:rsidRDefault="00036956" w:rsidP="007C18A0">
            <w:pPr>
              <w:pStyle w:val="Paragraphedeliste"/>
              <w:spacing w:before="100" w:beforeAutospacing="1" w:after="100" w:afterAutospacing="1"/>
              <w:ind w:left="0"/>
              <w:jc w:val="center"/>
            </w:pPr>
            <w:r>
              <w:t>N / P / K</w:t>
            </w:r>
          </w:p>
        </w:tc>
        <w:tc>
          <w:tcPr>
            <w:tcW w:w="1985" w:type="dxa"/>
            <w:vAlign w:val="center"/>
          </w:tcPr>
          <w:p w:rsidR="00036956" w:rsidRDefault="00036956" w:rsidP="007C18A0">
            <w:pPr>
              <w:pStyle w:val="Paragraphedeliste"/>
              <w:spacing w:before="100" w:beforeAutospacing="1" w:after="100" w:afterAutospacing="1"/>
              <w:ind w:left="0"/>
              <w:jc w:val="center"/>
            </w:pPr>
            <w:r>
              <w:t>N / P / K</w:t>
            </w:r>
          </w:p>
        </w:tc>
        <w:tc>
          <w:tcPr>
            <w:tcW w:w="2551" w:type="dxa"/>
            <w:vAlign w:val="center"/>
          </w:tcPr>
          <w:p w:rsidR="00036956" w:rsidRDefault="00036956" w:rsidP="007C18A0">
            <w:pPr>
              <w:pStyle w:val="Paragraphedeliste"/>
              <w:spacing w:before="100" w:beforeAutospacing="1" w:after="100" w:afterAutospacing="1"/>
              <w:ind w:left="0"/>
              <w:jc w:val="center"/>
            </w:pPr>
            <w:r>
              <w:t>N / P / K</w:t>
            </w:r>
          </w:p>
        </w:tc>
      </w:tr>
    </w:tbl>
    <w:p w:rsidR="00F93A65" w:rsidRDefault="00F93A65" w:rsidP="00F93A65">
      <w:pPr>
        <w:pStyle w:val="Paragraphedeliste"/>
        <w:spacing w:before="100" w:beforeAutospacing="1" w:after="100" w:afterAutospacing="1"/>
      </w:pPr>
    </w:p>
    <w:p w:rsidR="00036956" w:rsidRDefault="00036956" w:rsidP="00F93A65">
      <w:pPr>
        <w:pStyle w:val="Paragraphedeliste"/>
        <w:spacing w:before="100" w:beforeAutospacing="1" w:after="100" w:afterAutospacing="1"/>
      </w:pPr>
    </w:p>
    <w:p w:rsidR="00036956" w:rsidRDefault="00036956" w:rsidP="00F93A65">
      <w:pPr>
        <w:pStyle w:val="Paragraphedeliste"/>
        <w:spacing w:before="100" w:beforeAutospacing="1" w:after="100" w:afterAutospacing="1"/>
      </w:pPr>
    </w:p>
    <w:p w:rsidR="00036956" w:rsidRDefault="00036956" w:rsidP="00F93A65">
      <w:pPr>
        <w:pStyle w:val="Paragraphedeliste"/>
        <w:spacing w:before="100" w:beforeAutospacing="1" w:after="100" w:afterAutospacing="1"/>
      </w:pPr>
    </w:p>
    <w:p w:rsidR="00F93A65" w:rsidRDefault="00F93A65" w:rsidP="00F93A65">
      <w:pPr>
        <w:pStyle w:val="Paragraphedeliste"/>
        <w:spacing w:before="100" w:beforeAutospacing="1" w:after="100" w:afterAutospacing="1"/>
      </w:pPr>
    </w:p>
    <w:p w:rsidR="00F93A65" w:rsidRPr="00EE19EA" w:rsidRDefault="00F93A65" w:rsidP="00F93A65">
      <w:pPr>
        <w:pStyle w:val="Paragraphedeliste"/>
        <w:numPr>
          <w:ilvl w:val="1"/>
          <w:numId w:val="8"/>
        </w:numPr>
        <w:spacing w:before="100" w:beforeAutospacing="1" w:after="100" w:afterAutospacing="1"/>
        <w:jc w:val="center"/>
        <w:outlineLvl w:val="2"/>
        <w:rPr>
          <w:b/>
          <w:bCs/>
          <w:sz w:val="32"/>
          <w:szCs w:val="27"/>
          <w:u w:val="single"/>
        </w:rPr>
      </w:pPr>
      <w:r w:rsidRPr="00EE19EA">
        <w:rPr>
          <w:b/>
          <w:bCs/>
          <w:sz w:val="32"/>
          <w:szCs w:val="27"/>
          <w:u w:val="single"/>
        </w:rPr>
        <w:lastRenderedPageBreak/>
        <w:t>Trouver le bon engrais pour mes plantations :</w:t>
      </w:r>
    </w:p>
    <w:p w:rsidR="00F93A65" w:rsidRDefault="00F93A65" w:rsidP="00F93A65">
      <w:pPr>
        <w:pStyle w:val="Paragraphedeliste"/>
        <w:spacing w:before="100" w:beforeAutospacing="1" w:after="100" w:afterAutospacing="1"/>
        <w:outlineLvl w:val="2"/>
        <w:rPr>
          <w:b/>
          <w:bCs/>
          <w:sz w:val="32"/>
          <w:szCs w:val="27"/>
          <w:u w:val="single"/>
        </w:rPr>
      </w:pPr>
    </w:p>
    <w:p w:rsidR="00F93A65" w:rsidRPr="00E26D09" w:rsidRDefault="00F93A65" w:rsidP="00F93A65">
      <w:pPr>
        <w:pStyle w:val="Paragraphedeliste"/>
        <w:numPr>
          <w:ilvl w:val="2"/>
          <w:numId w:val="9"/>
        </w:numPr>
        <w:spacing w:before="100" w:beforeAutospacing="1" w:after="100" w:afterAutospacing="1"/>
        <w:jc w:val="both"/>
        <w:outlineLvl w:val="2"/>
        <w:rPr>
          <w:b/>
          <w:bCs/>
          <w:szCs w:val="27"/>
          <w:u w:val="single"/>
        </w:rPr>
      </w:pPr>
      <w:r w:rsidRPr="00E26D09">
        <w:rPr>
          <w:b/>
          <w:bCs/>
          <w:szCs w:val="27"/>
          <w:u w:val="single"/>
        </w:rPr>
        <w:t>Les besoins des plantes :</w:t>
      </w:r>
    </w:p>
    <w:tbl>
      <w:tblPr>
        <w:tblStyle w:val="Grilledutableau"/>
        <w:tblW w:w="0" w:type="auto"/>
        <w:tblLook w:val="04A0" w:firstRow="1" w:lastRow="0" w:firstColumn="1" w:lastColumn="0" w:noHBand="0" w:noVBand="1"/>
      </w:tblPr>
      <w:tblGrid>
        <w:gridCol w:w="2644"/>
        <w:gridCol w:w="3321"/>
        <w:gridCol w:w="3997"/>
      </w:tblGrid>
      <w:tr w:rsidR="00F93A65" w:rsidTr="007C18A0">
        <w:tc>
          <w:tcPr>
            <w:tcW w:w="2689" w:type="dxa"/>
          </w:tcPr>
          <w:p w:rsidR="00F93A65" w:rsidRPr="004E44B5" w:rsidRDefault="00F93A65" w:rsidP="007C18A0">
            <w:pPr>
              <w:spacing w:before="100" w:beforeAutospacing="1" w:after="100" w:afterAutospacing="1"/>
              <w:jc w:val="center"/>
              <w:outlineLvl w:val="2"/>
              <w:rPr>
                <w:rFonts w:ascii="Times New Roman" w:eastAsia="Times New Roman" w:hAnsi="Times New Roman" w:cs="Times New Roman"/>
                <w:b/>
                <w:bCs/>
                <w:sz w:val="24"/>
                <w:szCs w:val="27"/>
                <w:lang w:eastAsia="fr-FR"/>
              </w:rPr>
            </w:pPr>
            <w:r w:rsidRPr="004E44B5">
              <w:rPr>
                <w:rFonts w:ascii="Times New Roman" w:eastAsia="Times New Roman" w:hAnsi="Times New Roman" w:cs="Times New Roman"/>
                <w:b/>
                <w:bCs/>
                <w:noProof/>
                <w:sz w:val="24"/>
                <w:szCs w:val="27"/>
                <w:lang w:eastAsia="fr-FR"/>
              </w:rPr>
              <w:drawing>
                <wp:inline distT="0" distB="0" distL="0" distR="0" wp14:anchorId="5B864C2D" wp14:editId="4A254A37">
                  <wp:extent cx="933450" cy="1191895"/>
                  <wp:effectExtent l="0" t="0" r="0" b="825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zote.jpg"/>
                          <pic:cNvPicPr/>
                        </pic:nvPicPr>
                        <pic:blipFill>
                          <a:blip r:embed="rId23">
                            <a:extLst>
                              <a:ext uri="{28A0092B-C50C-407E-A947-70E740481C1C}">
                                <a14:useLocalDpi xmlns:a14="http://schemas.microsoft.com/office/drawing/2010/main" val="0"/>
                              </a:ext>
                            </a:extLst>
                          </a:blip>
                          <a:stretch>
                            <a:fillRect/>
                          </a:stretch>
                        </pic:blipFill>
                        <pic:spPr>
                          <a:xfrm>
                            <a:off x="0" y="0"/>
                            <a:ext cx="939056" cy="1199053"/>
                          </a:xfrm>
                          <a:prstGeom prst="rect">
                            <a:avLst/>
                          </a:prstGeom>
                        </pic:spPr>
                      </pic:pic>
                    </a:graphicData>
                  </a:graphic>
                </wp:inline>
              </w:drawing>
            </w:r>
          </w:p>
        </w:tc>
        <w:tc>
          <w:tcPr>
            <w:tcW w:w="3402" w:type="dxa"/>
          </w:tcPr>
          <w:p w:rsidR="00F93A65" w:rsidRPr="004E44B5" w:rsidRDefault="00F93A65" w:rsidP="007C18A0">
            <w:pPr>
              <w:spacing w:before="100" w:beforeAutospacing="1" w:after="100" w:afterAutospacing="1"/>
              <w:jc w:val="center"/>
              <w:outlineLvl w:val="2"/>
              <w:rPr>
                <w:rFonts w:ascii="Times New Roman" w:eastAsia="Times New Roman" w:hAnsi="Times New Roman" w:cs="Times New Roman"/>
                <w:b/>
                <w:bCs/>
                <w:sz w:val="24"/>
                <w:szCs w:val="27"/>
                <w:lang w:eastAsia="fr-FR"/>
              </w:rPr>
            </w:pPr>
            <w:r w:rsidRPr="004E44B5">
              <w:rPr>
                <w:rFonts w:ascii="Times New Roman" w:eastAsia="Times New Roman" w:hAnsi="Times New Roman" w:cs="Times New Roman"/>
                <w:b/>
                <w:bCs/>
                <w:noProof/>
                <w:sz w:val="24"/>
                <w:szCs w:val="27"/>
                <w:lang w:eastAsia="fr-FR"/>
              </w:rPr>
              <w:drawing>
                <wp:inline distT="0" distB="0" distL="0" distR="0" wp14:anchorId="139D0117" wp14:editId="093F926C">
                  <wp:extent cx="876300" cy="1191727"/>
                  <wp:effectExtent l="0" t="0" r="0" b="889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hosphore.jpg"/>
                          <pic:cNvPicPr/>
                        </pic:nvPicPr>
                        <pic:blipFill>
                          <a:blip r:embed="rId24">
                            <a:extLst>
                              <a:ext uri="{28A0092B-C50C-407E-A947-70E740481C1C}">
                                <a14:useLocalDpi xmlns:a14="http://schemas.microsoft.com/office/drawing/2010/main" val="0"/>
                              </a:ext>
                            </a:extLst>
                          </a:blip>
                          <a:stretch>
                            <a:fillRect/>
                          </a:stretch>
                        </pic:blipFill>
                        <pic:spPr>
                          <a:xfrm>
                            <a:off x="0" y="0"/>
                            <a:ext cx="891208" cy="1212001"/>
                          </a:xfrm>
                          <a:prstGeom prst="rect">
                            <a:avLst/>
                          </a:prstGeom>
                        </pic:spPr>
                      </pic:pic>
                    </a:graphicData>
                  </a:graphic>
                </wp:inline>
              </w:drawing>
            </w:r>
          </w:p>
        </w:tc>
        <w:tc>
          <w:tcPr>
            <w:tcW w:w="4105" w:type="dxa"/>
          </w:tcPr>
          <w:p w:rsidR="00F93A65" w:rsidRPr="004E44B5" w:rsidRDefault="00F93A65" w:rsidP="007C18A0">
            <w:pPr>
              <w:spacing w:before="100" w:beforeAutospacing="1" w:after="100" w:afterAutospacing="1"/>
              <w:jc w:val="center"/>
              <w:outlineLvl w:val="2"/>
              <w:rPr>
                <w:rFonts w:ascii="Times New Roman" w:eastAsia="Times New Roman" w:hAnsi="Times New Roman" w:cs="Times New Roman"/>
                <w:b/>
                <w:bCs/>
                <w:sz w:val="24"/>
                <w:szCs w:val="27"/>
                <w:lang w:eastAsia="fr-FR"/>
              </w:rPr>
            </w:pPr>
            <w:r w:rsidRPr="004E44B5">
              <w:rPr>
                <w:rFonts w:ascii="Times New Roman" w:eastAsia="Times New Roman" w:hAnsi="Times New Roman" w:cs="Times New Roman"/>
                <w:b/>
                <w:bCs/>
                <w:noProof/>
                <w:sz w:val="24"/>
                <w:szCs w:val="27"/>
                <w:lang w:eastAsia="fr-FR"/>
              </w:rPr>
              <w:drawing>
                <wp:inline distT="0" distB="0" distL="0" distR="0" wp14:anchorId="66E0DC26" wp14:editId="5B6A905E">
                  <wp:extent cx="933450" cy="1191081"/>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otassium.jpg"/>
                          <pic:cNvPicPr/>
                        </pic:nvPicPr>
                        <pic:blipFill>
                          <a:blip r:embed="rId25">
                            <a:extLst>
                              <a:ext uri="{28A0092B-C50C-407E-A947-70E740481C1C}">
                                <a14:useLocalDpi xmlns:a14="http://schemas.microsoft.com/office/drawing/2010/main" val="0"/>
                              </a:ext>
                            </a:extLst>
                          </a:blip>
                          <a:stretch>
                            <a:fillRect/>
                          </a:stretch>
                        </pic:blipFill>
                        <pic:spPr>
                          <a:xfrm>
                            <a:off x="0" y="0"/>
                            <a:ext cx="950606" cy="1212972"/>
                          </a:xfrm>
                          <a:prstGeom prst="rect">
                            <a:avLst/>
                          </a:prstGeom>
                        </pic:spPr>
                      </pic:pic>
                    </a:graphicData>
                  </a:graphic>
                </wp:inline>
              </w:drawing>
            </w:r>
          </w:p>
        </w:tc>
      </w:tr>
      <w:tr w:rsidR="00F93A65" w:rsidTr="007C18A0">
        <w:tc>
          <w:tcPr>
            <w:tcW w:w="2689" w:type="dxa"/>
          </w:tcPr>
          <w:p w:rsidR="00F93A65" w:rsidRPr="00182DC6" w:rsidRDefault="00F93A65" w:rsidP="007C18A0">
            <w:pPr>
              <w:pStyle w:val="Paragraphedeliste"/>
              <w:spacing w:before="100" w:beforeAutospacing="1" w:after="100" w:afterAutospacing="1"/>
              <w:ind w:left="29"/>
              <w:jc w:val="center"/>
              <w:outlineLvl w:val="1"/>
              <w:rPr>
                <w:b/>
                <w:bCs/>
                <w:szCs w:val="36"/>
                <w:u w:val="single"/>
              </w:rPr>
            </w:pPr>
            <w:r>
              <w:rPr>
                <w:b/>
                <w:bCs/>
                <w:szCs w:val="36"/>
                <w:u w:val="single"/>
              </w:rPr>
              <w:t>De l</w:t>
            </w:r>
            <w:r w:rsidRPr="00182DC6">
              <w:rPr>
                <w:b/>
                <w:bCs/>
                <w:szCs w:val="36"/>
                <w:u w:val="single"/>
              </w:rPr>
              <w:t>’azote pour le feuillage</w:t>
            </w:r>
          </w:p>
          <w:p w:rsidR="00F93A65" w:rsidRDefault="00F93A65" w:rsidP="007C18A0">
            <w:pPr>
              <w:spacing w:before="100" w:beforeAutospacing="1" w:after="100" w:afterAutospacing="1"/>
              <w:ind w:left="29"/>
              <w:outlineLvl w:val="2"/>
              <w:rPr>
                <w:rFonts w:ascii="Times New Roman" w:eastAsia="Times New Roman" w:hAnsi="Times New Roman" w:cs="Times New Roman"/>
                <w:b/>
                <w:bCs/>
                <w:sz w:val="24"/>
                <w:szCs w:val="27"/>
                <w:u w:val="single"/>
                <w:lang w:eastAsia="fr-FR"/>
              </w:rPr>
            </w:pPr>
            <w:r w:rsidRPr="00182DC6">
              <w:rPr>
                <w:rFonts w:ascii="Times New Roman" w:eastAsia="Times New Roman" w:hAnsi="Times New Roman" w:cs="Times New Roman"/>
                <w:szCs w:val="24"/>
                <w:lang w:eastAsia="fr-FR"/>
              </w:rPr>
              <w:t>L’</w:t>
            </w:r>
            <w:hyperlink r:id="rId26" w:history="1">
              <w:r w:rsidRPr="00182DC6">
                <w:rPr>
                  <w:rFonts w:ascii="Times New Roman" w:eastAsia="Times New Roman" w:hAnsi="Times New Roman" w:cs="Times New Roman"/>
                  <w:szCs w:val="24"/>
                  <w:lang w:eastAsia="fr-FR"/>
                </w:rPr>
                <w:t>azote favorise le bon développement des tiges et des feuilles</w:t>
              </w:r>
            </w:hyperlink>
            <w:r w:rsidRPr="00182DC6">
              <w:rPr>
                <w:rFonts w:ascii="Times New Roman" w:eastAsia="Times New Roman" w:hAnsi="Times New Roman" w:cs="Times New Roman"/>
                <w:szCs w:val="24"/>
                <w:lang w:eastAsia="fr-FR"/>
              </w:rPr>
              <w:t>. Une plante qui pousse mal en manque souvent. C’est l’aliment essentiel des plantes à feuillage décoratif (</w:t>
            </w:r>
            <w:hyperlink r:id="rId27" w:history="1">
              <w:r w:rsidRPr="00182DC6">
                <w:rPr>
                  <w:rFonts w:ascii="Times New Roman" w:eastAsia="Times New Roman" w:hAnsi="Times New Roman" w:cs="Times New Roman"/>
                  <w:szCs w:val="24"/>
                  <w:lang w:eastAsia="fr-FR"/>
                </w:rPr>
                <w:t>gazon</w:t>
              </w:r>
            </w:hyperlink>
            <w:r w:rsidRPr="00182DC6">
              <w:rPr>
                <w:rFonts w:ascii="Times New Roman" w:eastAsia="Times New Roman" w:hAnsi="Times New Roman" w:cs="Times New Roman"/>
                <w:szCs w:val="24"/>
                <w:lang w:eastAsia="fr-FR"/>
              </w:rPr>
              <w:t xml:space="preserve">, </w:t>
            </w:r>
            <w:hyperlink r:id="rId28" w:history="1">
              <w:r w:rsidRPr="00182DC6">
                <w:rPr>
                  <w:rFonts w:ascii="Times New Roman" w:eastAsia="Times New Roman" w:hAnsi="Times New Roman" w:cs="Times New Roman"/>
                  <w:szCs w:val="24"/>
                  <w:lang w:eastAsia="fr-FR"/>
                </w:rPr>
                <w:t>bambou</w:t>
              </w:r>
            </w:hyperlink>
            <w:r w:rsidRPr="00182DC6">
              <w:rPr>
                <w:rFonts w:ascii="Times New Roman" w:eastAsia="Times New Roman" w:hAnsi="Times New Roman" w:cs="Times New Roman"/>
                <w:szCs w:val="24"/>
                <w:lang w:eastAsia="fr-FR"/>
              </w:rPr>
              <w:t>) ou consommable (</w:t>
            </w:r>
            <w:hyperlink r:id="rId29" w:history="1">
              <w:r w:rsidRPr="00182DC6">
                <w:rPr>
                  <w:rFonts w:ascii="Times New Roman" w:eastAsia="Times New Roman" w:hAnsi="Times New Roman" w:cs="Times New Roman"/>
                  <w:szCs w:val="24"/>
                  <w:lang w:eastAsia="fr-FR"/>
                </w:rPr>
                <w:t>fines herbes</w:t>
              </w:r>
            </w:hyperlink>
            <w:r w:rsidRPr="00182DC6">
              <w:rPr>
                <w:rFonts w:ascii="Times New Roman" w:eastAsia="Times New Roman" w:hAnsi="Times New Roman" w:cs="Times New Roman"/>
                <w:szCs w:val="24"/>
                <w:lang w:eastAsia="fr-FR"/>
              </w:rPr>
              <w:t xml:space="preserve">, </w:t>
            </w:r>
            <w:hyperlink r:id="rId30" w:history="1">
              <w:r w:rsidRPr="00182DC6">
                <w:rPr>
                  <w:rFonts w:ascii="Times New Roman" w:eastAsia="Times New Roman" w:hAnsi="Times New Roman" w:cs="Times New Roman"/>
                  <w:szCs w:val="24"/>
                  <w:lang w:eastAsia="fr-FR"/>
                </w:rPr>
                <w:t>chou</w:t>
              </w:r>
            </w:hyperlink>
            <w:r w:rsidRPr="00182DC6">
              <w:rPr>
                <w:rFonts w:ascii="Times New Roman" w:eastAsia="Times New Roman" w:hAnsi="Times New Roman" w:cs="Times New Roman"/>
                <w:szCs w:val="24"/>
                <w:lang w:eastAsia="fr-FR"/>
              </w:rPr>
              <w:t xml:space="preserve">, </w:t>
            </w:r>
            <w:hyperlink r:id="rId31" w:history="1">
              <w:r w:rsidRPr="00182DC6">
                <w:rPr>
                  <w:rFonts w:ascii="Times New Roman" w:eastAsia="Times New Roman" w:hAnsi="Times New Roman" w:cs="Times New Roman"/>
                  <w:szCs w:val="24"/>
                  <w:lang w:eastAsia="fr-FR"/>
                </w:rPr>
                <w:t>laitue</w:t>
              </w:r>
            </w:hyperlink>
            <w:r>
              <w:rPr>
                <w:rFonts w:ascii="Times New Roman" w:eastAsia="Times New Roman" w:hAnsi="Times New Roman" w:cs="Times New Roman"/>
                <w:szCs w:val="24"/>
                <w:lang w:eastAsia="fr-FR"/>
              </w:rPr>
              <w:t>).</w:t>
            </w:r>
          </w:p>
        </w:tc>
        <w:tc>
          <w:tcPr>
            <w:tcW w:w="3402" w:type="dxa"/>
          </w:tcPr>
          <w:p w:rsidR="00F93A65" w:rsidRPr="00182DC6" w:rsidRDefault="00F93A65" w:rsidP="007C18A0">
            <w:pPr>
              <w:pStyle w:val="Paragraphedeliste"/>
              <w:spacing w:before="100" w:beforeAutospacing="1" w:after="100" w:afterAutospacing="1"/>
              <w:ind w:left="-109"/>
              <w:jc w:val="center"/>
              <w:outlineLvl w:val="1"/>
              <w:rPr>
                <w:b/>
                <w:bCs/>
                <w:szCs w:val="36"/>
                <w:u w:val="single"/>
              </w:rPr>
            </w:pPr>
            <w:r w:rsidRPr="00182DC6">
              <w:rPr>
                <w:b/>
                <w:bCs/>
                <w:szCs w:val="36"/>
                <w:u w:val="single"/>
              </w:rPr>
              <w:t>Du phosphore pour les fleurs</w:t>
            </w:r>
          </w:p>
          <w:p w:rsidR="00F93A65" w:rsidRDefault="00F93A65" w:rsidP="007C18A0">
            <w:pPr>
              <w:spacing w:before="100" w:beforeAutospacing="1" w:after="100" w:afterAutospacing="1"/>
              <w:outlineLvl w:val="2"/>
              <w:rPr>
                <w:rFonts w:ascii="Times New Roman" w:eastAsia="Times New Roman" w:hAnsi="Times New Roman" w:cs="Times New Roman"/>
                <w:b/>
                <w:bCs/>
                <w:sz w:val="24"/>
                <w:szCs w:val="27"/>
                <w:u w:val="single"/>
                <w:lang w:eastAsia="fr-FR"/>
              </w:rPr>
            </w:pPr>
            <w:r w:rsidRPr="00182DC6">
              <w:rPr>
                <w:rFonts w:ascii="Times New Roman" w:eastAsia="Times New Roman" w:hAnsi="Times New Roman" w:cs="Times New Roman"/>
                <w:szCs w:val="24"/>
                <w:lang w:eastAsia="fr-FR"/>
              </w:rPr>
              <w:t xml:space="preserve">Dans les engrais, le </w:t>
            </w:r>
            <w:hyperlink r:id="rId32" w:history="1">
              <w:r w:rsidRPr="00182DC6">
                <w:rPr>
                  <w:rFonts w:ascii="Times New Roman" w:eastAsia="Times New Roman" w:hAnsi="Times New Roman" w:cs="Times New Roman"/>
                  <w:szCs w:val="24"/>
                  <w:lang w:eastAsia="fr-FR"/>
                </w:rPr>
                <w:t>phosphore</w:t>
              </w:r>
            </w:hyperlink>
            <w:r w:rsidRPr="00182DC6">
              <w:rPr>
                <w:rFonts w:ascii="Times New Roman" w:eastAsia="Times New Roman" w:hAnsi="Times New Roman" w:cs="Times New Roman"/>
                <w:szCs w:val="24"/>
                <w:lang w:eastAsia="fr-FR"/>
              </w:rPr>
              <w:t xml:space="preserve"> accroît la formation des fleurs et améliore l’enracinement. Par conséquent, il est important pour toutes les plantes, les rosiers et les autres fleurs d’ornement, mais il est également nécessaire aux légumes ou aux arbres fruitiers qui doivent bien fleurir pour ensuite fructifier abon</w:t>
            </w:r>
            <w:r>
              <w:rPr>
                <w:rFonts w:ascii="Times New Roman" w:eastAsia="Times New Roman" w:hAnsi="Times New Roman" w:cs="Times New Roman"/>
                <w:szCs w:val="24"/>
                <w:lang w:eastAsia="fr-FR"/>
              </w:rPr>
              <w:t>damment.</w:t>
            </w:r>
          </w:p>
        </w:tc>
        <w:tc>
          <w:tcPr>
            <w:tcW w:w="4105" w:type="dxa"/>
          </w:tcPr>
          <w:p w:rsidR="00F93A65" w:rsidRDefault="00F93A65" w:rsidP="007C18A0">
            <w:pPr>
              <w:pStyle w:val="Paragraphedeliste"/>
              <w:spacing w:before="100" w:beforeAutospacing="1" w:after="100" w:afterAutospacing="1"/>
              <w:ind w:left="0"/>
              <w:jc w:val="center"/>
              <w:outlineLvl w:val="1"/>
              <w:rPr>
                <w:b/>
                <w:bCs/>
                <w:szCs w:val="36"/>
                <w:u w:val="single"/>
              </w:rPr>
            </w:pPr>
            <w:r w:rsidRPr="00182DC6">
              <w:rPr>
                <w:b/>
                <w:bCs/>
                <w:szCs w:val="36"/>
                <w:u w:val="single"/>
              </w:rPr>
              <w:t>De la potasse pour les fruits</w:t>
            </w:r>
          </w:p>
          <w:p w:rsidR="00F93A65" w:rsidRPr="00FC69B2" w:rsidRDefault="00F93A65" w:rsidP="007C18A0">
            <w:pPr>
              <w:pStyle w:val="Paragraphedeliste"/>
              <w:spacing w:before="120" w:after="100" w:afterAutospacing="1"/>
              <w:ind w:left="0"/>
              <w:outlineLvl w:val="1"/>
              <w:rPr>
                <w:b/>
                <w:bCs/>
                <w:szCs w:val="36"/>
                <w:u w:val="single"/>
              </w:rPr>
            </w:pPr>
            <w:r w:rsidRPr="00182DC6">
              <w:rPr>
                <w:noProof/>
              </w:rPr>
              <mc:AlternateContent>
                <mc:Choice Requires="wps">
                  <w:drawing>
                    <wp:anchor distT="0" distB="0" distL="114300" distR="114300" simplePos="0" relativeHeight="251651072" behindDoc="0" locked="0" layoutInCell="1" allowOverlap="1" wp14:anchorId="22315BF0" wp14:editId="5AA0CE58">
                      <wp:simplePos x="0" y="0"/>
                      <wp:positionH relativeFrom="column">
                        <wp:posOffset>3755390</wp:posOffset>
                      </wp:positionH>
                      <wp:positionV relativeFrom="paragraph">
                        <wp:posOffset>1433830</wp:posOffset>
                      </wp:positionV>
                      <wp:extent cx="2686050" cy="1943100"/>
                      <wp:effectExtent l="0" t="0" r="19050" b="19050"/>
                      <wp:wrapNone/>
                      <wp:docPr id="38" name="Zone de texte 38"/>
                      <wp:cNvGraphicFramePr/>
                      <a:graphic xmlns:a="http://schemas.openxmlformats.org/drawingml/2006/main">
                        <a:graphicData uri="http://schemas.microsoft.com/office/word/2010/wordprocessingShape">
                          <wps:wsp>
                            <wps:cNvSpPr txBox="1"/>
                            <wps:spPr>
                              <a:xfrm>
                                <a:off x="0" y="0"/>
                                <a:ext cx="268605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3A65" w:rsidRDefault="00F93A65" w:rsidP="00F93A65">
                                  <w:r w:rsidRPr="0094712C">
                                    <w:rPr>
                                      <w:rFonts w:ascii="Times New Roman" w:eastAsia="Times New Roman" w:hAnsi="Times New Roman" w:cs="Times New Roman"/>
                                      <w:noProof/>
                                      <w:szCs w:val="24"/>
                                      <w:lang w:eastAsia="fr-FR"/>
                                    </w:rPr>
                                    <w:drawing>
                                      <wp:inline distT="0" distB="0" distL="0" distR="0" wp14:anchorId="6D0E229D" wp14:editId="5252C151">
                                        <wp:extent cx="2496820" cy="1667488"/>
                                        <wp:effectExtent l="0" t="0" r="0" b="9525"/>
                                        <wp:docPr id="26" name="Image 26" descr="©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D.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6820" cy="16674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15BF0" id="Zone de texte 38" o:spid="_x0000_s1028" type="#_x0000_t202" style="position:absolute;margin-left:295.7pt;margin-top:112.9pt;width:211.5pt;height:15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" fillcolor="white [3201]" strokeweight=".5pt">
                      <v:textbox>
                        <w:txbxContent>
                          <w:p w:rsidR="00F93A65" w:rsidRDefault="00F93A65" w:rsidP="00F93A65">
                            <w:r w:rsidRPr="0094712C">
                              <w:rPr>
                                <w:rFonts w:ascii="Times New Roman" w:eastAsia="Times New Roman" w:hAnsi="Times New Roman" w:cs="Times New Roman"/>
                                <w:noProof/>
                                <w:szCs w:val="24"/>
                                <w:lang w:eastAsia="fr-FR"/>
                              </w:rPr>
                              <w:drawing>
                                <wp:inline distT="0" distB="0" distL="0" distR="0" wp14:anchorId="6D0E229D" wp14:editId="5252C151">
                                  <wp:extent cx="2496820" cy="1667488"/>
                                  <wp:effectExtent l="0" t="0" r="0" b="9525"/>
                                  <wp:docPr id="26" name="Image 26" descr="©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D.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96820" cy="1667488"/>
                                          </a:xfrm>
                                          <a:prstGeom prst="rect">
                                            <a:avLst/>
                                          </a:prstGeom>
                                          <a:noFill/>
                                          <a:ln>
                                            <a:noFill/>
                                          </a:ln>
                                        </pic:spPr>
                                      </pic:pic>
                                    </a:graphicData>
                                  </a:graphic>
                                </wp:inline>
                              </w:drawing>
                            </w:r>
                          </w:p>
                        </w:txbxContent>
                      </v:textbox>
                    </v:shape>
                  </w:pict>
                </mc:Fallback>
              </mc:AlternateContent>
            </w:r>
            <w:r>
              <w:t>L</w:t>
            </w:r>
            <w:r w:rsidRPr="00182DC6">
              <w:t xml:space="preserve">a </w:t>
            </w:r>
            <w:hyperlink r:id="rId35" w:history="1">
              <w:r w:rsidRPr="00182DC6">
                <w:t>potasse</w:t>
              </w:r>
            </w:hyperlink>
            <w:r w:rsidRPr="00182DC6">
              <w:t xml:space="preserve"> agit dans la fabrication des protéines et augmente la résistance des végétaux au gel, aux </w:t>
            </w:r>
            <w:hyperlink r:id="rId36" w:history="1">
              <w:r w:rsidRPr="00182DC6">
                <w:t>parasites et aux maladies</w:t>
              </w:r>
            </w:hyperlink>
            <w:r w:rsidRPr="00182DC6">
              <w:t>. Elle favorise aussi le développement des organes de réserve comme les tubercules ou les racines et aussi des fruits, que ce soit ceux des arbres fruitiers ou des légumes tels que les courges, les melons, les tomates ou les aubergines.</w:t>
            </w:r>
          </w:p>
        </w:tc>
      </w:tr>
    </w:tbl>
    <w:p w:rsidR="00F93A65" w:rsidRPr="00E26D09" w:rsidRDefault="00F93A65" w:rsidP="00F93A65">
      <w:pPr>
        <w:pStyle w:val="Paragraphedeliste"/>
        <w:numPr>
          <w:ilvl w:val="2"/>
          <w:numId w:val="9"/>
        </w:numPr>
        <w:spacing w:before="100" w:beforeAutospacing="1" w:after="100" w:afterAutospacing="1"/>
        <w:outlineLvl w:val="2"/>
        <w:rPr>
          <w:b/>
          <w:bCs/>
          <w:szCs w:val="27"/>
          <w:u w:val="single"/>
        </w:rPr>
      </w:pPr>
      <w:r>
        <w:rPr>
          <w:b/>
          <w:bCs/>
          <w:szCs w:val="27"/>
          <w:u w:val="single"/>
        </w:rPr>
        <w:t>Les alternatives aux engrais de synthèse:</w:t>
      </w:r>
    </w:p>
    <w:p w:rsidR="00F93A65" w:rsidRDefault="00F93A65" w:rsidP="00F93A65">
      <w:pPr>
        <w:pStyle w:val="Paragraphedeliste"/>
        <w:ind w:left="0"/>
        <w:rPr>
          <w:b/>
          <w:bCs/>
          <w:noProof/>
          <w:szCs w:val="27"/>
          <w:u w:val="single"/>
        </w:rPr>
      </w:pPr>
    </w:p>
    <w:p w:rsidR="00F93A65" w:rsidRDefault="00F93A65" w:rsidP="00F93A65">
      <w:pPr>
        <w:pStyle w:val="Paragraphedeliste"/>
        <w:ind w:left="0"/>
        <w:rPr>
          <w:b/>
          <w:bCs/>
          <w:noProof/>
          <w:szCs w:val="27"/>
          <w:u w:val="single"/>
        </w:rPr>
      </w:pPr>
    </w:p>
    <w:p w:rsidR="00F93A65" w:rsidRDefault="00F93A65" w:rsidP="00F93A65">
      <w:pPr>
        <w:pStyle w:val="Paragraphedeliste"/>
        <w:ind w:left="0"/>
        <w:rPr>
          <w:sz w:val="20"/>
        </w:rPr>
      </w:pPr>
      <w:r>
        <w:rPr>
          <w:b/>
          <w:bCs/>
          <w:noProof/>
          <w:szCs w:val="27"/>
          <w:u w:val="single"/>
        </w:rPr>
        <mc:AlternateContent>
          <mc:Choice Requires="wps">
            <w:drawing>
              <wp:anchor distT="0" distB="0" distL="114300" distR="114300" simplePos="0" relativeHeight="251665408" behindDoc="0" locked="0" layoutInCell="1" allowOverlap="1" wp14:anchorId="6618DCBC" wp14:editId="62D8FF2C">
                <wp:simplePos x="0" y="0"/>
                <wp:positionH relativeFrom="column">
                  <wp:posOffset>2574290</wp:posOffset>
                </wp:positionH>
                <wp:positionV relativeFrom="paragraph">
                  <wp:posOffset>1316355</wp:posOffset>
                </wp:positionV>
                <wp:extent cx="314325" cy="400050"/>
                <wp:effectExtent l="0" t="0" r="0" b="0"/>
                <wp:wrapNone/>
                <wp:docPr id="4" name="Zone de texte 4"/>
                <wp:cNvGraphicFramePr/>
                <a:graphic xmlns:a="http://schemas.openxmlformats.org/drawingml/2006/main">
                  <a:graphicData uri="http://schemas.microsoft.com/office/word/2010/wordprocessingShape">
                    <wps:wsp>
                      <wps:cNvSpPr txBox="1"/>
                      <wps:spPr>
                        <a:xfrm rot="21257842">
                          <a:off x="0" y="0"/>
                          <a:ext cx="3143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A65" w:rsidRPr="00641E4A" w:rsidRDefault="00F93A65" w:rsidP="00F93A65">
                            <w:pPr>
                              <w:rPr>
                                <w:rFonts w:ascii="Times New Roman" w:hAnsi="Times New Roman" w:cs="Times New Roman"/>
                                <w:b/>
                                <w:i/>
                                <w:sz w:val="44"/>
                              </w:rPr>
                            </w:pPr>
                            <w:r w:rsidRPr="00641E4A">
                              <w:rPr>
                                <w:rFonts w:ascii="Times New Roman" w:hAnsi="Times New Roman" w:cs="Times New Roman"/>
                                <w:b/>
                                <w:i/>
                                <w:sz w:val="4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8DCBC" id="Zone de texte 4" o:spid="_x0000_s1029" type="#_x0000_t202" style="position:absolute;margin-left:202.7pt;margin-top:103.65pt;width:24.75pt;height:31.5pt;rotation:-373728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" filled="f" stroked="f" strokeweight=".5pt">
                <v:textbox>
                  <w:txbxContent>
                    <w:p w:rsidR="00F93A65" w:rsidRPr="00641E4A" w:rsidRDefault="00F93A65" w:rsidP="00F93A65">
                      <w:pPr>
                        <w:rPr>
                          <w:rFonts w:ascii="Times New Roman" w:hAnsi="Times New Roman" w:cs="Times New Roman"/>
                          <w:b/>
                          <w:i/>
                          <w:sz w:val="44"/>
                        </w:rPr>
                      </w:pPr>
                      <w:r w:rsidRPr="00641E4A">
                        <w:rPr>
                          <w:rFonts w:ascii="Times New Roman" w:hAnsi="Times New Roman" w:cs="Times New Roman"/>
                          <w:b/>
                          <w:i/>
                          <w:sz w:val="44"/>
                        </w:rPr>
                        <w:t>P</w:t>
                      </w:r>
                    </w:p>
                  </w:txbxContent>
                </v:textbox>
              </v:shape>
            </w:pict>
          </mc:Fallback>
        </mc:AlternateContent>
      </w:r>
      <w:r>
        <w:rPr>
          <w:b/>
          <w:bCs/>
          <w:noProof/>
          <w:szCs w:val="27"/>
          <w:u w:val="single"/>
        </w:rPr>
        <w:drawing>
          <wp:anchor distT="0" distB="0" distL="114300" distR="114300" simplePos="0" relativeHeight="251658240" behindDoc="0" locked="0" layoutInCell="1" allowOverlap="1" wp14:anchorId="39C223E2" wp14:editId="67E77A54">
            <wp:simplePos x="0" y="0"/>
            <wp:positionH relativeFrom="column">
              <wp:posOffset>-45085</wp:posOffset>
            </wp:positionH>
            <wp:positionV relativeFrom="paragraph">
              <wp:posOffset>165735</wp:posOffset>
            </wp:positionV>
            <wp:extent cx="1574800" cy="2032000"/>
            <wp:effectExtent l="0" t="0" r="6350" b="6350"/>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cm-engrais-sang-seche-1-5-kg.jpg"/>
                    <pic:cNvPicPr/>
                  </pic:nvPicPr>
                  <pic:blipFill rotWithShape="1">
                    <a:blip r:embed="rId37" cstate="print">
                      <a:extLst>
                        <a:ext uri="{28A0092B-C50C-407E-A947-70E740481C1C}">
                          <a14:useLocalDpi xmlns:a14="http://schemas.microsoft.com/office/drawing/2010/main" val="0"/>
                        </a:ext>
                      </a:extLst>
                    </a:blip>
                    <a:srcRect l="12827" r="9674"/>
                    <a:stretch/>
                  </pic:blipFill>
                  <pic:spPr bwMode="auto">
                    <a:xfrm>
                      <a:off x="0" y="0"/>
                      <a:ext cx="1574800" cy="20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44B5">
        <w:rPr>
          <w:b/>
          <w:bCs/>
          <w:noProof/>
          <w:szCs w:val="27"/>
        </w:rPr>
        <w:drawing>
          <wp:inline distT="0" distB="0" distL="0" distR="0" wp14:anchorId="364CD191" wp14:editId="3C10747A">
            <wp:extent cx="1544926" cy="2070100"/>
            <wp:effectExtent l="0" t="0" r="0" b="635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Z_poudre_d-os.jpg"/>
                    <pic:cNvPicPr/>
                  </pic:nvPicPr>
                  <pic:blipFill rotWithShape="1">
                    <a:blip r:embed="rId38" cstate="print">
                      <a:extLst>
                        <a:ext uri="{28A0092B-C50C-407E-A947-70E740481C1C}">
                          <a14:useLocalDpi xmlns:a14="http://schemas.microsoft.com/office/drawing/2010/main" val="0"/>
                        </a:ext>
                      </a:extLst>
                    </a:blip>
                    <a:srcRect l="15778" t="4000" r="16889" b="5777"/>
                    <a:stretch/>
                  </pic:blipFill>
                  <pic:spPr bwMode="auto">
                    <a:xfrm>
                      <a:off x="0" y="0"/>
                      <a:ext cx="1552804" cy="2080656"/>
                    </a:xfrm>
                    <a:prstGeom prst="rect">
                      <a:avLst/>
                    </a:prstGeom>
                    <a:ln>
                      <a:noFill/>
                    </a:ln>
                    <a:extLst>
                      <a:ext uri="{53640926-AAD7-44D8-BBD7-CCE9431645EC}">
                        <a14:shadowObscured xmlns:a14="http://schemas.microsoft.com/office/drawing/2010/main"/>
                      </a:ext>
                    </a:extLst>
                  </pic:spPr>
                </pic:pic>
              </a:graphicData>
            </a:graphic>
          </wp:inline>
        </w:drawing>
      </w:r>
      <w:r>
        <w:rPr>
          <w:noProof/>
          <w:sz w:val="20"/>
        </w:rPr>
        <w:drawing>
          <wp:inline distT="0" distB="0" distL="0" distR="0" wp14:anchorId="5E514D20" wp14:editId="7008B889">
            <wp:extent cx="1428750" cy="1864469"/>
            <wp:effectExtent l="0" t="0" r="0" b="254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cm-engrais-potasse-organique-1-5-kg.jpg"/>
                    <pic:cNvPicPr/>
                  </pic:nvPicPr>
                  <pic:blipFill rotWithShape="1">
                    <a:blip r:embed="rId39" cstate="print">
                      <a:extLst>
                        <a:ext uri="{28A0092B-C50C-407E-A947-70E740481C1C}">
                          <a14:useLocalDpi xmlns:a14="http://schemas.microsoft.com/office/drawing/2010/main" val="0"/>
                        </a:ext>
                      </a:extLst>
                    </a:blip>
                    <a:srcRect l="13043" r="10326"/>
                    <a:stretch/>
                  </pic:blipFill>
                  <pic:spPr bwMode="auto">
                    <a:xfrm>
                      <a:off x="0" y="0"/>
                      <a:ext cx="1436234" cy="1874236"/>
                    </a:xfrm>
                    <a:prstGeom prst="rect">
                      <a:avLst/>
                    </a:prstGeom>
                    <a:ln>
                      <a:noFill/>
                    </a:ln>
                    <a:extLst>
                      <a:ext uri="{53640926-AAD7-44D8-BBD7-CCE9431645EC}">
                        <a14:shadowObscured xmlns:a14="http://schemas.microsoft.com/office/drawing/2010/main"/>
                      </a:ext>
                    </a:extLst>
                  </pic:spPr>
                </pic:pic>
              </a:graphicData>
            </a:graphic>
          </wp:inline>
        </w:drawing>
      </w:r>
      <w:r>
        <w:rPr>
          <w:noProof/>
          <w:sz w:val="20"/>
        </w:rPr>
        <w:drawing>
          <wp:inline distT="0" distB="0" distL="0" distR="0" wp14:anchorId="199C5FE6" wp14:editId="1F17C569">
            <wp:extent cx="1533153" cy="186690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ano.jpg"/>
                    <pic:cNvPicPr/>
                  </pic:nvPicPr>
                  <pic:blipFill rotWithShape="1">
                    <a:blip r:embed="rId40">
                      <a:extLst>
                        <a:ext uri="{28A0092B-C50C-407E-A947-70E740481C1C}">
                          <a14:useLocalDpi xmlns:a14="http://schemas.microsoft.com/office/drawing/2010/main" val="0"/>
                        </a:ext>
                      </a:extLst>
                    </a:blip>
                    <a:srcRect l="20315" t="2545" r="19921" b="6338"/>
                    <a:stretch/>
                  </pic:blipFill>
                  <pic:spPr bwMode="auto">
                    <a:xfrm>
                      <a:off x="0" y="0"/>
                      <a:ext cx="1539570" cy="1874714"/>
                    </a:xfrm>
                    <a:prstGeom prst="rect">
                      <a:avLst/>
                    </a:prstGeom>
                    <a:ln>
                      <a:noFill/>
                    </a:ln>
                    <a:extLst>
                      <a:ext uri="{53640926-AAD7-44D8-BBD7-CCE9431645EC}">
                        <a14:shadowObscured xmlns:a14="http://schemas.microsoft.com/office/drawing/2010/main"/>
                      </a:ext>
                    </a:extLst>
                  </pic:spPr>
                </pic:pic>
              </a:graphicData>
            </a:graphic>
          </wp:inline>
        </w:drawing>
      </w:r>
    </w:p>
    <w:p w:rsidR="00F93A65" w:rsidRDefault="00F93A65" w:rsidP="00F93A65">
      <w:pPr>
        <w:pStyle w:val="Paragraphedeliste"/>
        <w:ind w:left="0"/>
        <w:rPr>
          <w:sz w:val="20"/>
        </w:rPr>
      </w:pPr>
      <w:r w:rsidRPr="00574100">
        <w:rPr>
          <w:noProof/>
          <w:sz w:val="20"/>
        </w:rPr>
        <w:lastRenderedPageBreak/>
        <w:drawing>
          <wp:anchor distT="0" distB="0" distL="114300" distR="114300" simplePos="0" relativeHeight="251663360" behindDoc="0" locked="0" layoutInCell="1" allowOverlap="1" wp14:anchorId="6DFD123A" wp14:editId="20B1270B">
            <wp:simplePos x="0" y="0"/>
            <wp:positionH relativeFrom="column">
              <wp:posOffset>2879090</wp:posOffset>
            </wp:positionH>
            <wp:positionV relativeFrom="paragraph">
              <wp:posOffset>119380</wp:posOffset>
            </wp:positionV>
            <wp:extent cx="3911600" cy="2730500"/>
            <wp:effectExtent l="0" t="0" r="0" b="0"/>
            <wp:wrapThrough wrapText="bothSides">
              <wp:wrapPolygon edited="0">
                <wp:start x="0" y="0"/>
                <wp:lineTo x="0" y="21399"/>
                <wp:lineTo x="21460" y="21399"/>
                <wp:lineTo x="2146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mier.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11600" cy="2730500"/>
                    </a:xfrm>
                    <a:prstGeom prst="rect">
                      <a:avLst/>
                    </a:prstGeom>
                  </pic:spPr>
                </pic:pic>
              </a:graphicData>
            </a:graphic>
            <wp14:sizeRelH relativeFrom="margin">
              <wp14:pctWidth>0</wp14:pctWidth>
            </wp14:sizeRelH>
            <wp14:sizeRelV relativeFrom="margin">
              <wp14:pctHeight>0</wp14:pctHeight>
            </wp14:sizeRelV>
          </wp:anchor>
        </w:drawing>
      </w:r>
    </w:p>
    <w:p w:rsidR="00F93A65" w:rsidRPr="00574100" w:rsidRDefault="00B34BE4" w:rsidP="00F93A65">
      <w:pPr>
        <w:pStyle w:val="Paragraphedeliste"/>
        <w:ind w:left="0"/>
        <w:rPr>
          <w:sz w:val="20"/>
        </w:rPr>
      </w:pPr>
      <w:hyperlink r:id="rId42" w:history="1">
        <w:r w:rsidR="00F93A65" w:rsidRPr="00574100">
          <w:rPr>
            <w:b/>
            <w:sz w:val="20"/>
            <w:u w:val="single"/>
          </w:rPr>
          <w:t>Infos complémentaires </w:t>
        </w:r>
        <w:r w:rsidR="00F93A65" w:rsidRPr="00574100">
          <w:rPr>
            <w:sz w:val="20"/>
          </w:rPr>
          <w:t xml:space="preserve">: Le guano et le sang séché </w:t>
        </w:r>
      </w:hyperlink>
      <w:r w:rsidR="00F93A65" w:rsidRPr="00574100">
        <w:rPr>
          <w:sz w:val="20"/>
        </w:rPr>
        <w:t>sont des sources d’</w:t>
      </w:r>
      <w:r w:rsidR="00F93A65" w:rsidRPr="00574100">
        <w:rPr>
          <w:b/>
          <w:sz w:val="20"/>
        </w:rPr>
        <w:t>azote</w:t>
      </w:r>
      <w:r w:rsidR="00F93A65" w:rsidRPr="00574100">
        <w:rPr>
          <w:sz w:val="20"/>
        </w:rPr>
        <w:t xml:space="preserve"> à libération plutôt rapide, mais sans risque de brûlure, parfaits au printemps si l’apport d’engrais complet n’a pas pu être fait assez tôt. L’effet de la farine de plume, de la corne et du tourteau de ricin est plus lent, mais il dure trois mois. Dans un engrais complet, l’association des deux vitesses est intéressante. </w:t>
      </w:r>
    </w:p>
    <w:p w:rsidR="00F93A65" w:rsidRDefault="00F93A65" w:rsidP="00F93A65">
      <w:pPr>
        <w:spacing w:after="0" w:line="240" w:lineRule="auto"/>
        <w:rPr>
          <w:rFonts w:ascii="Times New Roman" w:eastAsia="Times New Roman" w:hAnsi="Times New Roman" w:cs="Times New Roman"/>
          <w:szCs w:val="24"/>
          <w:lang w:eastAsia="fr-FR"/>
        </w:rPr>
      </w:pPr>
      <w:r w:rsidRPr="00574100">
        <w:rPr>
          <w:rFonts w:ascii="Times New Roman" w:eastAsia="Times New Roman" w:hAnsi="Times New Roman" w:cs="Times New Roman"/>
          <w:sz w:val="20"/>
          <w:szCs w:val="24"/>
          <w:lang w:eastAsia="fr-FR"/>
        </w:rPr>
        <w:t xml:space="preserve">L’oxyde de </w:t>
      </w:r>
      <w:r w:rsidRPr="00574100">
        <w:rPr>
          <w:rFonts w:ascii="Times New Roman" w:eastAsia="Times New Roman" w:hAnsi="Times New Roman" w:cs="Times New Roman"/>
          <w:b/>
          <w:sz w:val="20"/>
          <w:szCs w:val="24"/>
          <w:lang w:eastAsia="fr-FR"/>
        </w:rPr>
        <w:t>phosphore</w:t>
      </w:r>
      <w:r w:rsidRPr="00574100">
        <w:rPr>
          <w:rFonts w:ascii="Times New Roman" w:eastAsia="Times New Roman" w:hAnsi="Times New Roman" w:cs="Times New Roman"/>
          <w:sz w:val="20"/>
          <w:szCs w:val="24"/>
          <w:lang w:eastAsia="fr-FR"/>
        </w:rPr>
        <w:t xml:space="preserve">, assimilable par les plantes, est bien représenté dans la farine d’arêtes de poissons (25 %), la poudre d’os (10 %), le guano (8 %). La </w:t>
      </w:r>
      <w:r w:rsidRPr="00574100">
        <w:rPr>
          <w:rFonts w:ascii="Times New Roman" w:eastAsia="Times New Roman" w:hAnsi="Times New Roman" w:cs="Times New Roman"/>
          <w:b/>
          <w:sz w:val="20"/>
          <w:szCs w:val="24"/>
          <w:lang w:eastAsia="fr-FR"/>
        </w:rPr>
        <w:t>potasse</w:t>
      </w:r>
      <w:r w:rsidRPr="00574100">
        <w:rPr>
          <w:rFonts w:ascii="Times New Roman" w:eastAsia="Times New Roman" w:hAnsi="Times New Roman" w:cs="Times New Roman"/>
          <w:sz w:val="20"/>
          <w:szCs w:val="24"/>
          <w:lang w:eastAsia="fr-FR"/>
        </w:rPr>
        <w:t xml:space="preserve"> naturelle est issue de la vinasse de betterave qui en contient beaucoup (38%). Les fumiers sont bons pour enrichir la terre à long terme et l’alléger mais ils doivent </w:t>
      </w:r>
      <w:r>
        <w:rPr>
          <w:rFonts w:ascii="Times New Roman" w:eastAsia="Times New Roman" w:hAnsi="Times New Roman" w:cs="Times New Roman"/>
          <w:szCs w:val="24"/>
          <w:lang w:eastAsia="fr-FR"/>
        </w:rPr>
        <w:t>être compostés ce qui ne permet pas un usage direct.</w:t>
      </w:r>
      <w:r w:rsidRPr="00E96587">
        <w:rPr>
          <w:rFonts w:ascii="Times New Roman" w:eastAsia="Times New Roman" w:hAnsi="Times New Roman" w:cs="Times New Roman"/>
          <w:noProof/>
          <w:szCs w:val="24"/>
          <w:lang w:eastAsia="fr-FR"/>
        </w:rPr>
        <w:t xml:space="preserve"> </w:t>
      </w:r>
    </w:p>
    <w:p w:rsidR="00F93A65" w:rsidRDefault="00F93A65" w:rsidP="00F93A65">
      <w:pPr>
        <w:spacing w:after="0" w:line="240" w:lineRule="auto"/>
        <w:rPr>
          <w:rFonts w:ascii="Times New Roman" w:eastAsia="Times New Roman" w:hAnsi="Times New Roman" w:cs="Times New Roman"/>
          <w:szCs w:val="24"/>
          <w:lang w:eastAsia="fr-FR"/>
        </w:rPr>
      </w:pPr>
    </w:p>
    <w:p w:rsidR="00F93A65" w:rsidRDefault="00F93A65" w:rsidP="00F93A65">
      <w:pPr>
        <w:spacing w:after="100" w:afterAutospacing="1" w:line="240" w:lineRule="auto"/>
        <w:jc w:val="center"/>
        <w:rPr>
          <w:rFonts w:ascii="Times New Roman" w:eastAsia="Times New Roman" w:hAnsi="Times New Roman" w:cs="Times New Roman"/>
          <w:b/>
          <w:i/>
          <w:sz w:val="28"/>
          <w:szCs w:val="24"/>
          <w:u w:val="single"/>
          <w:lang w:eastAsia="fr-FR"/>
        </w:rPr>
      </w:pPr>
    </w:p>
    <w:p w:rsidR="00F93A65" w:rsidRPr="00C013C9" w:rsidRDefault="00F93A65" w:rsidP="00F93A65">
      <w:pPr>
        <w:pStyle w:val="Paragraphedeliste"/>
        <w:ind w:left="0"/>
        <w:jc w:val="center"/>
        <w:rPr>
          <w:b/>
        </w:rPr>
      </w:pPr>
      <w:r w:rsidRPr="00C013C9">
        <w:rPr>
          <w:b/>
        </w:rPr>
        <w:t>CLIENT 1 :</w:t>
      </w:r>
    </w:p>
    <w:p w:rsidR="00F93A65" w:rsidRDefault="00F93A65" w:rsidP="00F93A65">
      <w:pPr>
        <w:pStyle w:val="Paragraphedeliste"/>
        <w:ind w:left="0"/>
      </w:pPr>
      <w:r>
        <w:t>Vous travaillez comme vendeur dans une jardinerie et un client vient vous parler de ses artichauts qui ne veulent pas fleurir. Quel conseil pourriez-vous lui donner ?</w:t>
      </w:r>
    </w:p>
    <w:p w:rsidR="00F93A65" w:rsidRDefault="00F93A65" w:rsidP="00F93A65">
      <w:pPr>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tabs>
          <w:tab w:val="left" w:pos="567"/>
          <w:tab w:val="left" w:pos="709"/>
        </w:tabs>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Pr="00E96587" w:rsidRDefault="00F93A65" w:rsidP="00F93A65">
      <w:pPr>
        <w:spacing w:after="0" w:line="240" w:lineRule="auto"/>
        <w:rPr>
          <w:rFonts w:ascii="Times New Roman" w:eastAsia="Times New Roman" w:hAnsi="Times New Roman" w:cs="Times New Roman"/>
          <w:sz w:val="24"/>
          <w:szCs w:val="24"/>
          <w:lang w:eastAsia="fr-FR"/>
        </w:rPr>
      </w:pPr>
    </w:p>
    <w:p w:rsidR="00F93A65" w:rsidRPr="00C013C9" w:rsidRDefault="00F93A65" w:rsidP="00F93A65">
      <w:pPr>
        <w:spacing w:after="0" w:line="240" w:lineRule="auto"/>
        <w:jc w:val="center"/>
        <w:rPr>
          <w:rFonts w:ascii="Times New Roman" w:eastAsia="Times New Roman" w:hAnsi="Times New Roman" w:cs="Times New Roman"/>
          <w:b/>
          <w:sz w:val="24"/>
          <w:szCs w:val="24"/>
          <w:lang w:eastAsia="fr-FR"/>
        </w:rPr>
      </w:pPr>
      <w:r w:rsidRPr="00C013C9">
        <w:rPr>
          <w:rFonts w:ascii="Times New Roman" w:eastAsia="Times New Roman" w:hAnsi="Times New Roman" w:cs="Times New Roman"/>
          <w:b/>
          <w:sz w:val="24"/>
          <w:szCs w:val="24"/>
          <w:lang w:eastAsia="fr-FR"/>
        </w:rPr>
        <w:t>CLIENT 2 :</w:t>
      </w:r>
    </w:p>
    <w:p w:rsidR="00F93A65" w:rsidRPr="00C013C9" w:rsidRDefault="00F93A65" w:rsidP="00F93A65">
      <w:pPr>
        <w:spacing w:after="0" w:line="240" w:lineRule="auto"/>
        <w:rPr>
          <w:rFonts w:ascii="Times New Roman" w:eastAsia="Times New Roman" w:hAnsi="Times New Roman" w:cs="Times New Roman"/>
          <w:sz w:val="24"/>
          <w:szCs w:val="24"/>
          <w:lang w:eastAsia="fr-FR"/>
        </w:rPr>
      </w:pPr>
      <w:r w:rsidRPr="00C013C9">
        <w:rPr>
          <w:rFonts w:ascii="Times New Roman" w:eastAsia="Times New Roman" w:hAnsi="Times New Roman" w:cs="Times New Roman"/>
          <w:sz w:val="24"/>
          <w:szCs w:val="24"/>
          <w:lang w:eastAsia="fr-FR"/>
        </w:rPr>
        <w:t>Un autre client n’arrive pas à faire pousser de pelouse devant sa terrasse. Quel engrais lui conseillez-vous ?</w:t>
      </w:r>
      <w:r>
        <w:rPr>
          <w:rFonts w:ascii="Times New Roman" w:eastAsia="Times New Roman" w:hAnsi="Times New Roman" w:cs="Times New Roman"/>
          <w:sz w:val="24"/>
          <w:szCs w:val="24"/>
          <w:lang w:eastAsia="fr-FR"/>
        </w:rPr>
        <w:t xml:space="preserve"> </w:t>
      </w:r>
    </w:p>
    <w:p w:rsidR="00F93A65" w:rsidRDefault="00F93A65" w:rsidP="00F93A65">
      <w:pPr>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Default="00036956" w:rsidP="00036956">
      <w:pPr>
        <w:spacing w:after="0" w:line="240" w:lineRule="auto"/>
        <w:ind w:left="66"/>
        <w:rPr>
          <w:rFonts w:ascii="Times New Roman" w:eastAsia="Times New Roman" w:hAnsi="Times New Roman" w:cs="Times New Roman"/>
          <w:sz w:val="24"/>
          <w:szCs w:val="24"/>
          <w:lang w:eastAsia="fr-FR"/>
        </w:rPr>
      </w:pPr>
    </w:p>
    <w:p w:rsidR="00036956" w:rsidRPr="00E96587" w:rsidRDefault="00036956" w:rsidP="00036956">
      <w:pPr>
        <w:spacing w:after="0" w:line="240" w:lineRule="auto"/>
        <w:ind w:left="66"/>
        <w:rPr>
          <w:rFonts w:ascii="Times New Roman" w:eastAsia="Times New Roman" w:hAnsi="Times New Roman" w:cs="Times New Roman"/>
          <w:sz w:val="24"/>
          <w:szCs w:val="24"/>
          <w:lang w:eastAsia="fr-FR"/>
        </w:rPr>
      </w:pPr>
    </w:p>
    <w:p w:rsidR="00F93A65" w:rsidRPr="00C013C9" w:rsidRDefault="00F93A65" w:rsidP="00F93A65">
      <w:pPr>
        <w:spacing w:after="0" w:line="240" w:lineRule="auto"/>
        <w:jc w:val="center"/>
        <w:rPr>
          <w:rFonts w:ascii="Times New Roman" w:eastAsia="Times New Roman" w:hAnsi="Times New Roman" w:cs="Times New Roman"/>
          <w:b/>
          <w:sz w:val="24"/>
          <w:szCs w:val="24"/>
          <w:lang w:eastAsia="fr-FR"/>
        </w:rPr>
      </w:pPr>
      <w:r w:rsidRPr="00C013C9">
        <w:rPr>
          <w:rFonts w:ascii="Times New Roman" w:eastAsia="Times New Roman" w:hAnsi="Times New Roman" w:cs="Times New Roman"/>
          <w:b/>
          <w:sz w:val="24"/>
          <w:szCs w:val="24"/>
          <w:lang w:eastAsia="fr-FR"/>
        </w:rPr>
        <w:lastRenderedPageBreak/>
        <w:t>CLIENT 3 :</w:t>
      </w:r>
    </w:p>
    <w:p w:rsidR="00F93A65" w:rsidRPr="00C013C9" w:rsidRDefault="00F93A65" w:rsidP="00F93A6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client </w:t>
      </w:r>
      <w:r w:rsidRPr="00C013C9">
        <w:rPr>
          <w:rFonts w:ascii="Times New Roman" w:eastAsia="Times New Roman" w:hAnsi="Times New Roman" w:cs="Times New Roman"/>
          <w:sz w:val="24"/>
          <w:szCs w:val="24"/>
          <w:lang w:eastAsia="fr-FR"/>
        </w:rPr>
        <w:t>constate que des engrais synthétiques sont proposés à la vente pour un coût plus faible. Après lecture du document ci-dessous résumez lui les risques liés à l’usage de ce type d’article dans un jardin privé.</w:t>
      </w:r>
    </w:p>
    <w:p w:rsidR="00F93A65" w:rsidRDefault="00F93A65" w:rsidP="00F93A65">
      <w:pPr>
        <w:pStyle w:val="Paragraphedeliste"/>
        <w:ind w:left="0"/>
      </w:pPr>
    </w:p>
    <w:p w:rsidR="00F93A65" w:rsidRDefault="00F93A65" w:rsidP="00F93A65">
      <w:pPr>
        <w:pStyle w:val="Paragraphedeliste"/>
        <w:ind w:left="0"/>
      </w:pPr>
      <w:r>
        <w:rPr>
          <w:noProof/>
        </w:rPr>
        <mc:AlternateContent>
          <mc:Choice Requires="wps">
            <w:drawing>
              <wp:anchor distT="0" distB="0" distL="114300" distR="114300" simplePos="0" relativeHeight="251659264" behindDoc="0" locked="0" layoutInCell="1" allowOverlap="1" wp14:anchorId="4733A118" wp14:editId="22B7F63A">
                <wp:simplePos x="0" y="0"/>
                <wp:positionH relativeFrom="column">
                  <wp:posOffset>-47625</wp:posOffset>
                </wp:positionH>
                <wp:positionV relativeFrom="paragraph">
                  <wp:posOffset>45085</wp:posOffset>
                </wp:positionV>
                <wp:extent cx="6515100" cy="342900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6515100" cy="342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3A65" w:rsidRPr="00641E4A" w:rsidRDefault="00F93A65" w:rsidP="00F93A65">
                            <w:pPr>
                              <w:pStyle w:val="Paragraphedeliste"/>
                              <w:ind w:left="0"/>
                            </w:pPr>
                            <w:r w:rsidRPr="00641E4A">
                              <w:t xml:space="preserve">Les engrais chimiques se sont imposés dans le cadre d'une agriculture intensive, car ils permettent une </w:t>
                            </w:r>
                            <w:r w:rsidRPr="00641E4A">
                              <w:rPr>
                                <w:b/>
                                <w:bCs/>
                              </w:rPr>
                              <w:t>amélioration spectaculaire des rendements agricoles</w:t>
                            </w:r>
                            <w:r w:rsidRPr="00641E4A">
                              <w:t xml:space="preserve"> pour un faible coût. Cependant leur usage comporte des risques :</w:t>
                            </w:r>
                          </w:p>
                          <w:p w:rsidR="00F93A65" w:rsidRPr="00641E4A" w:rsidRDefault="00F93A65" w:rsidP="00F93A65">
                            <w:pPr>
                              <w:pStyle w:val="Paragraphedeliste"/>
                              <w:numPr>
                                <w:ilvl w:val="0"/>
                                <w:numId w:val="14"/>
                              </w:numPr>
                              <w:spacing w:before="100" w:beforeAutospacing="1" w:after="100" w:afterAutospacing="1"/>
                            </w:pPr>
                            <w:r w:rsidRPr="00641E4A">
                              <w:t xml:space="preserve">Les engrais chimiques ont un effet “coup de fouet”, car ils sont très riches en azote et assimilables rapidement. La conséquence est qu’on court-circuite en quelque sorte le lent processus par lequel les engrais organiques se décomposent sous l'action de micro-organismes. Ce processus n'étant plus sollicité, la terre ne « travaille » plus, </w:t>
                            </w:r>
                            <w:r w:rsidRPr="00641E4A">
                              <w:rPr>
                                <w:b/>
                                <w:bCs/>
                              </w:rPr>
                              <w:t>sa vie microbienne n'est plus alimentée et s'éteint peu à peu</w:t>
                            </w:r>
                            <w:r w:rsidRPr="00641E4A">
                              <w:t>. La terre s'appauvrit jusqu'à devenir stérile. A long terme on provoque l’effet inverse de ce qui est attendu.</w:t>
                            </w:r>
                          </w:p>
                          <w:p w:rsidR="00F93A65" w:rsidRPr="00641E4A" w:rsidRDefault="00F93A65" w:rsidP="00F93A65">
                            <w:pPr>
                              <w:pStyle w:val="Paragraphedeliste"/>
                              <w:numPr>
                                <w:ilvl w:val="0"/>
                                <w:numId w:val="14"/>
                              </w:numPr>
                              <w:spacing w:before="100" w:beforeAutospacing="1" w:after="100" w:afterAutospacing="1"/>
                            </w:pPr>
                            <w:r w:rsidRPr="00641E4A">
                              <w:t xml:space="preserve">De plus, mal dosés, les engrais de synthèse provoquent des à-coups de végétation et favorisent les attaques de </w:t>
                            </w:r>
                            <w:hyperlink r:id="rId43" w:history="1">
                              <w:r w:rsidRPr="00641E4A">
                                <w:t>pucerons</w:t>
                              </w:r>
                            </w:hyperlink>
                            <w:r w:rsidRPr="00641E4A">
                              <w:t>. Ils peuvent même brûler la plante que vous vouliez stimuler.</w:t>
                            </w:r>
                          </w:p>
                          <w:p w:rsidR="00F93A65" w:rsidRPr="00641E4A" w:rsidRDefault="00F93A65" w:rsidP="00F93A65">
                            <w:pPr>
                              <w:pStyle w:val="Paragraphedeliste"/>
                              <w:numPr>
                                <w:ilvl w:val="0"/>
                                <w:numId w:val="14"/>
                              </w:numPr>
                              <w:spacing w:before="100" w:beforeAutospacing="1" w:after="100" w:afterAutospacing="1"/>
                            </w:pPr>
                            <w:r w:rsidRPr="00641E4A">
                              <w:t>Les engrais de synthèse présentent également des risques de pollution. Le risque concerne essentiellement les excédents éventuels de nitrates et de phosphates non utilisés par le sol et qui peuvent, par infiltration ou lessivage, contaminer les rivières et les nappes phréatiques. Il a été constaté que la concentration du sol en substances nocives est souvent encore plus importante dans les jardins des particuliers que sur les terres agricoles ! Les fabricants d'engrais ont souvent tendance à préconiser des doses généreuses, que les jardiniers croyant bien faire dépassent encore…..</w:t>
                            </w:r>
                          </w:p>
                          <w:p w:rsidR="00F93A65" w:rsidRPr="00641E4A" w:rsidRDefault="00F93A65" w:rsidP="00F93A65">
                            <w:pPr>
                              <w:pStyle w:val="Paragraphedeliste"/>
                              <w:ind w:left="0"/>
                            </w:pPr>
                          </w:p>
                          <w:p w:rsidR="00F93A65" w:rsidRDefault="00F93A65" w:rsidP="00F93A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3A118" id="Zone de texte 19" o:spid="_x0000_s1030" type="#_x0000_t202" style="position:absolute;margin-left:-3.75pt;margin-top:3.55pt;width:513pt;height:2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" fillcolor="white [3201]" strokeweight=".5pt">
                <v:textbox>
                  <w:txbxContent>
                    <w:p w:rsidR="00F93A65" w:rsidRPr="00641E4A" w:rsidRDefault="00F93A65" w:rsidP="00F93A65">
                      <w:pPr>
                        <w:pStyle w:val="Paragraphedeliste"/>
                        <w:ind w:left="0"/>
                      </w:pPr>
                      <w:r w:rsidRPr="00641E4A">
                        <w:t xml:space="preserve">Les engrais chimiques se sont imposés dans le cadre d'une agriculture intensive, car ils permettent une </w:t>
                      </w:r>
                      <w:r w:rsidRPr="00641E4A">
                        <w:rPr>
                          <w:b/>
                          <w:bCs/>
                        </w:rPr>
                        <w:t>amélioration spectaculaire des rendements agricoles</w:t>
                      </w:r>
                      <w:r w:rsidRPr="00641E4A">
                        <w:t xml:space="preserve"> pour un faible coût. Cependant leur usage comporte des risques :</w:t>
                      </w:r>
                    </w:p>
                    <w:p w:rsidR="00F93A65" w:rsidRPr="00641E4A" w:rsidRDefault="00F93A65" w:rsidP="00F93A65">
                      <w:pPr>
                        <w:pStyle w:val="Paragraphedeliste"/>
                        <w:numPr>
                          <w:ilvl w:val="0"/>
                          <w:numId w:val="14"/>
                        </w:numPr>
                        <w:spacing w:before="100" w:beforeAutospacing="1" w:after="100" w:afterAutospacing="1"/>
                      </w:pPr>
                      <w:r w:rsidRPr="00641E4A">
                        <w:t xml:space="preserve">Les engrais chimiques ont un effet “coup de fouet”, car ils sont très riches en azote et assimilables rapidement. La conséquence est qu’on court-circuite en quelque sorte le lent processus par lequel les engrais organiques se décomposent sous l'action de micro-organismes. Ce processus n'étant plus sollicité, la terre ne « travaille » plus, </w:t>
                      </w:r>
                      <w:r w:rsidRPr="00641E4A">
                        <w:rPr>
                          <w:b/>
                          <w:bCs/>
                        </w:rPr>
                        <w:t>sa vie microbienne n'est plus alimentée et s'éteint peu à peu</w:t>
                      </w:r>
                      <w:r w:rsidRPr="00641E4A">
                        <w:t>. La terre s'appauvrit jusqu'à devenir stérile. A long terme on provoque l’effet inverse de ce qui est attendu.</w:t>
                      </w:r>
                    </w:p>
                    <w:p w:rsidR="00F93A65" w:rsidRPr="00641E4A" w:rsidRDefault="00F93A65" w:rsidP="00F93A65">
                      <w:pPr>
                        <w:pStyle w:val="Paragraphedeliste"/>
                        <w:numPr>
                          <w:ilvl w:val="0"/>
                          <w:numId w:val="14"/>
                        </w:numPr>
                        <w:spacing w:before="100" w:beforeAutospacing="1" w:after="100" w:afterAutospacing="1"/>
                      </w:pPr>
                      <w:r w:rsidRPr="00641E4A">
                        <w:t xml:space="preserve">De plus, mal dosés, les engrais de synthèse provoquent des à-coups de végétation et favorisent les attaques de </w:t>
                      </w:r>
                      <w:hyperlink r:id="rId44" w:history="1">
                        <w:r w:rsidRPr="00641E4A">
                          <w:t>pucerons</w:t>
                        </w:r>
                      </w:hyperlink>
                      <w:r w:rsidRPr="00641E4A">
                        <w:t>. Ils peuvent même brûler la plante que vous vouliez stimuler.</w:t>
                      </w:r>
                    </w:p>
                    <w:p w:rsidR="00F93A65" w:rsidRPr="00641E4A" w:rsidRDefault="00F93A65" w:rsidP="00F93A65">
                      <w:pPr>
                        <w:pStyle w:val="Paragraphedeliste"/>
                        <w:numPr>
                          <w:ilvl w:val="0"/>
                          <w:numId w:val="14"/>
                        </w:numPr>
                        <w:spacing w:before="100" w:beforeAutospacing="1" w:after="100" w:afterAutospacing="1"/>
                      </w:pPr>
                      <w:r w:rsidRPr="00641E4A">
                        <w:t>Les engrais de synthèse présentent également des risques de pollution. Le risque concerne essentiellement les excédents éventuels de nitrates et de phosphates non utilisés par le sol et qui peuvent, par infiltration ou lessivage, contaminer les rivières et les nappes phréatiques. Il a été constaté que la concentration du sol en substances nocives est souvent encore plus importante dans les jardins des particuliers que sur les terres agricoles ! Les fabricants d'engrais ont souvent tendance à préconiser des doses généreuses, que les jardiniers croyant bien faire dépassent encore…..</w:t>
                      </w:r>
                    </w:p>
                    <w:p w:rsidR="00F93A65" w:rsidRPr="00641E4A" w:rsidRDefault="00F93A65" w:rsidP="00F93A65">
                      <w:pPr>
                        <w:pStyle w:val="Paragraphedeliste"/>
                        <w:ind w:left="0"/>
                      </w:pPr>
                    </w:p>
                    <w:p w:rsidR="00F93A65" w:rsidRDefault="00F93A65" w:rsidP="00F93A65"/>
                  </w:txbxContent>
                </v:textbox>
              </v:shape>
            </w:pict>
          </mc:Fallback>
        </mc:AlternateContent>
      </w: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F93A65" w:rsidRDefault="00F93A65" w:rsidP="00F93A65">
      <w:pPr>
        <w:pStyle w:val="Paragraphedeliste"/>
        <w:ind w:left="0"/>
      </w:pPr>
    </w:p>
    <w:p w:rsidR="00901579" w:rsidRDefault="00901579" w:rsidP="00F93A65">
      <w:pPr>
        <w:pStyle w:val="Paragraphedeliste"/>
        <w:ind w:left="0"/>
      </w:pPr>
    </w:p>
    <w:p w:rsidR="00901579" w:rsidRDefault="00901579" w:rsidP="00F93A65">
      <w:pPr>
        <w:pStyle w:val="Paragraphedeliste"/>
        <w:ind w:left="0"/>
      </w:pPr>
    </w:p>
    <w:p w:rsidR="00901579" w:rsidRDefault="00901579" w:rsidP="00F93A65">
      <w:pPr>
        <w:pStyle w:val="Paragraphedeliste"/>
        <w:ind w:left="0"/>
      </w:pPr>
    </w:p>
    <w:p w:rsidR="00901579" w:rsidRDefault="00901579" w:rsidP="00F93A65">
      <w:pPr>
        <w:pStyle w:val="Paragraphedeliste"/>
        <w:ind w:left="0"/>
      </w:pPr>
    </w:p>
    <w:p w:rsidR="00901579" w:rsidRDefault="00901579" w:rsidP="00F93A65">
      <w:pPr>
        <w:pStyle w:val="Paragraphedeliste"/>
        <w:ind w:left="0"/>
      </w:pPr>
    </w:p>
    <w:p w:rsidR="00F93A65" w:rsidRDefault="00F93A65" w:rsidP="00F93A65">
      <w:pPr>
        <w:pStyle w:val="Paragraphedeliste"/>
        <w:ind w:left="0"/>
      </w:pPr>
    </w:p>
    <w:p w:rsidR="00F93A65" w:rsidRPr="00FB1A7A" w:rsidRDefault="00F93A65" w:rsidP="00F93A65">
      <w:pPr>
        <w:pStyle w:val="Paragraphedeliste"/>
        <w:ind w:left="0"/>
      </w:pPr>
      <w:r w:rsidRPr="00182DC6">
        <w:br/>
      </w:r>
    </w:p>
    <w:p w:rsidR="00F93A65" w:rsidRPr="00FB1A7A" w:rsidRDefault="00F93A65" w:rsidP="00F93A65">
      <w:pPr>
        <w:spacing w:after="0" w:line="240" w:lineRule="auto"/>
        <w:rPr>
          <w:rFonts w:ascii="Times New Roman" w:eastAsia="Times New Roman" w:hAnsi="Times New Roman" w:cs="Times New Roman"/>
          <w:sz w:val="24"/>
          <w:szCs w:val="24"/>
          <w:lang w:eastAsia="fr-FR"/>
        </w:rPr>
      </w:pPr>
    </w:p>
    <w:p w:rsidR="00F93A65" w:rsidRDefault="00F93A65" w:rsidP="00F93A65"/>
    <w:p w:rsidR="00F93A65" w:rsidRDefault="00F93A65" w:rsidP="00F93A65">
      <w:pPr>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Pr="00F93A65" w:rsidRDefault="00F93A65" w:rsidP="00F93A65">
      <w:pPr>
        <w:spacing w:after="0" w:line="240" w:lineRule="auto"/>
        <w:rPr>
          <w:rFonts w:ascii="Times New Roman" w:eastAsia="Times New Roman" w:hAnsi="Times New Roman" w:cs="Times New Roman"/>
          <w:sz w:val="24"/>
          <w:szCs w:val="24"/>
          <w:lang w:eastAsia="fr-FR"/>
        </w:rPr>
      </w:pPr>
    </w:p>
    <w:p w:rsidR="00F93A65" w:rsidRDefault="00F93A65" w:rsidP="00F93A65">
      <w:pPr>
        <w:spacing w:after="0" w:line="48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93A65" w:rsidRDefault="00F93A65" w:rsidP="00F93A65">
      <w:pPr>
        <w:spacing w:after="0" w:line="480" w:lineRule="auto"/>
        <w:rPr>
          <w:rFonts w:ascii="Times New Roman" w:eastAsia="Times New Roman" w:hAnsi="Times New Roman" w:cs="Times New Roman"/>
          <w:sz w:val="24"/>
          <w:szCs w:val="24"/>
          <w:lang w:eastAsia="fr-FR"/>
        </w:rPr>
      </w:pPr>
    </w:p>
    <w:tbl>
      <w:tblPr>
        <w:tblStyle w:val="Grilledutableau1"/>
        <w:tblW w:w="0" w:type="auto"/>
        <w:jc w:val="center"/>
        <w:tblLook w:val="04A0" w:firstRow="1" w:lastRow="0" w:firstColumn="1" w:lastColumn="0" w:noHBand="0" w:noVBand="1"/>
      </w:tblPr>
      <w:tblGrid>
        <w:gridCol w:w="548"/>
        <w:gridCol w:w="4957"/>
        <w:gridCol w:w="795"/>
        <w:gridCol w:w="461"/>
        <w:gridCol w:w="994"/>
        <w:gridCol w:w="994"/>
        <w:gridCol w:w="987"/>
      </w:tblGrid>
      <w:tr w:rsidR="00FF27A3" w:rsidRPr="00574100" w:rsidTr="00FF27A3">
        <w:trPr>
          <w:jc w:val="center"/>
        </w:trPr>
        <w:tc>
          <w:tcPr>
            <w:tcW w:w="548" w:type="dxa"/>
            <w:vAlign w:val="bottom"/>
          </w:tcPr>
          <w:p w:rsidR="00FF27A3" w:rsidRPr="00574100" w:rsidRDefault="00FF27A3" w:rsidP="007C18A0">
            <w:pPr>
              <w:spacing w:after="134" w:line="216"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D1</w:t>
            </w:r>
          </w:p>
        </w:tc>
        <w:tc>
          <w:tcPr>
            <w:tcW w:w="4957" w:type="dxa"/>
          </w:tcPr>
          <w:p w:rsidR="00FF27A3" w:rsidRPr="00574100" w:rsidRDefault="00FF27A3" w:rsidP="007C18A0">
            <w:pPr>
              <w:spacing w:beforeAutospacing="1" w:after="134" w:afterAutospacing="1" w:line="216" w:lineRule="auto"/>
              <w:jc w:val="center"/>
              <w:rPr>
                <w:rFonts w:ascii="Times New Roman" w:eastAsia="Times New Roman" w:hAnsi="Times New Roman" w:cs="Times New Roman"/>
                <w:sz w:val="16"/>
                <w:szCs w:val="24"/>
                <w:lang w:eastAsia="fr-FR"/>
              </w:rPr>
            </w:pPr>
            <w:r>
              <w:rPr>
                <w:rFonts w:ascii="Times New Roman" w:eastAsia="MS PGothic" w:hAnsi="Times New Roman" w:cs="Times New Roman"/>
                <w:b/>
                <w:bCs/>
                <w:sz w:val="20"/>
                <w:szCs w:val="32"/>
                <w:lang w:eastAsia="fr-FR"/>
                <w14:shadow w14:blurRad="38100" w14:dist="38100" w14:dir="2700000" w14:sx="100000" w14:sy="100000" w14:kx="0" w14:ky="0" w14:algn="tl">
                  <w14:srgbClr w14:val="000000">
                    <w14:alpha w14:val="57000"/>
                  </w14:srgbClr>
                </w14:shadow>
              </w:rPr>
              <w:t>Lire et comprendre un document scientifique</w:t>
            </w:r>
          </w:p>
        </w:tc>
        <w:tc>
          <w:tcPr>
            <w:tcW w:w="795"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50</w:t>
            </w:r>
          </w:p>
        </w:tc>
        <w:tc>
          <w:tcPr>
            <w:tcW w:w="461"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40</w:t>
            </w:r>
          </w:p>
        </w:tc>
        <w:tc>
          <w:tcPr>
            <w:tcW w:w="994"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25</w:t>
            </w:r>
          </w:p>
        </w:tc>
        <w:tc>
          <w:tcPr>
            <w:tcW w:w="994"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10</w:t>
            </w:r>
          </w:p>
        </w:tc>
        <w:tc>
          <w:tcPr>
            <w:tcW w:w="987" w:type="dxa"/>
            <w:vMerge w:val="restart"/>
            <w:tcBorders>
              <w:tr2bl w:val="single" w:sz="4" w:space="0" w:color="auto"/>
            </w:tcBorders>
            <w:vAlign w:val="bottom"/>
          </w:tcPr>
          <w:p w:rsidR="00FF27A3" w:rsidRPr="00574100" w:rsidRDefault="00FF27A3" w:rsidP="007C18A0">
            <w:pPr>
              <w:spacing w:before="100" w:beforeAutospacing="1" w:after="120" w:line="276" w:lineRule="auto"/>
              <w:jc w:val="right"/>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15</w:t>
            </w:r>
            <w:r w:rsidRPr="00574100">
              <w:rPr>
                <w:rFonts w:ascii="Times New Roman" w:eastAsia="Times New Roman" w:hAnsi="Times New Roman" w:cs="Times New Roman"/>
                <w:sz w:val="24"/>
                <w:szCs w:val="20"/>
                <w:lang w:eastAsia="fr-FR"/>
              </w:rPr>
              <w:t>0</w:t>
            </w:r>
          </w:p>
        </w:tc>
      </w:tr>
      <w:tr w:rsidR="00FF27A3" w:rsidRPr="00574100" w:rsidTr="00FF27A3">
        <w:trPr>
          <w:trHeight w:val="379"/>
          <w:jc w:val="center"/>
        </w:trPr>
        <w:tc>
          <w:tcPr>
            <w:tcW w:w="548" w:type="dxa"/>
            <w:vAlign w:val="bottom"/>
          </w:tcPr>
          <w:p w:rsidR="00FF27A3" w:rsidRPr="00574100" w:rsidRDefault="00FF27A3" w:rsidP="007C18A0">
            <w:pPr>
              <w:spacing w:after="134" w:line="216"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D3</w:t>
            </w:r>
          </w:p>
        </w:tc>
        <w:tc>
          <w:tcPr>
            <w:tcW w:w="4957" w:type="dxa"/>
          </w:tcPr>
          <w:p w:rsidR="00FF27A3" w:rsidRPr="00574100" w:rsidRDefault="00FF27A3" w:rsidP="007C18A0">
            <w:pPr>
              <w:spacing w:beforeAutospacing="1" w:after="134" w:afterAutospacing="1" w:line="216" w:lineRule="auto"/>
              <w:jc w:val="center"/>
              <w:rPr>
                <w:rFonts w:ascii="Times New Roman" w:eastAsia="Times New Roman" w:hAnsi="Times New Roman" w:cs="Times New Roman"/>
                <w:sz w:val="24"/>
                <w:szCs w:val="20"/>
                <w:lang w:eastAsia="fr-FR"/>
              </w:rPr>
            </w:pPr>
            <w:r>
              <w:rPr>
                <w:rFonts w:ascii="Times New Roman" w:eastAsia="MS PGothic" w:hAnsi="Times New Roman" w:cs="Times New Roman"/>
                <w:b/>
                <w:bCs/>
                <w:sz w:val="20"/>
                <w:szCs w:val="32"/>
                <w:lang w:eastAsia="fr-FR"/>
                <w14:shadow w14:blurRad="38100" w14:dist="38100" w14:dir="2700000" w14:sx="100000" w14:sy="100000" w14:kx="0" w14:ky="0" w14:algn="tl">
                  <w14:srgbClr w14:val="000000">
                    <w14:alpha w14:val="57000"/>
                  </w14:srgbClr>
                </w14:shadow>
              </w:rPr>
              <w:t>Adopter un comportement éthique et responsable</w:t>
            </w:r>
          </w:p>
        </w:tc>
        <w:tc>
          <w:tcPr>
            <w:tcW w:w="795"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50</w:t>
            </w:r>
          </w:p>
        </w:tc>
        <w:tc>
          <w:tcPr>
            <w:tcW w:w="461"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40</w:t>
            </w:r>
          </w:p>
        </w:tc>
        <w:tc>
          <w:tcPr>
            <w:tcW w:w="994"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25</w:t>
            </w:r>
          </w:p>
        </w:tc>
        <w:tc>
          <w:tcPr>
            <w:tcW w:w="994"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10</w:t>
            </w:r>
          </w:p>
        </w:tc>
        <w:tc>
          <w:tcPr>
            <w:tcW w:w="987" w:type="dxa"/>
            <w:vMerge/>
            <w:tcBorders>
              <w:tr2bl w:val="single" w:sz="4" w:space="0" w:color="auto"/>
            </w:tcBorders>
          </w:tcPr>
          <w:p w:rsidR="00FF27A3" w:rsidRPr="00574100" w:rsidRDefault="00FF27A3" w:rsidP="007C18A0">
            <w:pPr>
              <w:spacing w:before="100" w:beforeAutospacing="1" w:after="120" w:line="276" w:lineRule="auto"/>
              <w:rPr>
                <w:rFonts w:ascii="Times New Roman" w:eastAsia="Times New Roman" w:hAnsi="Times New Roman" w:cs="Times New Roman"/>
                <w:sz w:val="24"/>
                <w:szCs w:val="20"/>
                <w:lang w:eastAsia="fr-FR"/>
              </w:rPr>
            </w:pPr>
          </w:p>
        </w:tc>
      </w:tr>
      <w:tr w:rsidR="00FF27A3" w:rsidRPr="00574100" w:rsidTr="00FF27A3">
        <w:trPr>
          <w:trHeight w:val="379"/>
          <w:jc w:val="center"/>
        </w:trPr>
        <w:tc>
          <w:tcPr>
            <w:tcW w:w="548" w:type="dxa"/>
            <w:vAlign w:val="bottom"/>
          </w:tcPr>
          <w:p w:rsidR="00FF27A3" w:rsidRDefault="00FF27A3" w:rsidP="00FF27A3">
            <w:pPr>
              <w:spacing w:after="134" w:line="216"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D1</w:t>
            </w:r>
          </w:p>
        </w:tc>
        <w:tc>
          <w:tcPr>
            <w:tcW w:w="4957" w:type="dxa"/>
          </w:tcPr>
          <w:p w:rsidR="00FF27A3" w:rsidRDefault="00FF27A3" w:rsidP="00FF27A3">
            <w:pPr>
              <w:spacing w:beforeAutospacing="1" w:after="134" w:afterAutospacing="1" w:line="216" w:lineRule="auto"/>
              <w:jc w:val="center"/>
              <w:rPr>
                <w:rFonts w:ascii="Times New Roman" w:eastAsia="MS PGothic" w:hAnsi="Times New Roman" w:cs="Times New Roman"/>
                <w:b/>
                <w:bCs/>
                <w:sz w:val="20"/>
                <w:szCs w:val="32"/>
                <w:lang w:eastAsia="fr-FR"/>
                <w14:shadow w14:blurRad="38100" w14:dist="38100" w14:dir="2700000" w14:sx="100000" w14:sy="100000" w14:kx="0" w14:ky="0" w14:algn="tl">
                  <w14:srgbClr w14:val="000000">
                    <w14:alpha w14:val="57000"/>
                  </w14:srgbClr>
                </w14:shadow>
              </w:rPr>
            </w:pPr>
            <w:r>
              <w:rPr>
                <w:rFonts w:ascii="Times New Roman" w:eastAsia="MS PGothic" w:hAnsi="Times New Roman" w:cs="Times New Roman"/>
                <w:b/>
                <w:bCs/>
                <w:sz w:val="20"/>
                <w:szCs w:val="32"/>
                <w:lang w:eastAsia="fr-FR"/>
                <w14:shadow w14:blurRad="38100" w14:dist="38100" w14:dir="2700000" w14:sx="100000" w14:sy="100000" w14:kx="0" w14:ky="0" w14:algn="tl">
                  <w14:srgbClr w14:val="000000">
                    <w14:alpha w14:val="57000"/>
                  </w14:srgbClr>
                </w14:shadow>
              </w:rPr>
              <w:t>S’exprimer à l’oral</w:t>
            </w:r>
          </w:p>
        </w:tc>
        <w:tc>
          <w:tcPr>
            <w:tcW w:w="795"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50</w:t>
            </w:r>
          </w:p>
        </w:tc>
        <w:tc>
          <w:tcPr>
            <w:tcW w:w="461"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40</w:t>
            </w:r>
          </w:p>
        </w:tc>
        <w:tc>
          <w:tcPr>
            <w:tcW w:w="994"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25</w:t>
            </w:r>
          </w:p>
        </w:tc>
        <w:tc>
          <w:tcPr>
            <w:tcW w:w="994" w:type="dxa"/>
          </w:tcPr>
          <w:p w:rsidR="00FF27A3" w:rsidRPr="00574100" w:rsidRDefault="00FF27A3" w:rsidP="00FF27A3">
            <w:pPr>
              <w:spacing w:before="100" w:beforeAutospacing="1" w:after="120" w:line="276" w:lineRule="auto"/>
              <w:jc w:val="center"/>
              <w:rPr>
                <w:rFonts w:ascii="Times New Roman" w:eastAsia="Times New Roman" w:hAnsi="Times New Roman" w:cs="Times New Roman"/>
                <w:sz w:val="24"/>
                <w:szCs w:val="20"/>
                <w:lang w:eastAsia="fr-FR"/>
              </w:rPr>
            </w:pPr>
            <w:r w:rsidRPr="00574100">
              <w:rPr>
                <w:rFonts w:ascii="Times New Roman" w:eastAsia="Times New Roman" w:hAnsi="Times New Roman" w:cs="Times New Roman"/>
                <w:sz w:val="24"/>
                <w:szCs w:val="20"/>
                <w:lang w:eastAsia="fr-FR"/>
              </w:rPr>
              <w:t>10</w:t>
            </w:r>
          </w:p>
        </w:tc>
        <w:tc>
          <w:tcPr>
            <w:tcW w:w="987" w:type="dxa"/>
            <w:vMerge/>
            <w:tcBorders>
              <w:tr2bl w:val="single" w:sz="4" w:space="0" w:color="auto"/>
            </w:tcBorders>
          </w:tcPr>
          <w:p w:rsidR="00FF27A3" w:rsidRPr="00574100" w:rsidRDefault="00FF27A3" w:rsidP="00FF27A3">
            <w:pPr>
              <w:spacing w:before="100" w:beforeAutospacing="1" w:after="120"/>
              <w:rPr>
                <w:rFonts w:ascii="Times New Roman" w:eastAsia="Times New Roman" w:hAnsi="Times New Roman" w:cs="Times New Roman"/>
                <w:sz w:val="24"/>
                <w:szCs w:val="20"/>
                <w:lang w:eastAsia="fr-FR"/>
              </w:rPr>
            </w:pPr>
          </w:p>
        </w:tc>
      </w:tr>
    </w:tbl>
    <w:p w:rsidR="00F93A65" w:rsidRDefault="00F93A65" w:rsidP="00F93A65">
      <w:pPr>
        <w:spacing w:after="0" w:line="480" w:lineRule="auto"/>
        <w:rPr>
          <w:rFonts w:ascii="Times New Roman" w:eastAsia="Times New Roman" w:hAnsi="Times New Roman" w:cs="Times New Roman"/>
          <w:sz w:val="24"/>
          <w:szCs w:val="24"/>
          <w:lang w:eastAsia="fr-FR"/>
        </w:rPr>
      </w:pPr>
    </w:p>
    <w:p w:rsidR="00F93A65" w:rsidRPr="00BA3FBD" w:rsidRDefault="00F93A65">
      <w:pPr>
        <w:rPr>
          <w:b/>
        </w:rPr>
      </w:pPr>
    </w:p>
    <w:p w:rsidR="007B2CA7" w:rsidRPr="00BA3FBD" w:rsidRDefault="007B2CA7">
      <w:pPr>
        <w:rPr>
          <w:b/>
        </w:rPr>
      </w:pPr>
    </w:p>
    <w:sectPr w:rsidR="007B2CA7" w:rsidRPr="00BA3FBD" w:rsidSect="00F93A65">
      <w:headerReference w:type="default" r:id="rId45"/>
      <w:footerReference w:type="default" r:id="rId46"/>
      <w:pgSz w:w="11906" w:h="16838"/>
      <w:pgMar w:top="2269" w:right="1080" w:bottom="1440" w:left="108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E4" w:rsidRDefault="00B34BE4" w:rsidP="00F93A65">
      <w:pPr>
        <w:spacing w:after="0" w:line="240" w:lineRule="auto"/>
      </w:pPr>
      <w:r>
        <w:separator/>
      </w:r>
    </w:p>
  </w:endnote>
  <w:endnote w:type="continuationSeparator" w:id="0">
    <w:p w:rsidR="00B34BE4" w:rsidRDefault="00B34BE4" w:rsidP="00F9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urlz MT">
    <w:altName w:val="Juice ITC"/>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93946"/>
      <w:docPartObj>
        <w:docPartGallery w:val="Page Numbers (Bottom of Page)"/>
        <w:docPartUnique/>
      </w:docPartObj>
    </w:sdtPr>
    <w:sdtEndPr/>
    <w:sdtContent>
      <w:p w:rsidR="00F93A65" w:rsidRDefault="00F93A65" w:rsidP="00F93A65">
        <w:pPr>
          <w:pStyle w:val="Pieddepage"/>
          <w:jc w:val="center"/>
        </w:pPr>
        <w:r>
          <w:t xml:space="preserve">           </w:t>
        </w:r>
        <w:r w:rsidRPr="00C002A9">
          <w:rPr>
            <w:b/>
          </w:rPr>
          <w:t>CERCLE D’ETUDE COLLEGE- ACADEMIE DE MONTPELLIER 2017/2018</w:t>
        </w:r>
        <w:r>
          <w:rPr>
            <w:b/>
          </w:rPr>
          <w:t xml:space="preserve">                        p</w:t>
        </w:r>
        <w:r>
          <w:fldChar w:fldCharType="begin"/>
        </w:r>
        <w:r>
          <w:instrText>PAGE   \* MERGEFORMAT</w:instrText>
        </w:r>
        <w:r>
          <w:fldChar w:fldCharType="separate"/>
        </w:r>
        <w:r w:rsidR="006A0EE1">
          <w:rPr>
            <w:noProof/>
          </w:rPr>
          <w:t>7</w:t>
        </w:r>
        <w:r>
          <w:fldChar w:fldCharType="end"/>
        </w:r>
      </w:p>
    </w:sdtContent>
  </w:sdt>
  <w:p w:rsidR="00F93A65" w:rsidRPr="00C002A9" w:rsidRDefault="00F93A65" w:rsidP="00F93A65">
    <w:pPr>
      <w:pStyle w:val="Pieddepage"/>
      <w:jc w:val="center"/>
      <w:rPr>
        <w:b/>
      </w:rPr>
    </w:pPr>
  </w:p>
  <w:p w:rsidR="00F93A65" w:rsidRDefault="00F93A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E4" w:rsidRDefault="00B34BE4" w:rsidP="00F93A65">
      <w:pPr>
        <w:spacing w:after="0" w:line="240" w:lineRule="auto"/>
      </w:pPr>
      <w:r>
        <w:separator/>
      </w:r>
    </w:p>
  </w:footnote>
  <w:footnote w:type="continuationSeparator" w:id="0">
    <w:p w:rsidR="00B34BE4" w:rsidRDefault="00B34BE4" w:rsidP="00F93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75" w:rsidRDefault="00465775" w:rsidP="00465775">
    <w:pPr>
      <w:pStyle w:val="En-tte"/>
      <w:tabs>
        <w:tab w:val="center" w:pos="4873"/>
        <w:tab w:val="right" w:pos="9746"/>
      </w:tabs>
      <w:rPr>
        <w:b/>
      </w:rPr>
    </w:pPr>
    <w:r>
      <w:rPr>
        <w:noProof/>
        <w:lang w:eastAsia="fr-FR"/>
      </w:rPr>
      <w:drawing>
        <wp:anchor distT="0" distB="0" distL="114300" distR="114300" simplePos="0" relativeHeight="251658240" behindDoc="0" locked="0" layoutInCell="1" allowOverlap="1" wp14:anchorId="7888D142">
          <wp:simplePos x="0" y="0"/>
          <wp:positionH relativeFrom="column">
            <wp:posOffset>4673494</wp:posOffset>
          </wp:positionH>
          <wp:positionV relativeFrom="paragraph">
            <wp:posOffset>19358</wp:posOffset>
          </wp:positionV>
          <wp:extent cx="2045987" cy="489258"/>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5987" cy="489258"/>
                  </a:xfrm>
                  <a:prstGeom prst="rect">
                    <a:avLst/>
                  </a:prstGeom>
                  <a:noFill/>
                </pic:spPr>
              </pic:pic>
            </a:graphicData>
          </a:graphic>
          <wp14:sizeRelH relativeFrom="margin">
            <wp14:pctWidth>0</wp14:pctWidth>
          </wp14:sizeRelH>
          <wp14:sizeRelV relativeFrom="margin">
            <wp14:pctHeight>0</wp14:pctHeight>
          </wp14:sizeRelV>
        </wp:anchor>
      </w:drawing>
    </w:r>
    <w:r w:rsidRPr="002E7D80">
      <w:rPr>
        <w:b/>
        <w:noProof/>
        <w:lang w:eastAsia="fr-FR"/>
      </w:rPr>
      <w:drawing>
        <wp:anchor distT="0" distB="0" distL="114300" distR="114300" simplePos="0" relativeHeight="251659264" behindDoc="0" locked="0" layoutInCell="1" allowOverlap="1" wp14:anchorId="26CDC049">
          <wp:simplePos x="0" y="0"/>
          <wp:positionH relativeFrom="column">
            <wp:posOffset>-115582</wp:posOffset>
          </wp:positionH>
          <wp:positionV relativeFrom="paragraph">
            <wp:posOffset>3810</wp:posOffset>
          </wp:positionV>
          <wp:extent cx="1339200" cy="507600"/>
          <wp:effectExtent l="0" t="0" r="0" b="635"/>
          <wp:wrapNone/>
          <wp:docPr id="17" name="Image 17" descr="J:\Nouveaux programmes 2016\CERCLE ETUDE FORMATEUR 2017\Matrice\logos\LOGO-ACADEMIE-MONTPEL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ouveaux programmes 2016\CERCLE ETUDE FORMATEUR 2017\Matrice\logos\LOGO-ACADEMIE-MONTPELL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p>
  <w:p w:rsidR="00465775" w:rsidRDefault="00465775" w:rsidP="00465775">
    <w:pPr>
      <w:pStyle w:val="En-tte"/>
      <w:tabs>
        <w:tab w:val="center" w:pos="4873"/>
        <w:tab w:val="right" w:pos="9746"/>
      </w:tabs>
      <w:rPr>
        <w:b/>
      </w:rPr>
    </w:pPr>
  </w:p>
  <w:p w:rsidR="00465775" w:rsidRDefault="00465775" w:rsidP="00465775">
    <w:pPr>
      <w:pStyle w:val="En-tte"/>
      <w:tabs>
        <w:tab w:val="center" w:pos="4873"/>
        <w:tab w:val="right" w:pos="9746"/>
      </w:tabs>
      <w:rPr>
        <w:b/>
      </w:rPr>
    </w:pPr>
  </w:p>
  <w:p w:rsidR="00F93A65" w:rsidRPr="00A8147D" w:rsidRDefault="00465775" w:rsidP="00465775">
    <w:pPr>
      <w:pStyle w:val="En-tte"/>
      <w:tabs>
        <w:tab w:val="center" w:pos="4873"/>
        <w:tab w:val="right" w:pos="9746"/>
      </w:tabs>
      <w:rPr>
        <w:b/>
      </w:rPr>
    </w:pPr>
    <w:r>
      <w:rPr>
        <w:b/>
      </w:rPr>
      <w:tab/>
    </w:r>
    <w:r w:rsidR="00F93A65" w:rsidRPr="00A8147D">
      <w:rPr>
        <w:b/>
      </w:rPr>
      <w:t>CERCLE D’ETUDE COLLEGE – ACADEMIE DE MONTPELLIER</w:t>
    </w:r>
    <w:r>
      <w:rPr>
        <w:b/>
      </w:rPr>
      <w:tab/>
    </w:r>
    <w:r>
      <w:rPr>
        <w:b/>
      </w:rPr>
      <w:tab/>
    </w:r>
  </w:p>
  <w:p w:rsidR="00F93A65" w:rsidRPr="00F93A65" w:rsidRDefault="00F93A65" w:rsidP="00F93A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AE6"/>
    <w:multiLevelType w:val="multilevel"/>
    <w:tmpl w:val="066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E0A41"/>
    <w:multiLevelType w:val="hybridMultilevel"/>
    <w:tmpl w:val="34565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0801EC"/>
    <w:multiLevelType w:val="hybridMultilevel"/>
    <w:tmpl w:val="195E76A0"/>
    <w:lvl w:ilvl="0" w:tplc="F41C8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B131C1"/>
    <w:multiLevelType w:val="hybridMultilevel"/>
    <w:tmpl w:val="CD66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9078F1"/>
    <w:multiLevelType w:val="multilevel"/>
    <w:tmpl w:val="76787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8606B6"/>
    <w:multiLevelType w:val="hybridMultilevel"/>
    <w:tmpl w:val="B13E1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FC0B0F"/>
    <w:multiLevelType w:val="hybridMultilevel"/>
    <w:tmpl w:val="FDD8EC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6664A74"/>
    <w:multiLevelType w:val="hybridMultilevel"/>
    <w:tmpl w:val="A322C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5F4D19"/>
    <w:multiLevelType w:val="hybridMultilevel"/>
    <w:tmpl w:val="BE0671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716E07"/>
    <w:multiLevelType w:val="hybridMultilevel"/>
    <w:tmpl w:val="C8644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A57C76"/>
    <w:multiLevelType w:val="multilevel"/>
    <w:tmpl w:val="316E9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951140"/>
    <w:multiLevelType w:val="hybridMultilevel"/>
    <w:tmpl w:val="076E3F66"/>
    <w:lvl w:ilvl="0" w:tplc="8ECCA418">
      <w:start w:val="1"/>
      <w:numFmt w:val="bullet"/>
      <w:lvlText w:val=""/>
      <w:lvlJc w:val="left"/>
      <w:pPr>
        <w:tabs>
          <w:tab w:val="num" w:pos="720"/>
        </w:tabs>
        <w:ind w:left="720" w:hanging="360"/>
      </w:pPr>
      <w:rPr>
        <w:rFonts w:ascii="Wingdings" w:hAnsi="Wingdings" w:hint="default"/>
      </w:rPr>
    </w:lvl>
    <w:lvl w:ilvl="1" w:tplc="BF247B72" w:tentative="1">
      <w:start w:val="1"/>
      <w:numFmt w:val="bullet"/>
      <w:lvlText w:val=""/>
      <w:lvlJc w:val="left"/>
      <w:pPr>
        <w:tabs>
          <w:tab w:val="num" w:pos="1440"/>
        </w:tabs>
        <w:ind w:left="1440" w:hanging="360"/>
      </w:pPr>
      <w:rPr>
        <w:rFonts w:ascii="Wingdings" w:hAnsi="Wingdings" w:hint="default"/>
      </w:rPr>
    </w:lvl>
    <w:lvl w:ilvl="2" w:tplc="44062E48" w:tentative="1">
      <w:start w:val="1"/>
      <w:numFmt w:val="bullet"/>
      <w:lvlText w:val=""/>
      <w:lvlJc w:val="left"/>
      <w:pPr>
        <w:tabs>
          <w:tab w:val="num" w:pos="2160"/>
        </w:tabs>
        <w:ind w:left="2160" w:hanging="360"/>
      </w:pPr>
      <w:rPr>
        <w:rFonts w:ascii="Wingdings" w:hAnsi="Wingdings" w:hint="default"/>
      </w:rPr>
    </w:lvl>
    <w:lvl w:ilvl="3" w:tplc="E4ECB580" w:tentative="1">
      <w:start w:val="1"/>
      <w:numFmt w:val="bullet"/>
      <w:lvlText w:val=""/>
      <w:lvlJc w:val="left"/>
      <w:pPr>
        <w:tabs>
          <w:tab w:val="num" w:pos="2880"/>
        </w:tabs>
        <w:ind w:left="2880" w:hanging="360"/>
      </w:pPr>
      <w:rPr>
        <w:rFonts w:ascii="Wingdings" w:hAnsi="Wingdings" w:hint="default"/>
      </w:rPr>
    </w:lvl>
    <w:lvl w:ilvl="4" w:tplc="852A097E" w:tentative="1">
      <w:start w:val="1"/>
      <w:numFmt w:val="bullet"/>
      <w:lvlText w:val=""/>
      <w:lvlJc w:val="left"/>
      <w:pPr>
        <w:tabs>
          <w:tab w:val="num" w:pos="3600"/>
        </w:tabs>
        <w:ind w:left="3600" w:hanging="360"/>
      </w:pPr>
      <w:rPr>
        <w:rFonts w:ascii="Wingdings" w:hAnsi="Wingdings" w:hint="default"/>
      </w:rPr>
    </w:lvl>
    <w:lvl w:ilvl="5" w:tplc="8312A844" w:tentative="1">
      <w:start w:val="1"/>
      <w:numFmt w:val="bullet"/>
      <w:lvlText w:val=""/>
      <w:lvlJc w:val="left"/>
      <w:pPr>
        <w:tabs>
          <w:tab w:val="num" w:pos="4320"/>
        </w:tabs>
        <w:ind w:left="4320" w:hanging="360"/>
      </w:pPr>
      <w:rPr>
        <w:rFonts w:ascii="Wingdings" w:hAnsi="Wingdings" w:hint="default"/>
      </w:rPr>
    </w:lvl>
    <w:lvl w:ilvl="6" w:tplc="E64EF104" w:tentative="1">
      <w:start w:val="1"/>
      <w:numFmt w:val="bullet"/>
      <w:lvlText w:val=""/>
      <w:lvlJc w:val="left"/>
      <w:pPr>
        <w:tabs>
          <w:tab w:val="num" w:pos="5040"/>
        </w:tabs>
        <w:ind w:left="5040" w:hanging="360"/>
      </w:pPr>
      <w:rPr>
        <w:rFonts w:ascii="Wingdings" w:hAnsi="Wingdings" w:hint="default"/>
      </w:rPr>
    </w:lvl>
    <w:lvl w:ilvl="7" w:tplc="A832FAD2" w:tentative="1">
      <w:start w:val="1"/>
      <w:numFmt w:val="bullet"/>
      <w:lvlText w:val=""/>
      <w:lvlJc w:val="left"/>
      <w:pPr>
        <w:tabs>
          <w:tab w:val="num" w:pos="5760"/>
        </w:tabs>
        <w:ind w:left="5760" w:hanging="360"/>
      </w:pPr>
      <w:rPr>
        <w:rFonts w:ascii="Wingdings" w:hAnsi="Wingdings" w:hint="default"/>
      </w:rPr>
    </w:lvl>
    <w:lvl w:ilvl="8" w:tplc="FC9A5E26" w:tentative="1">
      <w:start w:val="1"/>
      <w:numFmt w:val="bullet"/>
      <w:lvlText w:val=""/>
      <w:lvlJc w:val="left"/>
      <w:pPr>
        <w:tabs>
          <w:tab w:val="num" w:pos="6480"/>
        </w:tabs>
        <w:ind w:left="6480" w:hanging="360"/>
      </w:pPr>
      <w:rPr>
        <w:rFonts w:ascii="Wingdings" w:hAnsi="Wingdings" w:hint="default"/>
      </w:rPr>
    </w:lvl>
  </w:abstractNum>
  <w:abstractNum w:abstractNumId="12">
    <w:nsid w:val="76BE36EA"/>
    <w:multiLevelType w:val="hybridMultilevel"/>
    <w:tmpl w:val="BEB49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1111F9"/>
    <w:multiLevelType w:val="hybridMultilevel"/>
    <w:tmpl w:val="B36E3A9E"/>
    <w:lvl w:ilvl="0" w:tplc="46DCCA38">
      <w:start w:val="1"/>
      <w:numFmt w:val="bullet"/>
      <w:lvlText w:val=""/>
      <w:lvlJc w:val="left"/>
      <w:pPr>
        <w:tabs>
          <w:tab w:val="num" w:pos="284"/>
        </w:tabs>
        <w:ind w:left="284" w:hanging="284"/>
      </w:pPr>
      <w:rPr>
        <w:rFonts w:ascii="Symbol" w:hAnsi="Symbol" w:hint="default"/>
        <w:color w:val="000080"/>
        <w:sz w:val="20"/>
        <w:szCs w:val="20"/>
      </w:rPr>
    </w:lvl>
    <w:lvl w:ilvl="1" w:tplc="631A5CFE">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3"/>
  </w:num>
  <w:num w:numId="4">
    <w:abstractNumId w:val="6"/>
  </w:num>
  <w:num w:numId="5">
    <w:abstractNumId w:val="9"/>
  </w:num>
  <w:num w:numId="6">
    <w:abstractNumId w:val="12"/>
  </w:num>
  <w:num w:numId="7">
    <w:abstractNumId w:val="1"/>
  </w:num>
  <w:num w:numId="8">
    <w:abstractNumId w:val="4"/>
  </w:num>
  <w:num w:numId="9">
    <w:abstractNumId w:val="10"/>
  </w:num>
  <w:num w:numId="10">
    <w:abstractNumId w:val="0"/>
  </w:num>
  <w:num w:numId="11">
    <w:abstractNumId w:val="8"/>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90"/>
    <w:rsid w:val="00013EBC"/>
    <w:rsid w:val="00036956"/>
    <w:rsid w:val="001775AD"/>
    <w:rsid w:val="001B05D0"/>
    <w:rsid w:val="001F490C"/>
    <w:rsid w:val="001F5F5F"/>
    <w:rsid w:val="00210F9B"/>
    <w:rsid w:val="00213E3A"/>
    <w:rsid w:val="00282031"/>
    <w:rsid w:val="0028536E"/>
    <w:rsid w:val="00315EEB"/>
    <w:rsid w:val="00324F2B"/>
    <w:rsid w:val="003416A1"/>
    <w:rsid w:val="0036287C"/>
    <w:rsid w:val="003F7650"/>
    <w:rsid w:val="00405881"/>
    <w:rsid w:val="004437FF"/>
    <w:rsid w:val="00457CD0"/>
    <w:rsid w:val="00465775"/>
    <w:rsid w:val="00477D14"/>
    <w:rsid w:val="004B4176"/>
    <w:rsid w:val="00534938"/>
    <w:rsid w:val="005924ED"/>
    <w:rsid w:val="005A0207"/>
    <w:rsid w:val="005D1929"/>
    <w:rsid w:val="00630B7E"/>
    <w:rsid w:val="0066297C"/>
    <w:rsid w:val="00682A01"/>
    <w:rsid w:val="006A0EE1"/>
    <w:rsid w:val="007B2CA7"/>
    <w:rsid w:val="008B6793"/>
    <w:rsid w:val="00901579"/>
    <w:rsid w:val="00A4613A"/>
    <w:rsid w:val="00A633C7"/>
    <w:rsid w:val="00B34BE4"/>
    <w:rsid w:val="00B404EF"/>
    <w:rsid w:val="00B67D79"/>
    <w:rsid w:val="00B8290E"/>
    <w:rsid w:val="00BA3FBD"/>
    <w:rsid w:val="00BB0753"/>
    <w:rsid w:val="00BD4943"/>
    <w:rsid w:val="00BE01E0"/>
    <w:rsid w:val="00C026BE"/>
    <w:rsid w:val="00C12FED"/>
    <w:rsid w:val="00CF30BE"/>
    <w:rsid w:val="00CF7375"/>
    <w:rsid w:val="00D2723D"/>
    <w:rsid w:val="00D759E1"/>
    <w:rsid w:val="00D90506"/>
    <w:rsid w:val="00DD6F90"/>
    <w:rsid w:val="00F24D60"/>
    <w:rsid w:val="00F32FAB"/>
    <w:rsid w:val="00F83F90"/>
    <w:rsid w:val="00F93A65"/>
    <w:rsid w:val="00FF2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18"/>
        <w:szCs w:val="1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76"/>
  </w:style>
  <w:style w:type="paragraph" w:styleId="Titre1">
    <w:name w:val="heading 1"/>
    <w:basedOn w:val="Normal"/>
    <w:next w:val="Normal"/>
    <w:link w:val="Titre1Car"/>
    <w:qFormat/>
    <w:rsid w:val="007B2CA7"/>
    <w:pPr>
      <w:keepNext/>
      <w:spacing w:before="60" w:after="60" w:line="240" w:lineRule="auto"/>
      <w:jc w:val="center"/>
      <w:outlineLvl w:val="0"/>
    </w:pPr>
    <w:rPr>
      <w:rFonts w:ascii="Arial" w:eastAsia="Times New Roman" w:hAnsi="Arial" w:cs="Arial"/>
      <w:b/>
      <w:bCs/>
      <w:color w:val="800000"/>
      <w:kern w:val="32"/>
      <w:sz w:val="28"/>
      <w:szCs w:val="32"/>
      <w:lang w:eastAsia="fr-FR"/>
    </w:rPr>
  </w:style>
  <w:style w:type="paragraph" w:styleId="Titre2">
    <w:name w:val="heading 2"/>
    <w:basedOn w:val="Normal"/>
    <w:next w:val="Normal"/>
    <w:link w:val="Titre2Car"/>
    <w:qFormat/>
    <w:rsid w:val="007B2CA7"/>
    <w:pPr>
      <w:keepNext/>
      <w:spacing w:before="60" w:after="60" w:line="240" w:lineRule="auto"/>
      <w:outlineLvl w:val="1"/>
    </w:pPr>
    <w:rPr>
      <w:rFonts w:ascii="Arial" w:eastAsia="Times New Roman" w:hAnsi="Arial" w:cs="Arial"/>
      <w:b/>
      <w:bCs/>
      <w:iCs/>
      <w:sz w:val="20"/>
      <w:szCs w:val="28"/>
      <w:lang w:eastAsia="fr-FR"/>
    </w:rPr>
  </w:style>
  <w:style w:type="paragraph" w:styleId="Titre3">
    <w:name w:val="heading 3"/>
    <w:basedOn w:val="Normal"/>
    <w:link w:val="Titre3Car"/>
    <w:qFormat/>
    <w:rsid w:val="007B2CA7"/>
    <w:pPr>
      <w:keepNext/>
      <w:spacing w:after="0" w:line="240" w:lineRule="auto"/>
      <w:ind w:left="284" w:hanging="284"/>
      <w:outlineLvl w:val="2"/>
    </w:pPr>
    <w:rPr>
      <w:rFonts w:ascii="Times New Roman" w:eastAsia="Times New Roman" w:hAnsi="Times New Roman" w:cs="Arial"/>
      <w:bCs/>
      <w:color w:val="000080"/>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2">
    <w:name w:val="Medium List 1 Accent 2"/>
    <w:basedOn w:val="TableauNormal"/>
    <w:uiPriority w:val="65"/>
    <w:rsid w:val="00B67D7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Listemoyenne1-Accent11">
    <w:name w:val="Liste moyenne 1 - Accent 11"/>
    <w:basedOn w:val="TableauNormal"/>
    <w:uiPriority w:val="65"/>
    <w:rsid w:val="00B67D7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emoyenne11">
    <w:name w:val="Liste moyenne 11"/>
    <w:basedOn w:val="TableauNormal"/>
    <w:uiPriority w:val="65"/>
    <w:rsid w:val="00B67D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ramemoyenne2-Accent6">
    <w:name w:val="Medium Shading 2 Accent 6"/>
    <w:basedOn w:val="TableauNormal"/>
    <w:uiPriority w:val="64"/>
    <w:rsid w:val="00B67D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B67D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B67D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Titre1Car">
    <w:name w:val="Titre 1 Car"/>
    <w:basedOn w:val="Policepardfaut"/>
    <w:link w:val="Titre1"/>
    <w:rsid w:val="007B2CA7"/>
    <w:rPr>
      <w:rFonts w:ascii="Arial" w:eastAsia="Times New Roman" w:hAnsi="Arial" w:cs="Arial"/>
      <w:b/>
      <w:bCs/>
      <w:color w:val="800000"/>
      <w:kern w:val="32"/>
      <w:sz w:val="28"/>
      <w:szCs w:val="32"/>
      <w:lang w:eastAsia="fr-FR"/>
    </w:rPr>
  </w:style>
  <w:style w:type="character" w:customStyle="1" w:styleId="Titre2Car">
    <w:name w:val="Titre 2 Car"/>
    <w:basedOn w:val="Policepardfaut"/>
    <w:link w:val="Titre2"/>
    <w:rsid w:val="007B2CA7"/>
    <w:rPr>
      <w:rFonts w:ascii="Arial" w:eastAsia="Times New Roman" w:hAnsi="Arial" w:cs="Arial"/>
      <w:b/>
      <w:bCs/>
      <w:iCs/>
      <w:sz w:val="20"/>
      <w:szCs w:val="28"/>
      <w:lang w:eastAsia="fr-FR"/>
    </w:rPr>
  </w:style>
  <w:style w:type="character" w:customStyle="1" w:styleId="Titre3Car">
    <w:name w:val="Titre 3 Car"/>
    <w:basedOn w:val="Policepardfaut"/>
    <w:link w:val="Titre3"/>
    <w:rsid w:val="007B2CA7"/>
    <w:rPr>
      <w:rFonts w:ascii="Times New Roman" w:eastAsia="Times New Roman" w:hAnsi="Times New Roman" w:cs="Arial"/>
      <w:bCs/>
      <w:color w:val="000080"/>
      <w:sz w:val="24"/>
      <w:szCs w:val="26"/>
      <w:lang w:eastAsia="fr-FR"/>
    </w:rPr>
  </w:style>
  <w:style w:type="character" w:styleId="Lienhypertexte">
    <w:name w:val="Hyperlink"/>
    <w:basedOn w:val="Policepardfaut"/>
    <w:uiPriority w:val="99"/>
    <w:unhideWhenUsed/>
    <w:rsid w:val="007B2CA7"/>
    <w:rPr>
      <w:color w:val="0000FF" w:themeColor="hyperlink"/>
      <w:u w:val="single"/>
    </w:rPr>
  </w:style>
  <w:style w:type="paragraph" w:styleId="Paragraphedeliste">
    <w:name w:val="List Paragraph"/>
    <w:basedOn w:val="Normal"/>
    <w:uiPriority w:val="34"/>
    <w:qFormat/>
    <w:rsid w:val="007B2CA7"/>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93A65"/>
    <w:pPr>
      <w:tabs>
        <w:tab w:val="center" w:pos="4536"/>
        <w:tab w:val="right" w:pos="9072"/>
      </w:tabs>
      <w:spacing w:after="0" w:line="240" w:lineRule="auto"/>
    </w:pPr>
  </w:style>
  <w:style w:type="character" w:customStyle="1" w:styleId="En-tteCar">
    <w:name w:val="En-tête Car"/>
    <w:basedOn w:val="Policepardfaut"/>
    <w:link w:val="En-tte"/>
    <w:uiPriority w:val="99"/>
    <w:rsid w:val="00F93A65"/>
  </w:style>
  <w:style w:type="paragraph" w:styleId="Pieddepage">
    <w:name w:val="footer"/>
    <w:basedOn w:val="Normal"/>
    <w:link w:val="PieddepageCar"/>
    <w:uiPriority w:val="99"/>
    <w:unhideWhenUsed/>
    <w:rsid w:val="00F93A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A65"/>
  </w:style>
  <w:style w:type="table" w:customStyle="1" w:styleId="Grilledutableau1">
    <w:name w:val="Grille du tableau1"/>
    <w:basedOn w:val="TableauNormal"/>
    <w:next w:val="Grilledutableau"/>
    <w:uiPriority w:val="59"/>
    <w:rsid w:val="00F93A6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D4943"/>
    <w:rPr>
      <w:color w:val="808080"/>
    </w:rPr>
  </w:style>
  <w:style w:type="paragraph" w:styleId="Textedebulles">
    <w:name w:val="Balloon Text"/>
    <w:basedOn w:val="Normal"/>
    <w:link w:val="TextedebullesCar"/>
    <w:uiPriority w:val="99"/>
    <w:semiHidden/>
    <w:unhideWhenUsed/>
    <w:rsid w:val="006A0E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0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18"/>
        <w:szCs w:val="1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76"/>
  </w:style>
  <w:style w:type="paragraph" w:styleId="Titre1">
    <w:name w:val="heading 1"/>
    <w:basedOn w:val="Normal"/>
    <w:next w:val="Normal"/>
    <w:link w:val="Titre1Car"/>
    <w:qFormat/>
    <w:rsid w:val="007B2CA7"/>
    <w:pPr>
      <w:keepNext/>
      <w:spacing w:before="60" w:after="60" w:line="240" w:lineRule="auto"/>
      <w:jc w:val="center"/>
      <w:outlineLvl w:val="0"/>
    </w:pPr>
    <w:rPr>
      <w:rFonts w:ascii="Arial" w:eastAsia="Times New Roman" w:hAnsi="Arial" w:cs="Arial"/>
      <w:b/>
      <w:bCs/>
      <w:color w:val="800000"/>
      <w:kern w:val="32"/>
      <w:sz w:val="28"/>
      <w:szCs w:val="32"/>
      <w:lang w:eastAsia="fr-FR"/>
    </w:rPr>
  </w:style>
  <w:style w:type="paragraph" w:styleId="Titre2">
    <w:name w:val="heading 2"/>
    <w:basedOn w:val="Normal"/>
    <w:next w:val="Normal"/>
    <w:link w:val="Titre2Car"/>
    <w:qFormat/>
    <w:rsid w:val="007B2CA7"/>
    <w:pPr>
      <w:keepNext/>
      <w:spacing w:before="60" w:after="60" w:line="240" w:lineRule="auto"/>
      <w:outlineLvl w:val="1"/>
    </w:pPr>
    <w:rPr>
      <w:rFonts w:ascii="Arial" w:eastAsia="Times New Roman" w:hAnsi="Arial" w:cs="Arial"/>
      <w:b/>
      <w:bCs/>
      <w:iCs/>
      <w:sz w:val="20"/>
      <w:szCs w:val="28"/>
      <w:lang w:eastAsia="fr-FR"/>
    </w:rPr>
  </w:style>
  <w:style w:type="paragraph" w:styleId="Titre3">
    <w:name w:val="heading 3"/>
    <w:basedOn w:val="Normal"/>
    <w:link w:val="Titre3Car"/>
    <w:qFormat/>
    <w:rsid w:val="007B2CA7"/>
    <w:pPr>
      <w:keepNext/>
      <w:spacing w:after="0" w:line="240" w:lineRule="auto"/>
      <w:ind w:left="284" w:hanging="284"/>
      <w:outlineLvl w:val="2"/>
    </w:pPr>
    <w:rPr>
      <w:rFonts w:ascii="Times New Roman" w:eastAsia="Times New Roman" w:hAnsi="Times New Roman" w:cs="Arial"/>
      <w:bCs/>
      <w:color w:val="000080"/>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2">
    <w:name w:val="Medium List 1 Accent 2"/>
    <w:basedOn w:val="TableauNormal"/>
    <w:uiPriority w:val="65"/>
    <w:rsid w:val="00B67D7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Listemoyenne1-Accent11">
    <w:name w:val="Liste moyenne 1 - Accent 11"/>
    <w:basedOn w:val="TableauNormal"/>
    <w:uiPriority w:val="65"/>
    <w:rsid w:val="00B67D7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stemoyenne11">
    <w:name w:val="Liste moyenne 11"/>
    <w:basedOn w:val="TableauNormal"/>
    <w:uiPriority w:val="65"/>
    <w:rsid w:val="00B67D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ramemoyenne2-Accent6">
    <w:name w:val="Medium Shading 2 Accent 6"/>
    <w:basedOn w:val="TableauNormal"/>
    <w:uiPriority w:val="64"/>
    <w:rsid w:val="00B67D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B67D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B67D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Titre1Car">
    <w:name w:val="Titre 1 Car"/>
    <w:basedOn w:val="Policepardfaut"/>
    <w:link w:val="Titre1"/>
    <w:rsid w:val="007B2CA7"/>
    <w:rPr>
      <w:rFonts w:ascii="Arial" w:eastAsia="Times New Roman" w:hAnsi="Arial" w:cs="Arial"/>
      <w:b/>
      <w:bCs/>
      <w:color w:val="800000"/>
      <w:kern w:val="32"/>
      <w:sz w:val="28"/>
      <w:szCs w:val="32"/>
      <w:lang w:eastAsia="fr-FR"/>
    </w:rPr>
  </w:style>
  <w:style w:type="character" w:customStyle="1" w:styleId="Titre2Car">
    <w:name w:val="Titre 2 Car"/>
    <w:basedOn w:val="Policepardfaut"/>
    <w:link w:val="Titre2"/>
    <w:rsid w:val="007B2CA7"/>
    <w:rPr>
      <w:rFonts w:ascii="Arial" w:eastAsia="Times New Roman" w:hAnsi="Arial" w:cs="Arial"/>
      <w:b/>
      <w:bCs/>
      <w:iCs/>
      <w:sz w:val="20"/>
      <w:szCs w:val="28"/>
      <w:lang w:eastAsia="fr-FR"/>
    </w:rPr>
  </w:style>
  <w:style w:type="character" w:customStyle="1" w:styleId="Titre3Car">
    <w:name w:val="Titre 3 Car"/>
    <w:basedOn w:val="Policepardfaut"/>
    <w:link w:val="Titre3"/>
    <w:rsid w:val="007B2CA7"/>
    <w:rPr>
      <w:rFonts w:ascii="Times New Roman" w:eastAsia="Times New Roman" w:hAnsi="Times New Roman" w:cs="Arial"/>
      <w:bCs/>
      <w:color w:val="000080"/>
      <w:sz w:val="24"/>
      <w:szCs w:val="26"/>
      <w:lang w:eastAsia="fr-FR"/>
    </w:rPr>
  </w:style>
  <w:style w:type="character" w:styleId="Lienhypertexte">
    <w:name w:val="Hyperlink"/>
    <w:basedOn w:val="Policepardfaut"/>
    <w:uiPriority w:val="99"/>
    <w:unhideWhenUsed/>
    <w:rsid w:val="007B2CA7"/>
    <w:rPr>
      <w:color w:val="0000FF" w:themeColor="hyperlink"/>
      <w:u w:val="single"/>
    </w:rPr>
  </w:style>
  <w:style w:type="paragraph" w:styleId="Paragraphedeliste">
    <w:name w:val="List Paragraph"/>
    <w:basedOn w:val="Normal"/>
    <w:uiPriority w:val="34"/>
    <w:qFormat/>
    <w:rsid w:val="007B2CA7"/>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93A65"/>
    <w:pPr>
      <w:tabs>
        <w:tab w:val="center" w:pos="4536"/>
        <w:tab w:val="right" w:pos="9072"/>
      </w:tabs>
      <w:spacing w:after="0" w:line="240" w:lineRule="auto"/>
    </w:pPr>
  </w:style>
  <w:style w:type="character" w:customStyle="1" w:styleId="En-tteCar">
    <w:name w:val="En-tête Car"/>
    <w:basedOn w:val="Policepardfaut"/>
    <w:link w:val="En-tte"/>
    <w:uiPriority w:val="99"/>
    <w:rsid w:val="00F93A65"/>
  </w:style>
  <w:style w:type="paragraph" w:styleId="Pieddepage">
    <w:name w:val="footer"/>
    <w:basedOn w:val="Normal"/>
    <w:link w:val="PieddepageCar"/>
    <w:uiPriority w:val="99"/>
    <w:unhideWhenUsed/>
    <w:rsid w:val="00F93A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A65"/>
  </w:style>
  <w:style w:type="table" w:customStyle="1" w:styleId="Grilledutableau1">
    <w:name w:val="Grille du tableau1"/>
    <w:basedOn w:val="TableauNormal"/>
    <w:next w:val="Grilledutableau"/>
    <w:uiPriority w:val="59"/>
    <w:rsid w:val="00F93A6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D4943"/>
    <w:rPr>
      <w:color w:val="808080"/>
    </w:rPr>
  </w:style>
  <w:style w:type="paragraph" w:styleId="Textedebulles">
    <w:name w:val="Balloon Text"/>
    <w:basedOn w:val="Normal"/>
    <w:link w:val="TextedebullesCar"/>
    <w:uiPriority w:val="99"/>
    <w:semiHidden/>
    <w:unhideWhenUsed/>
    <w:rsid w:val="006A0E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0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6699">
      <w:bodyDiv w:val="1"/>
      <w:marLeft w:val="0"/>
      <w:marRight w:val="0"/>
      <w:marTop w:val="0"/>
      <w:marBottom w:val="0"/>
      <w:divBdr>
        <w:top w:val="none" w:sz="0" w:space="0" w:color="auto"/>
        <w:left w:val="none" w:sz="0" w:space="0" w:color="auto"/>
        <w:bottom w:val="none" w:sz="0" w:space="0" w:color="auto"/>
        <w:right w:val="none" w:sz="0" w:space="0" w:color="auto"/>
      </w:divBdr>
    </w:div>
    <w:div w:id="488133112">
      <w:bodyDiv w:val="1"/>
      <w:marLeft w:val="0"/>
      <w:marRight w:val="0"/>
      <w:marTop w:val="0"/>
      <w:marBottom w:val="0"/>
      <w:divBdr>
        <w:top w:val="none" w:sz="0" w:space="0" w:color="auto"/>
        <w:left w:val="none" w:sz="0" w:space="0" w:color="auto"/>
        <w:bottom w:val="none" w:sz="0" w:space="0" w:color="auto"/>
        <w:right w:val="none" w:sz="0" w:space="0" w:color="auto"/>
      </w:divBdr>
    </w:div>
    <w:div w:id="568544507">
      <w:bodyDiv w:val="1"/>
      <w:marLeft w:val="0"/>
      <w:marRight w:val="0"/>
      <w:marTop w:val="0"/>
      <w:marBottom w:val="0"/>
      <w:divBdr>
        <w:top w:val="none" w:sz="0" w:space="0" w:color="auto"/>
        <w:left w:val="none" w:sz="0" w:space="0" w:color="auto"/>
        <w:bottom w:val="none" w:sz="0" w:space="0" w:color="auto"/>
        <w:right w:val="none" w:sz="0" w:space="0" w:color="auto"/>
      </w:divBdr>
    </w:div>
    <w:div w:id="944844008">
      <w:bodyDiv w:val="1"/>
      <w:marLeft w:val="0"/>
      <w:marRight w:val="0"/>
      <w:marTop w:val="0"/>
      <w:marBottom w:val="0"/>
      <w:divBdr>
        <w:top w:val="none" w:sz="0" w:space="0" w:color="auto"/>
        <w:left w:val="none" w:sz="0" w:space="0" w:color="auto"/>
        <w:bottom w:val="none" w:sz="0" w:space="0" w:color="auto"/>
        <w:right w:val="none" w:sz="0" w:space="0" w:color="auto"/>
      </w:divBdr>
    </w:div>
    <w:div w:id="1199389220">
      <w:bodyDiv w:val="1"/>
      <w:marLeft w:val="0"/>
      <w:marRight w:val="0"/>
      <w:marTop w:val="0"/>
      <w:marBottom w:val="0"/>
      <w:divBdr>
        <w:top w:val="none" w:sz="0" w:space="0" w:color="auto"/>
        <w:left w:val="none" w:sz="0" w:space="0" w:color="auto"/>
        <w:bottom w:val="none" w:sz="0" w:space="0" w:color="auto"/>
        <w:right w:val="none" w:sz="0" w:space="0" w:color="auto"/>
      </w:divBdr>
    </w:div>
    <w:div w:id="21189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http://www.rustica.fr/articles-jardin/corriger-carence-azote,5613.html" TargetMode="External"/><Relationship Id="rId39"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180.jpeg"/><Relationship Id="rId42" Type="http://schemas.openxmlformats.org/officeDocument/2006/relationships/hyperlink" Target="http://www.rustica.fr/articles-jardin/utiliser-engrais-naturels,2562.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7.jpg"/><Relationship Id="rId33" Type="http://schemas.openxmlformats.org/officeDocument/2006/relationships/image" Target="media/image18.jpeg"/><Relationship Id="rId38" Type="http://schemas.openxmlformats.org/officeDocument/2006/relationships/image" Target="media/image20.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rustica.fr/articles-jardin/diviser-et-planter-ciboulette,1610.html" TargetMode="External"/><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g"/><Relationship Id="rId32" Type="http://schemas.openxmlformats.org/officeDocument/2006/relationships/hyperlink" Target="http://www.rustica.fr/articles-jardin/corriger-carence-phosphore,5614.html" TargetMode="External"/><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0.jpeg"/><Relationship Id="rId23" Type="http://schemas.openxmlformats.org/officeDocument/2006/relationships/image" Target="media/image15.jpg"/><Relationship Id="rId28" Type="http://schemas.openxmlformats.org/officeDocument/2006/relationships/hyperlink" Target="http://www.rustica.fr/articles-jardin/bambous,4597.html" TargetMode="External"/><Relationship Id="rId36" Type="http://schemas.openxmlformats.org/officeDocument/2006/relationships/hyperlink" Target="http://www.rustica.fr/articles-jardin/sos-maladies-et-ravageurs-reconnaitre-et-traiter-naturellement,2113.html" TargetMode="External"/><Relationship Id="rId10" Type="http://schemas.openxmlformats.org/officeDocument/2006/relationships/image" Target="media/image3.gif"/><Relationship Id="rId19" Type="http://schemas.openxmlformats.org/officeDocument/2006/relationships/image" Target="media/image11.jpeg"/><Relationship Id="rId31" Type="http://schemas.openxmlformats.org/officeDocument/2006/relationships/hyperlink" Target="http://www.rustica.fr/articles-jardin/fiche-culture-laitue-pommee,1385.html" TargetMode="External"/><Relationship Id="rId44" Type="http://schemas.openxmlformats.org/officeDocument/2006/relationships/hyperlink" Target="http://www.rustica.fr/articles-jardin/puceron,4018.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hyperlink" Target="http://www.rustica.fr/articles-jardin/maladies-et-parasites-gazon,4203.html" TargetMode="External"/><Relationship Id="rId30" Type="http://schemas.openxmlformats.org/officeDocument/2006/relationships/hyperlink" Target="http://www.rustica.fr/articles-jardin/choux-d-hiver,2256.html" TargetMode="External"/><Relationship Id="rId35" Type="http://schemas.openxmlformats.org/officeDocument/2006/relationships/hyperlink" Target="http://www.rustica.fr/articles-jardin/corriger-carence-potassium,5630.html" TargetMode="External"/><Relationship Id="rId43" Type="http://schemas.openxmlformats.org/officeDocument/2006/relationships/hyperlink" Target="http://www.rustica.fr/articles-jardin/puceron,4018.htm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1308</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Rozenn PHALIPPOU</dc:creator>
  <cp:lastModifiedBy>Bourgault Marie</cp:lastModifiedBy>
  <cp:revision>6</cp:revision>
  <dcterms:created xsi:type="dcterms:W3CDTF">2018-07-04T15:08:00Z</dcterms:created>
  <dcterms:modified xsi:type="dcterms:W3CDTF">2018-09-17T14:44:00Z</dcterms:modified>
</cp:coreProperties>
</file>