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1750"/>
      </w:tblGrid>
      <w:tr w:rsidR="005D0D6F" w:rsidRPr="00CA6DE6" w14:paraId="48829B34" w14:textId="77777777" w:rsidTr="00F4273C">
        <w:trPr>
          <w:trHeight w:val="1275"/>
        </w:trPr>
        <w:tc>
          <w:tcPr>
            <w:tcW w:w="9606" w:type="dxa"/>
            <w:shd w:val="clear" w:color="auto" w:fill="auto"/>
          </w:tcPr>
          <w:p w14:paraId="7AB72207" w14:textId="4B81D540" w:rsidR="008B2EAE" w:rsidRPr="00CA6DE6" w:rsidRDefault="00FD213F" w:rsidP="00CA6DE6">
            <w:pPr>
              <w:spacing w:after="0"/>
              <w:rPr>
                <w:rFonts w:ascii="Arial" w:eastAsia="Times New Roman" w:hAnsi="Arial" w:cs="Arial"/>
                <w:b/>
                <w:bCs/>
                <w:color w:val="000000"/>
                <w:sz w:val="28"/>
                <w:szCs w:val="28"/>
                <w:lang w:eastAsia="fr-FR"/>
              </w:rPr>
            </w:pPr>
            <w:r w:rsidRPr="00CA6DE6">
              <w:rPr>
                <w:rFonts w:ascii="Arial" w:eastAsia="Times New Roman" w:hAnsi="Arial" w:cs="Arial"/>
                <w:b/>
                <w:bCs/>
                <w:noProof/>
                <w:color w:val="000000"/>
                <w:sz w:val="28"/>
                <w:szCs w:val="28"/>
                <w:lang w:eastAsia="fr-FR"/>
              </w:rPr>
              <mc:AlternateContent>
                <mc:Choice Requires="wps">
                  <w:drawing>
                    <wp:anchor distT="0" distB="0" distL="114300" distR="114300" simplePos="0" relativeHeight="251657216" behindDoc="0" locked="0" layoutInCell="1" allowOverlap="1" wp14:anchorId="67BFDF8F" wp14:editId="63D3E3C2">
                      <wp:simplePos x="0" y="0"/>
                      <wp:positionH relativeFrom="column">
                        <wp:posOffset>1372</wp:posOffset>
                      </wp:positionH>
                      <wp:positionV relativeFrom="paragraph">
                        <wp:posOffset>1854860</wp:posOffset>
                      </wp:positionV>
                      <wp:extent cx="3182112" cy="1345997"/>
                      <wp:effectExtent l="0" t="0" r="0" b="698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112" cy="1345997"/>
                              </a:xfrm>
                              <a:prstGeom prst="rect">
                                <a:avLst/>
                              </a:prstGeom>
                              <a:solidFill>
                                <a:srgbClr val="FFFFFF"/>
                              </a:solidFill>
                              <a:ln w="9525">
                                <a:noFill/>
                                <a:miter lim="800000"/>
                                <a:headEnd/>
                                <a:tailEnd/>
                              </a:ln>
                            </wps:spPr>
                            <wps:txbx>
                              <w:txbxContent>
                                <w:p w14:paraId="15DB66A3" w14:textId="67D1FC5D" w:rsidR="006324E5" w:rsidRDefault="00B5247E" w:rsidP="006324E5">
                                  <w:pPr>
                                    <w:spacing w:after="0"/>
                                    <w:jc w:val="center"/>
                                    <w:rPr>
                                      <w:b/>
                                      <w:sz w:val="44"/>
                                      <w:szCs w:val="44"/>
                                    </w:rPr>
                                  </w:pPr>
                                  <w:r w:rsidRPr="00984D99">
                                    <w:rPr>
                                      <w:b/>
                                      <w:sz w:val="44"/>
                                      <w:szCs w:val="44"/>
                                    </w:rPr>
                                    <w:t>Dossier de candidature</w:t>
                                  </w:r>
                                  <w:r w:rsidR="00FD213F">
                                    <w:rPr>
                                      <w:b/>
                                      <w:sz w:val="44"/>
                                      <w:szCs w:val="44"/>
                                    </w:rPr>
                                    <w:t xml:space="preserve"> </w:t>
                                  </w:r>
                                  <w:r w:rsidR="00A82333">
                                    <w:rPr>
                                      <w:b/>
                                      <w:sz w:val="44"/>
                                      <w:szCs w:val="44"/>
                                    </w:rPr>
                                    <w:t>2</w:t>
                                  </w:r>
                                  <w:r w:rsidR="009A4647">
                                    <w:rPr>
                                      <w:b/>
                                      <w:sz w:val="44"/>
                                      <w:szCs w:val="44"/>
                                      <w:u w:val="single"/>
                                    </w:rPr>
                                    <w:t xml:space="preserve"> territoire</w:t>
                                  </w:r>
                                </w:p>
                                <w:p w14:paraId="0F7CB802" w14:textId="7F227BD1" w:rsidR="00B5247E" w:rsidRPr="00984D99" w:rsidRDefault="00B5247E" w:rsidP="006324E5">
                                  <w:pPr>
                                    <w:spacing w:after="0"/>
                                    <w:jc w:val="center"/>
                                    <w:rPr>
                                      <w:b/>
                                      <w:sz w:val="44"/>
                                      <w:szCs w:val="44"/>
                                    </w:rPr>
                                  </w:pPr>
                                  <w:r w:rsidRPr="00984D99">
                                    <w:rPr>
                                      <w:b/>
                                      <w:sz w:val="44"/>
                                      <w:szCs w:val="44"/>
                                    </w:rPr>
                                    <w:t>Labellisation E3D</w:t>
                                  </w:r>
                                  <w:r w:rsidR="0005655B">
                                    <w:rPr>
                                      <w:b/>
                                      <w:sz w:val="44"/>
                                      <w:szCs w:val="44"/>
                                    </w:rPr>
                                    <w:t xml:space="preserve"> 202</w:t>
                                  </w:r>
                                  <w:r w:rsidR="00FD213F">
                                    <w:rPr>
                                      <w:b/>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FDF8F" id="_x0000_t202" coordsize="21600,21600" o:spt="202" path="m,l,21600r21600,l21600,xe">
                      <v:stroke joinstyle="miter"/>
                      <v:path gradientshapeok="t" o:connecttype="rect"/>
                    </v:shapetype>
                    <v:shape id="Zone de texte 2" o:spid="_x0000_s1026" type="#_x0000_t202" style="position:absolute;margin-left:.1pt;margin-top:146.05pt;width:250.55pt;height: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" stroked="f">
                      <v:textbox>
                        <w:txbxContent>
                          <w:p w14:paraId="15DB66A3" w14:textId="67D1FC5D" w:rsidR="006324E5" w:rsidRDefault="00B5247E" w:rsidP="006324E5">
                            <w:pPr>
                              <w:spacing w:after="0"/>
                              <w:jc w:val="center"/>
                              <w:rPr>
                                <w:b/>
                                <w:sz w:val="44"/>
                                <w:szCs w:val="44"/>
                              </w:rPr>
                            </w:pPr>
                            <w:r w:rsidRPr="00984D99">
                              <w:rPr>
                                <w:b/>
                                <w:sz w:val="44"/>
                                <w:szCs w:val="44"/>
                              </w:rPr>
                              <w:t>Dossier de candidature</w:t>
                            </w:r>
                            <w:r w:rsidR="00FD213F">
                              <w:rPr>
                                <w:b/>
                                <w:sz w:val="44"/>
                                <w:szCs w:val="44"/>
                              </w:rPr>
                              <w:t xml:space="preserve"> </w:t>
                            </w:r>
                            <w:r w:rsidR="00A82333">
                              <w:rPr>
                                <w:b/>
                                <w:sz w:val="44"/>
                                <w:szCs w:val="44"/>
                              </w:rPr>
                              <w:t>2</w:t>
                            </w:r>
                            <w:bookmarkStart w:id="1" w:name="_GoBack"/>
                            <w:bookmarkEnd w:id="1"/>
                            <w:r w:rsidR="009A4647">
                              <w:rPr>
                                <w:b/>
                                <w:sz w:val="44"/>
                                <w:szCs w:val="44"/>
                                <w:u w:val="single"/>
                              </w:rPr>
                              <w:t xml:space="preserve"> territoire</w:t>
                            </w:r>
                          </w:p>
                          <w:p w14:paraId="0F7CB802" w14:textId="7F227BD1" w:rsidR="00B5247E" w:rsidRPr="00984D99" w:rsidRDefault="00B5247E" w:rsidP="006324E5">
                            <w:pPr>
                              <w:spacing w:after="0"/>
                              <w:jc w:val="center"/>
                              <w:rPr>
                                <w:b/>
                                <w:sz w:val="44"/>
                                <w:szCs w:val="44"/>
                              </w:rPr>
                            </w:pPr>
                            <w:r w:rsidRPr="00984D99">
                              <w:rPr>
                                <w:b/>
                                <w:sz w:val="44"/>
                                <w:szCs w:val="44"/>
                              </w:rPr>
                              <w:t>Labellisation E3D</w:t>
                            </w:r>
                            <w:r w:rsidR="0005655B">
                              <w:rPr>
                                <w:b/>
                                <w:sz w:val="44"/>
                                <w:szCs w:val="44"/>
                              </w:rPr>
                              <w:t xml:space="preserve"> 202</w:t>
                            </w:r>
                            <w:r w:rsidR="00FD213F">
                              <w:rPr>
                                <w:b/>
                                <w:sz w:val="44"/>
                                <w:szCs w:val="44"/>
                              </w:rPr>
                              <w:t>3</w:t>
                            </w:r>
                          </w:p>
                        </w:txbxContent>
                      </v:textbox>
                    </v:shape>
                  </w:pict>
                </mc:Fallback>
              </mc:AlternateContent>
            </w:r>
            <w:r w:rsidR="002C5777" w:rsidRPr="00CA6DE6">
              <w:rPr>
                <w:rFonts w:ascii="Arial" w:hAnsi="Arial" w:cs="Arial"/>
                <w:noProof/>
                <w:lang w:eastAsia="fr-FR"/>
              </w:rPr>
              <w:drawing>
                <wp:anchor distT="0" distB="0" distL="114300" distR="114300" simplePos="0" relativeHeight="251659264" behindDoc="0" locked="0" layoutInCell="1" allowOverlap="1" wp14:anchorId="03AE77E4" wp14:editId="4EDEC9C5">
                  <wp:simplePos x="0" y="0"/>
                  <wp:positionH relativeFrom="column">
                    <wp:posOffset>3792855</wp:posOffset>
                  </wp:positionH>
                  <wp:positionV relativeFrom="paragraph">
                    <wp:posOffset>605155</wp:posOffset>
                  </wp:positionV>
                  <wp:extent cx="2237105" cy="19145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8952"/>
                          <a:stretch/>
                        </pic:blipFill>
                        <pic:spPr bwMode="auto">
                          <a:xfrm>
                            <a:off x="0" y="0"/>
                            <a:ext cx="223710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2EAE" w:rsidRPr="00CA6DE6">
              <w:rPr>
                <w:rFonts w:ascii="Arial" w:eastAsia="Times New Roman" w:hAnsi="Arial" w:cs="Arial"/>
                <w:b/>
                <w:bCs/>
                <w:noProof/>
                <w:color w:val="000000"/>
                <w:sz w:val="28"/>
                <w:szCs w:val="28"/>
                <w:lang w:eastAsia="fr-FR"/>
              </w:rPr>
              <w:drawing>
                <wp:inline distT="0" distB="0" distL="0" distR="0" wp14:anchorId="0E745666" wp14:editId="2023422D">
                  <wp:extent cx="2793806" cy="1906501"/>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adémie de Montpell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3806" cy="1906501"/>
                          </a:xfrm>
                          <a:prstGeom prst="rect">
                            <a:avLst/>
                          </a:prstGeom>
                        </pic:spPr>
                      </pic:pic>
                    </a:graphicData>
                  </a:graphic>
                </wp:inline>
              </w:drawing>
            </w:r>
          </w:p>
          <w:p w14:paraId="5EA15F7A" w14:textId="77777777" w:rsidR="008B2EAE" w:rsidRPr="00CA6DE6" w:rsidRDefault="008B2EAE" w:rsidP="00CA6DE6">
            <w:pPr>
              <w:spacing w:after="0"/>
              <w:rPr>
                <w:rFonts w:ascii="Arial" w:eastAsia="Times New Roman" w:hAnsi="Arial" w:cs="Arial"/>
                <w:b/>
                <w:bCs/>
                <w:color w:val="000000"/>
                <w:sz w:val="28"/>
                <w:szCs w:val="28"/>
                <w:lang w:eastAsia="fr-FR"/>
              </w:rPr>
            </w:pPr>
          </w:p>
          <w:p w14:paraId="6FD8ABC0" w14:textId="77777777" w:rsidR="008B2EAE" w:rsidRPr="00CA6DE6" w:rsidRDefault="008B2EAE" w:rsidP="00CA6DE6">
            <w:pPr>
              <w:spacing w:after="0"/>
              <w:rPr>
                <w:rFonts w:ascii="Arial" w:eastAsia="Times New Roman" w:hAnsi="Arial" w:cs="Arial"/>
                <w:b/>
                <w:bCs/>
                <w:color w:val="000000"/>
                <w:sz w:val="28"/>
                <w:szCs w:val="28"/>
                <w:lang w:eastAsia="fr-FR"/>
              </w:rPr>
            </w:pPr>
          </w:p>
          <w:p w14:paraId="55DB04C0" w14:textId="77777777" w:rsidR="00CA6DE6" w:rsidRDefault="00CA6DE6" w:rsidP="00CA6DE6">
            <w:pPr>
              <w:spacing w:after="0"/>
              <w:rPr>
                <w:rFonts w:ascii="Arial" w:eastAsia="Times New Roman" w:hAnsi="Arial" w:cs="Arial"/>
                <w:b/>
                <w:bCs/>
                <w:color w:val="000000"/>
                <w:sz w:val="28"/>
                <w:szCs w:val="28"/>
                <w:lang w:eastAsia="fr-FR"/>
              </w:rPr>
            </w:pPr>
          </w:p>
          <w:p w14:paraId="3FBD62E5" w14:textId="4970FC51" w:rsidR="00CA6DE6" w:rsidRDefault="00CA6DE6" w:rsidP="00CA6DE6">
            <w:pPr>
              <w:spacing w:after="0"/>
              <w:rPr>
                <w:rFonts w:ascii="Arial" w:eastAsia="Times New Roman" w:hAnsi="Arial" w:cs="Arial"/>
                <w:b/>
                <w:bCs/>
                <w:color w:val="000000"/>
                <w:sz w:val="28"/>
                <w:szCs w:val="28"/>
                <w:lang w:eastAsia="fr-FR"/>
              </w:rPr>
            </w:pPr>
          </w:p>
          <w:p w14:paraId="0E8C88F8" w14:textId="77777777" w:rsidR="006324E5" w:rsidRDefault="006324E5" w:rsidP="00CA6DE6">
            <w:pPr>
              <w:spacing w:after="0"/>
              <w:rPr>
                <w:rFonts w:ascii="Arial" w:eastAsia="Times New Roman" w:hAnsi="Arial" w:cs="Arial"/>
                <w:b/>
                <w:bCs/>
                <w:color w:val="000000"/>
                <w:sz w:val="28"/>
                <w:szCs w:val="28"/>
                <w:lang w:eastAsia="fr-FR"/>
              </w:rPr>
            </w:pPr>
          </w:p>
          <w:p w14:paraId="6641DC2F" w14:textId="6F894868" w:rsidR="004D1FC0" w:rsidRPr="00CA6DE6" w:rsidRDefault="004D1FC0" w:rsidP="00CA6DE6">
            <w:pPr>
              <w:spacing w:after="0"/>
              <w:rPr>
                <w:rFonts w:ascii="Arial" w:eastAsia="Times New Roman" w:hAnsi="Arial" w:cs="Arial"/>
                <w:b/>
                <w:bCs/>
                <w:color w:val="000000"/>
                <w:sz w:val="28"/>
                <w:szCs w:val="28"/>
                <w:lang w:eastAsia="fr-FR"/>
              </w:rPr>
            </w:pPr>
          </w:p>
          <w:p w14:paraId="07A8E599" w14:textId="5BDA2B13" w:rsidR="003F4A63" w:rsidRPr="00CA6DE6" w:rsidRDefault="005D0D6F"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Ce document est un cadre destiné à faciliter et harmoniser la constitution des dossiers de demande de labellisation.</w:t>
            </w:r>
            <w:r w:rsidR="00034BF1" w:rsidRPr="00CA6DE6">
              <w:rPr>
                <w:rFonts w:ascii="Arial" w:eastAsia="Times New Roman" w:hAnsi="Arial" w:cs="Arial"/>
                <w:bCs/>
                <w:i/>
                <w:color w:val="323E4F" w:themeColor="text2" w:themeShade="BF"/>
                <w:sz w:val="20"/>
                <w:szCs w:val="20"/>
                <w:lang w:eastAsia="fr-FR"/>
              </w:rPr>
              <w:t xml:space="preserve"> En fonction de sa situation, c</w:t>
            </w:r>
            <w:r w:rsidR="008045AB" w:rsidRPr="00CA6DE6">
              <w:rPr>
                <w:rFonts w:ascii="Arial" w:eastAsia="Times New Roman" w:hAnsi="Arial" w:cs="Arial"/>
                <w:bCs/>
                <w:i/>
                <w:color w:val="323E4F" w:themeColor="text2" w:themeShade="BF"/>
                <w:sz w:val="20"/>
                <w:szCs w:val="20"/>
                <w:lang w:eastAsia="fr-FR"/>
              </w:rPr>
              <w:t xml:space="preserve">haque </w:t>
            </w:r>
            <w:r w:rsidR="009A4647" w:rsidRPr="00A428B8">
              <w:rPr>
                <w:rFonts w:ascii="Arial" w:eastAsia="Times New Roman" w:hAnsi="Arial" w:cs="Arial"/>
                <w:b/>
                <w:bCs/>
                <w:i/>
                <w:color w:val="323E4F" w:themeColor="text2" w:themeShade="BF"/>
                <w:sz w:val="20"/>
                <w:szCs w:val="20"/>
                <w:lang w:eastAsia="fr-FR"/>
              </w:rPr>
              <w:t>groupe d’</w:t>
            </w:r>
            <w:r w:rsidR="008045AB" w:rsidRPr="00A428B8">
              <w:rPr>
                <w:rFonts w:ascii="Arial" w:eastAsia="Times New Roman" w:hAnsi="Arial" w:cs="Arial"/>
                <w:b/>
                <w:bCs/>
                <w:i/>
                <w:color w:val="323E4F" w:themeColor="text2" w:themeShade="BF"/>
                <w:sz w:val="20"/>
                <w:szCs w:val="20"/>
                <w:lang w:eastAsia="fr-FR"/>
              </w:rPr>
              <w:t>école</w:t>
            </w:r>
            <w:r w:rsidR="009A4647" w:rsidRPr="00A428B8">
              <w:rPr>
                <w:rFonts w:ascii="Arial" w:eastAsia="Times New Roman" w:hAnsi="Arial" w:cs="Arial"/>
                <w:b/>
                <w:bCs/>
                <w:i/>
                <w:color w:val="323E4F" w:themeColor="text2" w:themeShade="BF"/>
                <w:sz w:val="20"/>
                <w:szCs w:val="20"/>
                <w:lang w:eastAsia="fr-FR"/>
              </w:rPr>
              <w:t>(s) et/</w:t>
            </w:r>
            <w:r w:rsidR="008045AB" w:rsidRPr="00A428B8">
              <w:rPr>
                <w:rFonts w:ascii="Arial" w:eastAsia="Times New Roman" w:hAnsi="Arial" w:cs="Arial"/>
                <w:b/>
                <w:bCs/>
                <w:i/>
                <w:color w:val="323E4F" w:themeColor="text2" w:themeShade="BF"/>
                <w:sz w:val="20"/>
                <w:szCs w:val="20"/>
                <w:lang w:eastAsia="fr-FR"/>
              </w:rPr>
              <w:t xml:space="preserve">ou </w:t>
            </w:r>
            <w:r w:rsidR="009A4647" w:rsidRPr="00A428B8">
              <w:rPr>
                <w:rFonts w:ascii="Arial" w:eastAsia="Times New Roman" w:hAnsi="Arial" w:cs="Arial"/>
                <w:b/>
                <w:bCs/>
                <w:i/>
                <w:color w:val="323E4F" w:themeColor="text2" w:themeShade="BF"/>
                <w:sz w:val="20"/>
                <w:szCs w:val="20"/>
                <w:lang w:eastAsia="fr-FR"/>
              </w:rPr>
              <w:t>d’</w:t>
            </w:r>
            <w:r w:rsidR="008045AB" w:rsidRPr="00A428B8">
              <w:rPr>
                <w:rFonts w:ascii="Arial" w:eastAsia="Times New Roman" w:hAnsi="Arial" w:cs="Arial"/>
                <w:b/>
                <w:bCs/>
                <w:i/>
                <w:color w:val="323E4F" w:themeColor="text2" w:themeShade="BF"/>
                <w:sz w:val="20"/>
                <w:szCs w:val="20"/>
                <w:lang w:eastAsia="fr-FR"/>
              </w:rPr>
              <w:t>établissement</w:t>
            </w:r>
            <w:r w:rsidR="009A4647" w:rsidRPr="00A428B8">
              <w:rPr>
                <w:rFonts w:ascii="Arial" w:eastAsia="Times New Roman" w:hAnsi="Arial" w:cs="Arial"/>
                <w:b/>
                <w:bCs/>
                <w:i/>
                <w:color w:val="323E4F" w:themeColor="text2" w:themeShade="BF"/>
                <w:sz w:val="20"/>
                <w:szCs w:val="20"/>
                <w:lang w:eastAsia="fr-FR"/>
              </w:rPr>
              <w:t>(s)</w:t>
            </w:r>
            <w:r w:rsidR="008045AB" w:rsidRPr="00CA6DE6">
              <w:rPr>
                <w:rFonts w:ascii="Arial" w:eastAsia="Times New Roman" w:hAnsi="Arial" w:cs="Arial"/>
                <w:bCs/>
                <w:i/>
                <w:color w:val="323E4F" w:themeColor="text2" w:themeShade="BF"/>
                <w:sz w:val="20"/>
                <w:szCs w:val="20"/>
                <w:lang w:eastAsia="fr-FR"/>
              </w:rPr>
              <w:t xml:space="preserve"> pourra</w:t>
            </w:r>
            <w:r w:rsidRPr="00CA6DE6">
              <w:rPr>
                <w:rFonts w:ascii="Arial" w:eastAsia="Times New Roman" w:hAnsi="Arial" w:cs="Arial"/>
                <w:bCs/>
                <w:i/>
                <w:color w:val="323E4F" w:themeColor="text2" w:themeShade="BF"/>
                <w:sz w:val="20"/>
                <w:szCs w:val="20"/>
                <w:lang w:eastAsia="fr-FR"/>
              </w:rPr>
              <w:t xml:space="preserve"> faire varier la taille des cadres à</w:t>
            </w:r>
            <w:r w:rsidR="00034BF1" w:rsidRPr="00CA6DE6">
              <w:rPr>
                <w:rFonts w:ascii="Arial" w:eastAsia="Times New Roman" w:hAnsi="Arial" w:cs="Arial"/>
                <w:bCs/>
                <w:i/>
                <w:color w:val="323E4F" w:themeColor="text2" w:themeShade="BF"/>
                <w:sz w:val="20"/>
                <w:szCs w:val="20"/>
                <w:lang w:eastAsia="fr-FR"/>
              </w:rPr>
              <w:t xml:space="preserve"> rempl</w:t>
            </w:r>
            <w:r w:rsidR="00974E85" w:rsidRPr="00CA6DE6">
              <w:rPr>
                <w:rFonts w:ascii="Arial" w:eastAsia="Times New Roman" w:hAnsi="Arial" w:cs="Arial"/>
                <w:bCs/>
                <w:i/>
                <w:color w:val="323E4F" w:themeColor="text2" w:themeShade="BF"/>
                <w:sz w:val="20"/>
                <w:szCs w:val="20"/>
                <w:lang w:eastAsia="fr-FR"/>
              </w:rPr>
              <w:t xml:space="preserve">ir pour </w:t>
            </w:r>
            <w:r w:rsidR="00974E85" w:rsidRPr="00410246">
              <w:rPr>
                <w:rFonts w:ascii="Arial" w:eastAsia="Times New Roman" w:hAnsi="Arial" w:cs="Arial"/>
                <w:b/>
                <w:bCs/>
                <w:i/>
                <w:color w:val="323E4F" w:themeColor="text2" w:themeShade="BF"/>
                <w:sz w:val="20"/>
                <w:szCs w:val="20"/>
                <w:lang w:eastAsia="fr-FR"/>
              </w:rPr>
              <w:t>justifier des</w:t>
            </w:r>
            <w:r w:rsidR="00034BF1" w:rsidRPr="00410246">
              <w:rPr>
                <w:rFonts w:ascii="Arial" w:eastAsia="Times New Roman" w:hAnsi="Arial" w:cs="Arial"/>
                <w:b/>
                <w:bCs/>
                <w:i/>
                <w:color w:val="323E4F" w:themeColor="text2" w:themeShade="BF"/>
                <w:sz w:val="20"/>
                <w:szCs w:val="20"/>
                <w:lang w:eastAsia="fr-FR"/>
              </w:rPr>
              <w:t xml:space="preserve"> </w:t>
            </w:r>
            <w:r w:rsidRPr="00410246">
              <w:rPr>
                <w:rFonts w:ascii="Arial" w:eastAsia="Times New Roman" w:hAnsi="Arial" w:cs="Arial"/>
                <w:b/>
                <w:bCs/>
                <w:i/>
                <w:color w:val="323E4F" w:themeColor="text2" w:themeShade="BF"/>
                <w:sz w:val="20"/>
                <w:szCs w:val="20"/>
                <w:lang w:eastAsia="fr-FR"/>
              </w:rPr>
              <w:t>critère</w:t>
            </w:r>
            <w:r w:rsidR="00034BF1" w:rsidRPr="00410246">
              <w:rPr>
                <w:rFonts w:ascii="Arial" w:eastAsia="Times New Roman" w:hAnsi="Arial" w:cs="Arial"/>
                <w:b/>
                <w:bCs/>
                <w:i/>
                <w:color w:val="323E4F" w:themeColor="text2" w:themeShade="BF"/>
                <w:sz w:val="20"/>
                <w:szCs w:val="20"/>
                <w:lang w:eastAsia="fr-FR"/>
              </w:rPr>
              <w:t>s</w:t>
            </w:r>
            <w:r w:rsidR="006324E5">
              <w:rPr>
                <w:rFonts w:ascii="Arial" w:eastAsia="Times New Roman" w:hAnsi="Arial" w:cs="Arial"/>
                <w:bCs/>
                <w:i/>
                <w:color w:val="323E4F" w:themeColor="text2" w:themeShade="BF"/>
                <w:sz w:val="20"/>
                <w:szCs w:val="20"/>
                <w:lang w:eastAsia="fr-FR"/>
              </w:rPr>
              <w:t xml:space="preserve"> qui le/la concerne</w:t>
            </w:r>
            <w:r w:rsidR="00984D99" w:rsidRPr="00CA6DE6">
              <w:rPr>
                <w:rFonts w:ascii="Arial" w:eastAsia="Times New Roman" w:hAnsi="Arial" w:cs="Arial"/>
                <w:bCs/>
                <w:i/>
                <w:color w:val="323E4F" w:themeColor="text2" w:themeShade="BF"/>
                <w:sz w:val="20"/>
                <w:szCs w:val="20"/>
                <w:lang w:eastAsia="fr-FR"/>
              </w:rPr>
              <w:t xml:space="preserve"> </w:t>
            </w:r>
            <w:r w:rsidR="00A428B8">
              <w:rPr>
                <w:rFonts w:ascii="Arial" w:eastAsia="Times New Roman" w:hAnsi="Arial" w:cs="Arial"/>
                <w:bCs/>
                <w:i/>
                <w:color w:val="323E4F" w:themeColor="text2" w:themeShade="BF"/>
                <w:sz w:val="20"/>
                <w:szCs w:val="20"/>
                <w:lang w:eastAsia="fr-FR"/>
              </w:rPr>
              <w:t xml:space="preserve">(à partir </w:t>
            </w:r>
            <w:r w:rsidR="006324E5">
              <w:rPr>
                <w:rFonts w:ascii="Arial" w:eastAsia="Times New Roman" w:hAnsi="Arial" w:cs="Arial"/>
                <w:bCs/>
                <w:i/>
                <w:color w:val="323E4F" w:themeColor="text2" w:themeShade="BF"/>
                <w:sz w:val="20"/>
                <w:szCs w:val="20"/>
                <w:lang w:eastAsia="fr-FR"/>
              </w:rPr>
              <w:t>page 5).</w:t>
            </w:r>
            <w:r w:rsidR="003F4A63" w:rsidRPr="00CA6DE6">
              <w:rPr>
                <w:rFonts w:ascii="Arial" w:eastAsia="Times New Roman" w:hAnsi="Arial" w:cs="Arial"/>
                <w:bCs/>
                <w:i/>
                <w:color w:val="323E4F" w:themeColor="text2" w:themeShade="BF"/>
                <w:sz w:val="20"/>
                <w:szCs w:val="20"/>
                <w:lang w:eastAsia="fr-FR"/>
              </w:rPr>
              <w:t xml:space="preserve"> </w:t>
            </w:r>
          </w:p>
          <w:p w14:paraId="757CCEFC" w14:textId="01A730B7" w:rsidR="00465726" w:rsidRPr="00CA6DE6" w:rsidRDefault="00E92C30"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Chaque école ou établissement est ég</w:t>
            </w:r>
            <w:r w:rsidR="006912A0" w:rsidRPr="00CA6DE6">
              <w:rPr>
                <w:rFonts w:ascii="Arial" w:eastAsia="Times New Roman" w:hAnsi="Arial" w:cs="Arial"/>
                <w:bCs/>
                <w:i/>
                <w:color w:val="323E4F" w:themeColor="text2" w:themeShade="BF"/>
                <w:sz w:val="20"/>
                <w:szCs w:val="20"/>
                <w:lang w:eastAsia="fr-FR"/>
              </w:rPr>
              <w:t>alement libre de choisir les</w:t>
            </w:r>
            <w:r w:rsidRPr="00CA6DE6">
              <w:rPr>
                <w:rFonts w:ascii="Arial" w:eastAsia="Times New Roman" w:hAnsi="Arial" w:cs="Arial"/>
                <w:bCs/>
                <w:i/>
                <w:color w:val="323E4F" w:themeColor="text2" w:themeShade="BF"/>
                <w:sz w:val="20"/>
                <w:szCs w:val="20"/>
                <w:lang w:eastAsia="fr-FR"/>
              </w:rPr>
              <w:t xml:space="preserve"> </w:t>
            </w:r>
            <w:r w:rsidRPr="00410246">
              <w:rPr>
                <w:rFonts w:ascii="Arial" w:eastAsia="Times New Roman" w:hAnsi="Arial" w:cs="Arial"/>
                <w:b/>
                <w:bCs/>
                <w:i/>
                <w:color w:val="323E4F" w:themeColor="text2" w:themeShade="BF"/>
                <w:sz w:val="20"/>
                <w:szCs w:val="20"/>
                <w:lang w:eastAsia="fr-FR"/>
              </w:rPr>
              <w:t>pièces complémentaires</w:t>
            </w:r>
            <w:r w:rsidR="00391A12" w:rsidRPr="00CA6DE6">
              <w:rPr>
                <w:rFonts w:ascii="Arial" w:eastAsia="Times New Roman" w:hAnsi="Arial" w:cs="Arial"/>
                <w:bCs/>
                <w:i/>
                <w:color w:val="323E4F" w:themeColor="text2" w:themeShade="BF"/>
                <w:sz w:val="20"/>
                <w:szCs w:val="20"/>
                <w:lang w:eastAsia="fr-FR"/>
              </w:rPr>
              <w:t xml:space="preserve"> qu’</w:t>
            </w:r>
            <w:r w:rsidR="008045AB" w:rsidRPr="00CA6DE6">
              <w:rPr>
                <w:rFonts w:ascii="Arial" w:eastAsia="Times New Roman" w:hAnsi="Arial" w:cs="Arial"/>
                <w:bCs/>
                <w:i/>
                <w:color w:val="323E4F" w:themeColor="text2" w:themeShade="BF"/>
                <w:sz w:val="20"/>
                <w:szCs w:val="20"/>
                <w:lang w:eastAsia="fr-FR"/>
              </w:rPr>
              <w:t>elle/</w:t>
            </w:r>
            <w:r w:rsidR="00391A12" w:rsidRPr="00CA6DE6">
              <w:rPr>
                <w:rFonts w:ascii="Arial" w:eastAsia="Times New Roman" w:hAnsi="Arial" w:cs="Arial"/>
                <w:bCs/>
                <w:i/>
                <w:color w:val="323E4F" w:themeColor="text2" w:themeShade="BF"/>
                <w:sz w:val="20"/>
                <w:szCs w:val="20"/>
                <w:lang w:eastAsia="fr-FR"/>
              </w:rPr>
              <w:t>il souhaite transmettre</w:t>
            </w:r>
            <w:r w:rsidRPr="00CA6DE6">
              <w:rPr>
                <w:rFonts w:ascii="Arial" w:eastAsia="Times New Roman" w:hAnsi="Arial" w:cs="Arial"/>
                <w:bCs/>
                <w:i/>
                <w:color w:val="323E4F" w:themeColor="text2" w:themeShade="BF"/>
                <w:sz w:val="20"/>
                <w:szCs w:val="20"/>
                <w:lang w:eastAsia="fr-FR"/>
              </w:rPr>
              <w:t xml:space="preserve"> </w:t>
            </w:r>
            <w:r w:rsidR="008045AB" w:rsidRPr="00CA6DE6">
              <w:rPr>
                <w:rFonts w:ascii="Arial" w:eastAsia="Times New Roman" w:hAnsi="Arial" w:cs="Arial"/>
                <w:bCs/>
                <w:i/>
                <w:color w:val="323E4F" w:themeColor="text2" w:themeShade="BF"/>
                <w:sz w:val="20"/>
                <w:szCs w:val="20"/>
                <w:lang w:eastAsia="fr-FR"/>
              </w:rPr>
              <w:t>pour justifier</w:t>
            </w:r>
            <w:r w:rsidRPr="00CA6DE6">
              <w:rPr>
                <w:rFonts w:ascii="Arial" w:eastAsia="Times New Roman" w:hAnsi="Arial" w:cs="Arial"/>
                <w:bCs/>
                <w:i/>
                <w:color w:val="323E4F" w:themeColor="text2" w:themeShade="BF"/>
                <w:sz w:val="20"/>
                <w:szCs w:val="20"/>
                <w:lang w:eastAsia="fr-FR"/>
              </w:rPr>
              <w:t xml:space="preserve"> de son engagement dans une démarche globale de développement durable</w:t>
            </w:r>
            <w:r w:rsidR="0005655B" w:rsidRPr="00CA6DE6">
              <w:rPr>
                <w:rFonts w:ascii="Arial" w:eastAsia="Times New Roman" w:hAnsi="Arial" w:cs="Arial"/>
                <w:bCs/>
                <w:i/>
                <w:color w:val="323E4F" w:themeColor="text2" w:themeShade="BF"/>
                <w:sz w:val="20"/>
                <w:szCs w:val="20"/>
                <w:lang w:eastAsia="fr-FR"/>
              </w:rPr>
              <w:t xml:space="preserve"> s’appuyant sur tout ou partie des 17</w:t>
            </w:r>
            <w:r w:rsidR="006324E5">
              <w:rPr>
                <w:rFonts w:ascii="Arial" w:eastAsia="Times New Roman" w:hAnsi="Arial" w:cs="Arial"/>
                <w:bCs/>
                <w:i/>
                <w:color w:val="323E4F" w:themeColor="text2" w:themeShade="BF"/>
                <w:sz w:val="20"/>
                <w:szCs w:val="20"/>
                <w:lang w:eastAsia="fr-FR"/>
              </w:rPr>
              <w:t xml:space="preserve"> </w:t>
            </w:r>
            <w:r w:rsidR="0005655B" w:rsidRPr="00CA6DE6">
              <w:rPr>
                <w:rFonts w:ascii="Arial" w:eastAsia="Times New Roman" w:hAnsi="Arial" w:cs="Arial"/>
                <w:bCs/>
                <w:i/>
                <w:color w:val="323E4F" w:themeColor="text2" w:themeShade="BF"/>
                <w:sz w:val="20"/>
                <w:szCs w:val="20"/>
                <w:lang w:eastAsia="fr-FR"/>
              </w:rPr>
              <w:t>objectifs de l’ONU</w:t>
            </w:r>
            <w:r w:rsidRPr="00CA6DE6">
              <w:rPr>
                <w:rFonts w:ascii="Arial" w:eastAsia="Times New Roman" w:hAnsi="Arial" w:cs="Arial"/>
                <w:bCs/>
                <w:i/>
                <w:color w:val="323E4F" w:themeColor="text2" w:themeShade="BF"/>
                <w:sz w:val="20"/>
                <w:szCs w:val="20"/>
                <w:lang w:eastAsia="fr-FR"/>
              </w:rPr>
              <w:t>.</w:t>
            </w:r>
          </w:p>
          <w:p w14:paraId="501D806C" w14:textId="21E07C62" w:rsidR="008B2EAE" w:rsidRPr="00410246" w:rsidRDefault="00410246" w:rsidP="00CA6DE6">
            <w:pPr>
              <w:spacing w:after="0"/>
              <w:jc w:val="both"/>
              <w:rPr>
                <w:rFonts w:ascii="Arial" w:eastAsia="Times New Roman" w:hAnsi="Arial" w:cs="Arial"/>
                <w:b/>
                <w:bCs/>
                <w:i/>
                <w:color w:val="323E4F" w:themeColor="text2" w:themeShade="BF"/>
                <w:sz w:val="20"/>
                <w:szCs w:val="20"/>
                <w:lang w:eastAsia="fr-FR"/>
              </w:rPr>
            </w:pPr>
            <w:r w:rsidRPr="00C13E2C">
              <w:rPr>
                <w:rFonts w:ascii="Arial" w:eastAsia="Times New Roman" w:hAnsi="Arial" w:cs="Arial"/>
                <w:b/>
                <w:bCs/>
                <w:i/>
                <w:color w:val="323E4F" w:themeColor="text2" w:themeShade="BF"/>
                <w:sz w:val="20"/>
                <w:szCs w:val="20"/>
                <w:lang w:eastAsia="fr-FR"/>
              </w:rPr>
              <w:t>Le dossier doit être suffisamment étayé pour permettre au jury d’évaluer la démarche.</w:t>
            </w:r>
          </w:p>
          <w:p w14:paraId="16D49836" w14:textId="77777777" w:rsidR="003F4A63" w:rsidRPr="00CA6DE6" w:rsidRDefault="003F4A63" w:rsidP="00CA6DE6">
            <w:pPr>
              <w:spacing w:after="0"/>
              <w:jc w:val="center"/>
              <w:rPr>
                <w:rFonts w:ascii="Arial" w:eastAsia="Times New Roman" w:hAnsi="Arial" w:cs="Arial"/>
                <w:b/>
                <w:bCs/>
                <w:color w:val="323E4F" w:themeColor="text2" w:themeShade="BF"/>
                <w:sz w:val="20"/>
                <w:szCs w:val="20"/>
                <w:lang w:eastAsia="fr-FR"/>
              </w:rPr>
            </w:pPr>
            <w:r w:rsidRPr="00CA6DE6">
              <w:rPr>
                <w:rFonts w:ascii="Arial" w:hAnsi="Arial" w:cs="Arial"/>
                <w:noProof/>
                <w:lang w:eastAsia="fr-FR"/>
              </w:rPr>
              <w:drawing>
                <wp:inline distT="0" distB="0" distL="0" distR="0" wp14:anchorId="6B1794F0" wp14:editId="02B99F5F">
                  <wp:extent cx="4657419" cy="2445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749"/>
                          <a:stretch/>
                        </pic:blipFill>
                        <pic:spPr bwMode="auto">
                          <a:xfrm>
                            <a:off x="0" y="0"/>
                            <a:ext cx="4657725" cy="2445546"/>
                          </a:xfrm>
                          <a:prstGeom prst="rect">
                            <a:avLst/>
                          </a:prstGeom>
                          <a:ln>
                            <a:noFill/>
                          </a:ln>
                          <a:extLst>
                            <a:ext uri="{53640926-AAD7-44D8-BBD7-CCE9431645EC}">
                              <a14:shadowObscured xmlns:a14="http://schemas.microsoft.com/office/drawing/2010/main"/>
                            </a:ext>
                          </a:extLst>
                        </pic:spPr>
                      </pic:pic>
                    </a:graphicData>
                  </a:graphic>
                </wp:inline>
              </w:drawing>
            </w:r>
            <w:r w:rsidRPr="00CA6DE6">
              <w:rPr>
                <w:rFonts w:ascii="Arial" w:eastAsia="Times New Roman" w:hAnsi="Arial" w:cs="Arial"/>
                <w:b/>
                <w:bCs/>
                <w:color w:val="323E4F" w:themeColor="text2" w:themeShade="BF"/>
                <w:sz w:val="20"/>
                <w:szCs w:val="20"/>
                <w:lang w:eastAsia="fr-FR"/>
              </w:rPr>
              <w:t xml:space="preserve"> </w:t>
            </w:r>
          </w:p>
          <w:p w14:paraId="74E01573" w14:textId="77777777" w:rsidR="003F4A63" w:rsidRPr="00CA6DE6" w:rsidRDefault="00066BB4" w:rsidP="00CA6DE6">
            <w:pPr>
              <w:spacing w:after="0"/>
              <w:jc w:val="center"/>
              <w:rPr>
                <w:rFonts w:ascii="Arial" w:eastAsia="Times New Roman" w:hAnsi="Arial" w:cs="Arial"/>
                <w:bCs/>
                <w:i/>
                <w:sz w:val="16"/>
                <w:szCs w:val="16"/>
                <w:lang w:eastAsia="fr-FR"/>
              </w:rPr>
            </w:pPr>
            <w:hyperlink r:id="rId11" w:history="1">
              <w:r w:rsidR="003F4A63" w:rsidRPr="00CA6DE6">
                <w:rPr>
                  <w:rStyle w:val="Lienhypertexte"/>
                  <w:rFonts w:ascii="Arial" w:eastAsia="Times New Roman" w:hAnsi="Arial" w:cs="Arial"/>
                  <w:bCs/>
                  <w:i/>
                  <w:sz w:val="16"/>
                  <w:szCs w:val="16"/>
                  <w:lang w:eastAsia="fr-FR"/>
                </w:rPr>
                <w:t>https://www.un.org/sustainabledevelopment/fr/objectifs-de-developpement-durable/</w:t>
              </w:r>
            </w:hyperlink>
          </w:p>
          <w:p w14:paraId="3F4CBC72" w14:textId="77777777" w:rsidR="009A4647" w:rsidRDefault="009A4647" w:rsidP="009A4647">
            <w:pPr>
              <w:spacing w:after="0"/>
              <w:ind w:firstLine="6"/>
              <w:jc w:val="both"/>
              <w:rPr>
                <w:rFonts w:ascii="Arial" w:eastAsia="Times New Roman" w:hAnsi="Arial" w:cs="Arial"/>
                <w:bCs/>
                <w:i/>
                <w:color w:val="323E4F" w:themeColor="text2" w:themeShade="BF"/>
                <w:sz w:val="20"/>
                <w:szCs w:val="20"/>
                <w:lang w:eastAsia="fr-FR"/>
              </w:rPr>
            </w:pPr>
          </w:p>
          <w:p w14:paraId="53A3C1B4" w14:textId="0BC99965" w:rsidR="003F4A63" w:rsidRPr="009A4647" w:rsidRDefault="009A4647" w:rsidP="009A4647">
            <w:pPr>
              <w:spacing w:after="0"/>
              <w:ind w:firstLine="6"/>
              <w:jc w:val="both"/>
              <w:rPr>
                <w:rFonts w:ascii="Arial" w:hAnsi="Arial" w:cs="Arial"/>
                <w:b/>
                <w:i/>
                <w:color w:val="323E4F" w:themeColor="text2" w:themeShade="BF"/>
                <w:sz w:val="20"/>
                <w:szCs w:val="20"/>
              </w:rPr>
            </w:pPr>
            <w:r w:rsidRPr="006324E5">
              <w:rPr>
                <w:rFonts w:ascii="Arial" w:eastAsia="Times New Roman" w:hAnsi="Arial" w:cs="Arial"/>
                <w:bCs/>
                <w:i/>
                <w:color w:val="323E4F" w:themeColor="text2" w:themeShade="BF"/>
                <w:sz w:val="20"/>
                <w:szCs w:val="20"/>
                <w:lang w:eastAsia="fr-FR"/>
              </w:rPr>
              <w:t>Le label pourra être attribué à plusieurs écoles/ établissements dès lors qu’ils présentent une candidature conjointe dans le cadre d’une démarche inter-établissements</w:t>
            </w:r>
            <w:r w:rsidR="00236F08">
              <w:rPr>
                <w:rFonts w:ascii="Arial" w:eastAsia="Times New Roman" w:hAnsi="Arial" w:cs="Arial"/>
                <w:bCs/>
                <w:i/>
                <w:color w:val="323E4F" w:themeColor="text2" w:themeShade="BF"/>
                <w:sz w:val="20"/>
                <w:szCs w:val="20"/>
                <w:lang w:eastAsia="fr-FR"/>
              </w:rPr>
              <w:t xml:space="preserve"> </w:t>
            </w:r>
            <w:r w:rsidR="00236F08" w:rsidRPr="006229CB">
              <w:rPr>
                <w:sz w:val="20"/>
                <w:szCs w:val="20"/>
              </w:rPr>
              <w:t>(</w:t>
            </w:r>
            <w:r w:rsidR="00236F08" w:rsidRPr="00236F08">
              <w:rPr>
                <w:rFonts w:ascii="Arial" w:hAnsi="Arial" w:cs="Arial"/>
                <w:i/>
                <w:color w:val="404040" w:themeColor="text1" w:themeTint="BF"/>
                <w:sz w:val="20"/>
                <w:szCs w:val="20"/>
              </w:rPr>
              <w:t>exemples : une circonscription, un réseau d’écoles et son collège, un réseau de collèges et de lycées, un réseau d’éducation prioritaire,</w:t>
            </w:r>
            <w:r w:rsidR="00236F08">
              <w:rPr>
                <w:rFonts w:ascii="Arial" w:hAnsi="Arial" w:cs="Arial"/>
                <w:i/>
                <w:color w:val="404040" w:themeColor="text1" w:themeTint="BF"/>
                <w:sz w:val="20"/>
                <w:szCs w:val="20"/>
              </w:rPr>
              <w:t xml:space="preserve"> un</w:t>
            </w:r>
            <w:r w:rsidR="00236F08" w:rsidRPr="00236F08">
              <w:rPr>
                <w:rFonts w:ascii="Arial" w:hAnsi="Arial" w:cs="Arial"/>
                <w:i/>
                <w:color w:val="404040" w:themeColor="text1" w:themeTint="BF"/>
                <w:sz w:val="20"/>
                <w:szCs w:val="20"/>
              </w:rPr>
              <w:t xml:space="preserve"> réseau pédagogique, une cité éducative).</w:t>
            </w:r>
            <w:r w:rsidR="00236F08" w:rsidRPr="00236F08">
              <w:rPr>
                <w:rFonts w:ascii="Arial" w:eastAsia="Times New Roman" w:hAnsi="Arial" w:cs="Arial"/>
                <w:bCs/>
                <w:i/>
                <w:color w:val="404040" w:themeColor="text1" w:themeTint="BF"/>
                <w:sz w:val="20"/>
                <w:szCs w:val="20"/>
                <w:lang w:eastAsia="fr-FR"/>
              </w:rPr>
              <w:t xml:space="preserve"> </w:t>
            </w:r>
            <w:r w:rsidRPr="00236F08">
              <w:rPr>
                <w:rFonts w:ascii="Arial" w:hAnsi="Arial" w:cs="Arial"/>
                <w:i/>
                <w:color w:val="404040" w:themeColor="text1" w:themeTint="BF"/>
                <w:sz w:val="20"/>
                <w:szCs w:val="20"/>
              </w:rPr>
              <w:t xml:space="preserve"> </w:t>
            </w:r>
            <w:r w:rsidRPr="009A4647">
              <w:rPr>
                <w:rFonts w:ascii="Arial" w:eastAsia="Times New Roman" w:hAnsi="Arial" w:cs="Arial"/>
                <w:b/>
                <w:bCs/>
                <w:i/>
                <w:color w:val="323E4F" w:themeColor="text2" w:themeShade="BF"/>
                <w:sz w:val="20"/>
                <w:szCs w:val="20"/>
                <w:lang w:eastAsia="fr-FR"/>
              </w:rPr>
              <w:t>Dans ce cas, un seul dossier doit être complété en précisant ce qui relève de chaque structure scolaire.</w:t>
            </w:r>
          </w:p>
          <w:p w14:paraId="127ECA95" w14:textId="38EA69A6" w:rsidR="004D1FC0" w:rsidRPr="00CA6DE6" w:rsidRDefault="007E116D" w:rsidP="00286A52">
            <w:pPr>
              <w:spacing w:after="0"/>
              <w:ind w:firstLine="6"/>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w:t>
            </w:r>
            <w:r w:rsidR="00334783" w:rsidRPr="00CA6DE6">
              <w:rPr>
                <w:rFonts w:ascii="Arial" w:eastAsia="Times New Roman" w:hAnsi="Arial" w:cs="Arial"/>
                <w:bCs/>
                <w:i/>
                <w:color w:val="323E4F" w:themeColor="text2" w:themeShade="BF"/>
                <w:sz w:val="20"/>
                <w:szCs w:val="20"/>
                <w:lang w:eastAsia="fr-FR"/>
              </w:rPr>
              <w:t>e</w:t>
            </w:r>
            <w:r w:rsidRPr="00CA6DE6">
              <w:rPr>
                <w:rFonts w:ascii="Arial" w:eastAsia="Times New Roman" w:hAnsi="Arial" w:cs="Arial"/>
                <w:bCs/>
                <w:i/>
                <w:color w:val="323E4F" w:themeColor="text2" w:themeShade="BF"/>
                <w:sz w:val="20"/>
                <w:szCs w:val="20"/>
                <w:lang w:eastAsia="fr-FR"/>
              </w:rPr>
              <w:t xml:space="preserve"> niveau de labellisation</w:t>
            </w:r>
            <w:r w:rsidR="00334783" w:rsidRPr="00CA6DE6">
              <w:rPr>
                <w:rFonts w:ascii="Arial" w:eastAsia="Times New Roman" w:hAnsi="Arial" w:cs="Arial"/>
                <w:bCs/>
                <w:i/>
                <w:color w:val="323E4F" w:themeColor="text2" w:themeShade="BF"/>
                <w:sz w:val="20"/>
                <w:szCs w:val="20"/>
                <w:lang w:eastAsia="fr-FR"/>
              </w:rPr>
              <w:t xml:space="preserve"> obtenu</w:t>
            </w:r>
            <w:r w:rsidRPr="00CA6DE6">
              <w:rPr>
                <w:rFonts w:ascii="Arial" w:eastAsia="Times New Roman" w:hAnsi="Arial" w:cs="Arial"/>
                <w:bCs/>
                <w:i/>
                <w:color w:val="323E4F" w:themeColor="text2" w:themeShade="BF"/>
                <w:sz w:val="20"/>
                <w:szCs w:val="20"/>
                <w:lang w:eastAsia="fr-FR"/>
              </w:rPr>
              <w:t xml:space="preserve"> (</w:t>
            </w:r>
            <w:r w:rsidR="0047754D">
              <w:rPr>
                <w:rFonts w:ascii="Arial" w:eastAsia="Times New Roman" w:hAnsi="Arial" w:cs="Arial"/>
                <w:bCs/>
                <w:i/>
                <w:color w:val="323E4F" w:themeColor="text2" w:themeShade="BF"/>
                <w:sz w:val="20"/>
                <w:szCs w:val="20"/>
                <w:lang w:eastAsia="fr-FR"/>
              </w:rPr>
              <w:t>territoire engagé, apprenant</w:t>
            </w:r>
            <w:r w:rsidRPr="00CA6DE6">
              <w:rPr>
                <w:rFonts w:ascii="Arial" w:eastAsia="Times New Roman" w:hAnsi="Arial" w:cs="Arial"/>
                <w:bCs/>
                <w:i/>
                <w:color w:val="323E4F" w:themeColor="text2" w:themeShade="BF"/>
                <w:sz w:val="20"/>
                <w:szCs w:val="20"/>
                <w:lang w:eastAsia="fr-FR"/>
              </w:rPr>
              <w:t xml:space="preserve">, </w:t>
            </w:r>
            <w:r w:rsidR="0047754D">
              <w:rPr>
                <w:rFonts w:ascii="Arial" w:eastAsia="Times New Roman" w:hAnsi="Arial" w:cs="Arial"/>
                <w:bCs/>
                <w:i/>
                <w:color w:val="323E4F" w:themeColor="text2" w:themeShade="BF"/>
                <w:sz w:val="20"/>
                <w:szCs w:val="20"/>
                <w:lang w:eastAsia="fr-FR"/>
              </w:rPr>
              <w:t>durable</w:t>
            </w:r>
            <w:r w:rsidRPr="00CA6DE6">
              <w:rPr>
                <w:rFonts w:ascii="Arial" w:eastAsia="Times New Roman" w:hAnsi="Arial" w:cs="Arial"/>
                <w:bCs/>
                <w:i/>
                <w:color w:val="323E4F" w:themeColor="text2" w:themeShade="BF"/>
                <w:sz w:val="20"/>
                <w:szCs w:val="20"/>
                <w:lang w:eastAsia="fr-FR"/>
              </w:rPr>
              <w:t>)</w:t>
            </w:r>
            <w:r w:rsidR="00334783" w:rsidRPr="00CA6DE6">
              <w:rPr>
                <w:rFonts w:ascii="Arial" w:eastAsia="Times New Roman" w:hAnsi="Arial" w:cs="Arial"/>
                <w:bCs/>
                <w:i/>
                <w:color w:val="323E4F" w:themeColor="text2" w:themeShade="BF"/>
                <w:sz w:val="20"/>
                <w:szCs w:val="20"/>
                <w:lang w:eastAsia="fr-FR"/>
              </w:rPr>
              <w:t xml:space="preserve"> est la marque d’une volonté de s’inscrire dans une </w:t>
            </w:r>
            <w:r w:rsidR="00334783" w:rsidRPr="00286A52">
              <w:rPr>
                <w:rFonts w:ascii="Arial" w:eastAsia="Times New Roman" w:hAnsi="Arial" w:cs="Arial"/>
                <w:b/>
                <w:bCs/>
                <w:i/>
                <w:color w:val="323E4F" w:themeColor="text2" w:themeShade="BF"/>
                <w:sz w:val="20"/>
                <w:szCs w:val="20"/>
                <w:lang w:eastAsia="fr-FR"/>
              </w:rPr>
              <w:t>démarche d’amélioration continue</w:t>
            </w:r>
            <w:r w:rsidR="00DF486D" w:rsidRPr="00286A52">
              <w:rPr>
                <w:rFonts w:ascii="Arial" w:eastAsia="Times New Roman" w:hAnsi="Arial" w:cs="Arial"/>
                <w:b/>
                <w:bCs/>
                <w:i/>
                <w:color w:val="323E4F" w:themeColor="text2" w:themeShade="BF"/>
                <w:sz w:val="20"/>
                <w:szCs w:val="20"/>
                <w:lang w:eastAsia="fr-FR"/>
              </w:rPr>
              <w:t xml:space="preserve"> : </w:t>
            </w:r>
            <w:r w:rsidR="00286A52" w:rsidRPr="00286A52">
              <w:rPr>
                <w:rFonts w:ascii="Arial" w:eastAsia="Times New Roman" w:hAnsi="Arial" w:cs="Arial"/>
                <w:b/>
                <w:bCs/>
                <w:i/>
                <w:color w:val="323E4F" w:themeColor="text2" w:themeShade="BF"/>
                <w:sz w:val="20"/>
                <w:szCs w:val="20"/>
                <w:lang w:eastAsia="fr-FR"/>
              </w:rPr>
              <w:t xml:space="preserve">cohérence, synergie, </w:t>
            </w:r>
            <w:r w:rsidR="00DF486D" w:rsidRPr="00286A52">
              <w:rPr>
                <w:rFonts w:ascii="Arial" w:eastAsia="Times New Roman" w:hAnsi="Arial" w:cs="Arial"/>
                <w:b/>
                <w:bCs/>
                <w:i/>
                <w:color w:val="323E4F" w:themeColor="text2" w:themeShade="BF"/>
                <w:sz w:val="20"/>
                <w:szCs w:val="20"/>
                <w:lang w:eastAsia="fr-FR"/>
              </w:rPr>
              <w:t xml:space="preserve">progressivité, continuité, </w:t>
            </w:r>
            <w:r w:rsidR="00286A52" w:rsidRPr="00286A52">
              <w:rPr>
                <w:rFonts w:ascii="Arial" w:eastAsia="Times New Roman" w:hAnsi="Arial" w:cs="Arial"/>
                <w:b/>
                <w:bCs/>
                <w:i/>
                <w:color w:val="323E4F" w:themeColor="text2" w:themeShade="BF"/>
                <w:sz w:val="20"/>
                <w:szCs w:val="20"/>
                <w:lang w:eastAsia="fr-FR"/>
              </w:rPr>
              <w:t>rayonnement</w:t>
            </w:r>
            <w:r w:rsidR="00334783" w:rsidRPr="00286A52">
              <w:rPr>
                <w:rFonts w:ascii="Arial" w:eastAsia="Times New Roman" w:hAnsi="Arial" w:cs="Arial"/>
                <w:b/>
                <w:bCs/>
                <w:i/>
                <w:color w:val="323E4F" w:themeColor="text2" w:themeShade="BF"/>
                <w:sz w:val="20"/>
                <w:szCs w:val="20"/>
                <w:lang w:eastAsia="fr-FR"/>
              </w:rPr>
              <w:t>.</w:t>
            </w:r>
            <w:r w:rsidR="00334783" w:rsidRPr="00CA6DE6">
              <w:rPr>
                <w:rFonts w:ascii="Arial" w:eastAsia="Times New Roman" w:hAnsi="Arial" w:cs="Arial"/>
                <w:bCs/>
                <w:i/>
                <w:color w:val="323E4F" w:themeColor="text2" w:themeShade="BF"/>
                <w:sz w:val="20"/>
                <w:szCs w:val="20"/>
                <w:lang w:eastAsia="fr-FR"/>
              </w:rPr>
              <w:t xml:space="preserve"> Il</w:t>
            </w:r>
            <w:r w:rsidR="00A64B17" w:rsidRPr="00CA6DE6">
              <w:rPr>
                <w:rFonts w:ascii="Arial" w:eastAsia="Times New Roman" w:hAnsi="Arial" w:cs="Arial"/>
                <w:bCs/>
                <w:i/>
                <w:color w:val="323E4F" w:themeColor="text2" w:themeShade="BF"/>
                <w:sz w:val="20"/>
                <w:szCs w:val="20"/>
                <w:lang w:eastAsia="fr-FR"/>
              </w:rPr>
              <w:t xml:space="preserve"> vise à</w:t>
            </w:r>
            <w:r w:rsidRPr="00CA6DE6">
              <w:rPr>
                <w:rFonts w:ascii="Arial" w:eastAsia="Times New Roman" w:hAnsi="Arial" w:cs="Arial"/>
                <w:bCs/>
                <w:i/>
                <w:color w:val="323E4F" w:themeColor="text2" w:themeShade="BF"/>
                <w:sz w:val="20"/>
                <w:szCs w:val="20"/>
                <w:lang w:eastAsia="fr-FR"/>
              </w:rPr>
              <w:t xml:space="preserve"> </w:t>
            </w:r>
            <w:r w:rsidR="00A64B17" w:rsidRPr="00CA6DE6">
              <w:rPr>
                <w:rFonts w:ascii="Arial" w:eastAsia="Times New Roman" w:hAnsi="Arial" w:cs="Arial"/>
                <w:bCs/>
                <w:i/>
                <w:color w:val="323E4F" w:themeColor="text2" w:themeShade="BF"/>
                <w:sz w:val="20"/>
                <w:szCs w:val="20"/>
                <w:lang w:eastAsia="fr-FR"/>
              </w:rPr>
              <w:t>accompagner et reconnaître la réflexion collective au sein d’un</w:t>
            </w:r>
            <w:r w:rsidR="00275390">
              <w:rPr>
                <w:rFonts w:ascii="Arial" w:eastAsia="Times New Roman" w:hAnsi="Arial" w:cs="Arial"/>
                <w:bCs/>
                <w:i/>
                <w:color w:val="323E4F" w:themeColor="text2" w:themeShade="BF"/>
                <w:sz w:val="20"/>
                <w:szCs w:val="20"/>
                <w:lang w:eastAsia="fr-FR"/>
              </w:rPr>
              <w:t xml:space="preserve"> </w:t>
            </w:r>
            <w:r w:rsidR="00275390" w:rsidRPr="00A428B8">
              <w:rPr>
                <w:rFonts w:ascii="Arial" w:eastAsia="Times New Roman" w:hAnsi="Arial" w:cs="Arial"/>
                <w:b/>
                <w:bCs/>
                <w:i/>
                <w:color w:val="323E4F" w:themeColor="text2" w:themeShade="BF"/>
                <w:sz w:val="20"/>
                <w:szCs w:val="20"/>
                <w:lang w:eastAsia="fr-FR"/>
              </w:rPr>
              <w:t>groupe d’école(s) et/ou d’établissement(s)</w:t>
            </w:r>
            <w:r w:rsidR="00275390" w:rsidRPr="00CA6DE6">
              <w:rPr>
                <w:rFonts w:ascii="Arial" w:eastAsia="Times New Roman" w:hAnsi="Arial" w:cs="Arial"/>
                <w:bCs/>
                <w:i/>
                <w:color w:val="323E4F" w:themeColor="text2" w:themeShade="BF"/>
                <w:sz w:val="20"/>
                <w:szCs w:val="20"/>
                <w:lang w:eastAsia="fr-FR"/>
              </w:rPr>
              <w:t xml:space="preserve"> </w:t>
            </w:r>
            <w:r w:rsidRPr="00CA6DE6">
              <w:rPr>
                <w:rFonts w:ascii="Arial" w:eastAsia="Times New Roman" w:hAnsi="Arial" w:cs="Arial"/>
                <w:bCs/>
                <w:i/>
                <w:color w:val="323E4F" w:themeColor="text2" w:themeShade="BF"/>
                <w:sz w:val="20"/>
                <w:szCs w:val="20"/>
                <w:lang w:eastAsia="fr-FR"/>
              </w:rPr>
              <w:t xml:space="preserve">et </w:t>
            </w:r>
            <w:r w:rsidRPr="00410246">
              <w:rPr>
                <w:rFonts w:ascii="Arial" w:eastAsia="Times New Roman" w:hAnsi="Arial" w:cs="Arial"/>
                <w:b/>
                <w:bCs/>
                <w:i/>
                <w:color w:val="323E4F" w:themeColor="text2" w:themeShade="BF"/>
                <w:sz w:val="20"/>
                <w:szCs w:val="20"/>
                <w:lang w:eastAsia="fr-FR"/>
              </w:rPr>
              <w:t>ne constitue pas une étape à franchir ou un objectif à atteindre</w:t>
            </w:r>
            <w:r w:rsidRPr="00CA6DE6">
              <w:rPr>
                <w:rFonts w:ascii="Arial" w:eastAsia="Times New Roman" w:hAnsi="Arial" w:cs="Arial"/>
                <w:bCs/>
                <w:i/>
                <w:color w:val="323E4F" w:themeColor="text2" w:themeShade="BF"/>
                <w:sz w:val="20"/>
                <w:szCs w:val="20"/>
                <w:lang w:eastAsia="fr-FR"/>
              </w:rPr>
              <w:t>.</w:t>
            </w:r>
            <w:r w:rsidR="00DC7E66" w:rsidRPr="00CA6DE6">
              <w:rPr>
                <w:rFonts w:ascii="Arial" w:eastAsia="Times New Roman" w:hAnsi="Arial" w:cs="Arial"/>
                <w:bCs/>
                <w:i/>
                <w:color w:val="323E4F" w:themeColor="text2" w:themeShade="BF"/>
                <w:sz w:val="20"/>
                <w:szCs w:val="20"/>
                <w:lang w:eastAsia="fr-FR"/>
              </w:rPr>
              <w:t> </w:t>
            </w:r>
            <w:r w:rsidR="004D1FC0" w:rsidRPr="00CA6DE6">
              <w:rPr>
                <w:rFonts w:ascii="Arial" w:eastAsia="Times New Roman" w:hAnsi="Arial" w:cs="Arial"/>
                <w:bCs/>
                <w:i/>
                <w:color w:val="323E4F" w:themeColor="text2" w:themeShade="BF"/>
                <w:sz w:val="20"/>
                <w:szCs w:val="20"/>
                <w:lang w:eastAsia="fr-FR"/>
              </w:rPr>
              <w:t xml:space="preserve">Ainsi, </w:t>
            </w:r>
            <w:r w:rsidR="00A64B17" w:rsidRPr="00CA6DE6">
              <w:rPr>
                <w:rFonts w:ascii="Arial" w:eastAsia="Times New Roman" w:hAnsi="Arial" w:cs="Arial"/>
                <w:bCs/>
                <w:i/>
                <w:color w:val="323E4F" w:themeColor="text2" w:themeShade="BF"/>
                <w:sz w:val="20"/>
                <w:szCs w:val="20"/>
                <w:lang w:eastAsia="fr-FR"/>
              </w:rPr>
              <w:t xml:space="preserve">un </w:t>
            </w:r>
            <w:r w:rsidR="00275390" w:rsidRPr="00A428B8">
              <w:rPr>
                <w:rFonts w:ascii="Arial" w:eastAsia="Times New Roman" w:hAnsi="Arial" w:cs="Arial"/>
                <w:b/>
                <w:bCs/>
                <w:i/>
                <w:color w:val="323E4F" w:themeColor="text2" w:themeShade="BF"/>
                <w:sz w:val="20"/>
                <w:szCs w:val="20"/>
                <w:lang w:eastAsia="fr-FR"/>
              </w:rPr>
              <w:t>groupe d’école(s) et/ou d’établissement(s)</w:t>
            </w:r>
            <w:r w:rsidR="00275390" w:rsidRPr="00CA6DE6">
              <w:rPr>
                <w:rFonts w:ascii="Arial" w:eastAsia="Times New Roman" w:hAnsi="Arial" w:cs="Arial"/>
                <w:bCs/>
                <w:i/>
                <w:color w:val="323E4F" w:themeColor="text2" w:themeShade="BF"/>
                <w:sz w:val="20"/>
                <w:szCs w:val="20"/>
                <w:lang w:eastAsia="fr-FR"/>
              </w:rPr>
              <w:t xml:space="preserve"> </w:t>
            </w:r>
            <w:r w:rsidR="00334783" w:rsidRPr="00CA6DE6">
              <w:rPr>
                <w:rFonts w:ascii="Arial" w:eastAsia="Times New Roman" w:hAnsi="Arial" w:cs="Arial"/>
                <w:bCs/>
                <w:i/>
                <w:color w:val="323E4F" w:themeColor="text2" w:themeShade="BF"/>
                <w:sz w:val="20"/>
                <w:szCs w:val="20"/>
                <w:lang w:eastAsia="fr-FR"/>
              </w:rPr>
              <w:t>peut candidater même s’il est au début de sa démarche</w:t>
            </w:r>
            <w:r w:rsidR="00A64B17" w:rsidRPr="00CA6DE6">
              <w:rPr>
                <w:rFonts w:ascii="Arial" w:eastAsia="Times New Roman" w:hAnsi="Arial" w:cs="Arial"/>
                <w:bCs/>
                <w:i/>
                <w:color w:val="323E4F" w:themeColor="text2" w:themeShade="BF"/>
                <w:sz w:val="20"/>
                <w:szCs w:val="20"/>
                <w:lang w:eastAsia="fr-FR"/>
              </w:rPr>
              <w:t>.</w:t>
            </w:r>
            <w:r w:rsidR="00286A52">
              <w:rPr>
                <w:rFonts w:ascii="Arial" w:eastAsia="Times New Roman" w:hAnsi="Arial" w:cs="Arial"/>
                <w:bCs/>
                <w:i/>
                <w:color w:val="323E4F" w:themeColor="text2" w:themeShade="BF"/>
                <w:sz w:val="20"/>
                <w:szCs w:val="20"/>
                <w:lang w:eastAsia="fr-FR"/>
              </w:rPr>
              <w:t xml:space="preserve"> </w:t>
            </w:r>
            <w:r w:rsidR="00A64B17" w:rsidRPr="00CA6DE6">
              <w:rPr>
                <w:rFonts w:ascii="Arial" w:eastAsia="Times New Roman" w:hAnsi="Arial" w:cs="Arial"/>
                <w:bCs/>
                <w:i/>
                <w:color w:val="323E4F" w:themeColor="text2" w:themeShade="BF"/>
                <w:sz w:val="20"/>
                <w:szCs w:val="20"/>
                <w:lang w:eastAsia="fr-FR"/>
              </w:rPr>
              <w:t>L</w:t>
            </w:r>
            <w:r w:rsidR="000F1494" w:rsidRPr="00CA6DE6">
              <w:rPr>
                <w:rFonts w:ascii="Arial" w:eastAsia="Times New Roman" w:hAnsi="Arial" w:cs="Arial"/>
                <w:bCs/>
                <w:i/>
                <w:color w:val="323E4F" w:themeColor="text2" w:themeShade="BF"/>
                <w:sz w:val="20"/>
                <w:szCs w:val="20"/>
                <w:lang w:eastAsia="fr-FR"/>
              </w:rPr>
              <w:t>e label est attribué pour 3 a</w:t>
            </w:r>
            <w:r w:rsidR="00C13E2C">
              <w:rPr>
                <w:rFonts w:ascii="Arial" w:eastAsia="Times New Roman" w:hAnsi="Arial" w:cs="Arial"/>
                <w:bCs/>
                <w:i/>
                <w:color w:val="323E4F" w:themeColor="text2" w:themeShade="BF"/>
                <w:sz w:val="20"/>
                <w:szCs w:val="20"/>
                <w:lang w:eastAsia="fr-FR"/>
              </w:rPr>
              <w:t>ns.</w:t>
            </w:r>
          </w:p>
          <w:p w14:paraId="31CB7E53" w14:textId="2799F13F" w:rsidR="00095590" w:rsidRPr="00CA6DE6" w:rsidRDefault="0005655B" w:rsidP="00CA6DE6">
            <w:p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lastRenderedPageBreak/>
              <w:t xml:space="preserve">Pour élaborer leur projet, </w:t>
            </w:r>
            <w:r w:rsidR="00511255" w:rsidRPr="00CA6DE6">
              <w:rPr>
                <w:rFonts w:ascii="Arial" w:eastAsia="Times New Roman" w:hAnsi="Arial" w:cs="Arial"/>
                <w:b/>
                <w:bCs/>
                <w:i/>
                <w:color w:val="323E4F" w:themeColor="text2" w:themeShade="BF"/>
                <w:sz w:val="20"/>
                <w:szCs w:val="20"/>
                <w:lang w:eastAsia="fr-FR"/>
              </w:rPr>
              <w:t xml:space="preserve">puis l’accompagner, </w:t>
            </w:r>
            <w:r w:rsidRPr="00CA6DE6">
              <w:rPr>
                <w:rFonts w:ascii="Arial" w:eastAsia="Times New Roman" w:hAnsi="Arial" w:cs="Arial"/>
                <w:b/>
                <w:bCs/>
                <w:i/>
                <w:color w:val="323E4F" w:themeColor="text2" w:themeShade="BF"/>
                <w:sz w:val="20"/>
                <w:szCs w:val="20"/>
                <w:lang w:eastAsia="fr-FR"/>
              </w:rPr>
              <w:t>les écoles et les établissements peuvent trouver une aide auprès de la mission académique de l'EDD</w:t>
            </w:r>
            <w:r w:rsidR="00F94111" w:rsidRPr="00CA6DE6">
              <w:rPr>
                <w:rFonts w:ascii="Arial" w:eastAsia="Times New Roman" w:hAnsi="Arial" w:cs="Arial"/>
                <w:b/>
                <w:bCs/>
                <w:i/>
                <w:color w:val="323E4F" w:themeColor="text2" w:themeShade="BF"/>
                <w:sz w:val="20"/>
                <w:szCs w:val="20"/>
                <w:lang w:eastAsia="fr-FR"/>
              </w:rPr>
              <w:t xml:space="preserve"> </w:t>
            </w:r>
            <w:r w:rsidR="000D00B8">
              <w:rPr>
                <w:rFonts w:ascii="Arial" w:eastAsia="Times New Roman" w:hAnsi="Arial" w:cs="Arial"/>
                <w:b/>
                <w:bCs/>
                <w:i/>
                <w:color w:val="323E4F" w:themeColor="text2" w:themeShade="BF"/>
                <w:sz w:val="20"/>
                <w:szCs w:val="20"/>
                <w:lang w:eastAsia="fr-FR"/>
              </w:rPr>
              <w:t>(</w:t>
            </w:r>
            <w:hyperlink r:id="rId12" w:history="1">
              <w:r w:rsidR="000D00B8" w:rsidRPr="0011350E">
                <w:rPr>
                  <w:rStyle w:val="Lienhypertexte"/>
                  <w:rFonts w:ascii="Arial" w:eastAsia="Times New Roman" w:hAnsi="Arial" w:cs="Arial"/>
                  <w:b/>
                  <w:bCs/>
                  <w:i/>
                  <w:sz w:val="20"/>
                  <w:szCs w:val="20"/>
                  <w:lang w:eastAsia="fr-FR"/>
                </w:rPr>
                <w:t>edd@ac-montpellier.fr</w:t>
              </w:r>
            </w:hyperlink>
            <w:r w:rsidR="000D00B8">
              <w:rPr>
                <w:rFonts w:ascii="Arial" w:eastAsia="Times New Roman" w:hAnsi="Arial" w:cs="Arial"/>
                <w:b/>
                <w:bCs/>
                <w:i/>
                <w:color w:val="323E4F" w:themeColor="text2" w:themeShade="BF"/>
                <w:sz w:val="20"/>
                <w:szCs w:val="20"/>
                <w:lang w:eastAsia="fr-FR"/>
              </w:rPr>
              <w:t xml:space="preserve">) </w:t>
            </w:r>
            <w:r w:rsidR="00F94111" w:rsidRPr="00CA6DE6">
              <w:rPr>
                <w:rFonts w:ascii="Arial" w:eastAsia="Times New Roman" w:hAnsi="Arial" w:cs="Arial"/>
                <w:b/>
                <w:bCs/>
                <w:i/>
                <w:color w:val="323E4F" w:themeColor="text2" w:themeShade="BF"/>
                <w:sz w:val="20"/>
                <w:szCs w:val="20"/>
                <w:lang w:eastAsia="fr-FR"/>
              </w:rPr>
              <w:t>et</w:t>
            </w:r>
            <w:r w:rsidR="00511255" w:rsidRPr="00CA6DE6">
              <w:rPr>
                <w:rFonts w:ascii="Arial" w:eastAsia="Times New Roman" w:hAnsi="Arial" w:cs="Arial"/>
                <w:b/>
                <w:bCs/>
                <w:i/>
                <w:color w:val="323E4F" w:themeColor="text2" w:themeShade="BF"/>
                <w:sz w:val="20"/>
                <w:szCs w:val="20"/>
                <w:lang w:eastAsia="fr-FR"/>
              </w:rPr>
              <w:t xml:space="preserve"> des référents départementaux</w:t>
            </w:r>
            <w:r w:rsidRPr="00CA6DE6">
              <w:rPr>
                <w:rFonts w:ascii="Arial" w:eastAsia="Times New Roman" w:hAnsi="Arial" w:cs="Arial"/>
                <w:b/>
                <w:bCs/>
                <w:i/>
                <w:color w:val="323E4F" w:themeColor="text2" w:themeShade="BF"/>
                <w:sz w:val="20"/>
                <w:szCs w:val="20"/>
                <w:lang w:eastAsia="fr-FR"/>
              </w:rPr>
              <w:t>.</w:t>
            </w:r>
          </w:p>
          <w:p w14:paraId="30694C2A" w14:textId="77777777" w:rsidR="008B2EAE" w:rsidRPr="00CA6DE6" w:rsidRDefault="008B2EAE" w:rsidP="00CA6DE6">
            <w:pPr>
              <w:spacing w:after="0"/>
              <w:jc w:val="both"/>
              <w:rPr>
                <w:rFonts w:ascii="Arial" w:eastAsia="Times New Roman" w:hAnsi="Arial" w:cs="Arial"/>
                <w:b/>
                <w:bCs/>
                <w:i/>
                <w:color w:val="323E4F" w:themeColor="text2" w:themeShade="BF"/>
                <w:sz w:val="20"/>
                <w:szCs w:val="20"/>
                <w:lang w:eastAsia="fr-FR"/>
              </w:rPr>
            </w:pPr>
          </w:p>
          <w:tbl>
            <w:tblPr>
              <w:tblStyle w:val="Grilledutableau"/>
              <w:tblW w:w="0" w:type="auto"/>
              <w:tblLook w:val="04A0" w:firstRow="1" w:lastRow="0" w:firstColumn="1" w:lastColumn="0" w:noHBand="0" w:noVBand="1"/>
            </w:tblPr>
            <w:tblGrid>
              <w:gridCol w:w="2340"/>
              <w:gridCol w:w="4057"/>
              <w:gridCol w:w="2983"/>
            </w:tblGrid>
            <w:tr w:rsidR="008B2EAE" w:rsidRPr="00CA6DE6" w14:paraId="48C29611" w14:textId="77777777" w:rsidTr="00506125">
              <w:tc>
                <w:tcPr>
                  <w:tcW w:w="0" w:type="auto"/>
                </w:tcPr>
                <w:p w14:paraId="529BC5E4" w14:textId="77777777" w:rsidR="008B2EAE"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Cheffe de mission académique</w:t>
                  </w:r>
                </w:p>
              </w:tc>
              <w:tc>
                <w:tcPr>
                  <w:tcW w:w="0" w:type="auto"/>
                </w:tcPr>
                <w:p w14:paraId="0B6783DD" w14:textId="5B31587A" w:rsidR="00506125"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w:t>
                  </w:r>
                  <w:r w:rsidR="007D7267" w:rsidRPr="00CA6DE6">
                    <w:rPr>
                      <w:rFonts w:ascii="Arial" w:eastAsia="Times New Roman" w:hAnsi="Arial" w:cs="Arial"/>
                      <w:bCs/>
                      <w:color w:val="323E4F" w:themeColor="text2" w:themeShade="BF"/>
                      <w:sz w:val="20"/>
                      <w:szCs w:val="20"/>
                      <w:lang w:eastAsia="fr-FR"/>
                    </w:rPr>
                    <w:t xml:space="preserve">Béatrice </w:t>
                  </w:r>
                  <w:r w:rsidRPr="00CA6DE6">
                    <w:rPr>
                      <w:rFonts w:ascii="Arial" w:eastAsia="Times New Roman" w:hAnsi="Arial" w:cs="Arial"/>
                      <w:bCs/>
                      <w:color w:val="323E4F" w:themeColor="text2" w:themeShade="BF"/>
                      <w:sz w:val="20"/>
                      <w:szCs w:val="20"/>
                      <w:lang w:eastAsia="fr-FR"/>
                    </w:rPr>
                    <w:t xml:space="preserve">Cheutin </w:t>
                  </w:r>
                </w:p>
                <w:p w14:paraId="3D03A57A" w14:textId="1D3A71AE" w:rsidR="008B2EAE"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IEN</w:t>
                  </w:r>
                  <w:r w:rsidR="00506125" w:rsidRPr="00CA6DE6">
                    <w:rPr>
                      <w:rFonts w:ascii="Arial" w:eastAsia="Times New Roman" w:hAnsi="Arial" w:cs="Arial"/>
                      <w:bCs/>
                      <w:color w:val="323E4F" w:themeColor="text2" w:themeShade="BF"/>
                      <w:sz w:val="20"/>
                      <w:szCs w:val="20"/>
                      <w:lang w:eastAsia="fr-FR"/>
                    </w:rPr>
                    <w:t xml:space="preserve"> Lettres-Histoire-Géographie</w:t>
                  </w:r>
                </w:p>
              </w:tc>
              <w:tc>
                <w:tcPr>
                  <w:tcW w:w="0" w:type="auto"/>
                </w:tcPr>
                <w:p w14:paraId="4FF01781" w14:textId="2CF17912" w:rsidR="008B2EAE"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13" w:history="1">
                    <w:r w:rsidR="00ED6F77" w:rsidRPr="00CA6DE6">
                      <w:rPr>
                        <w:rStyle w:val="Lienhypertexte"/>
                        <w:rFonts w:ascii="Arial" w:eastAsia="Times New Roman" w:hAnsi="Arial" w:cs="Arial"/>
                        <w:bCs/>
                        <w:sz w:val="20"/>
                        <w:szCs w:val="20"/>
                        <w:lang w:eastAsia="fr-FR"/>
                      </w:rPr>
                      <w:t>Beatrice.cheutin@ac-montpellier.fr</w:t>
                    </w:r>
                  </w:hyperlink>
                  <w:r w:rsidR="00ED6F77" w:rsidRPr="00CA6DE6">
                    <w:rPr>
                      <w:rFonts w:ascii="Arial" w:eastAsia="Times New Roman" w:hAnsi="Arial" w:cs="Arial"/>
                      <w:bCs/>
                      <w:color w:val="323E4F" w:themeColor="text2" w:themeShade="BF"/>
                      <w:sz w:val="20"/>
                      <w:szCs w:val="20"/>
                      <w:lang w:eastAsia="fr-FR"/>
                    </w:rPr>
                    <w:t xml:space="preserve"> </w:t>
                  </w:r>
                </w:p>
              </w:tc>
            </w:tr>
            <w:tr w:rsidR="008B2EAE" w:rsidRPr="00CA6DE6" w14:paraId="02BEB65B" w14:textId="77777777" w:rsidTr="00506125">
              <w:tc>
                <w:tcPr>
                  <w:tcW w:w="0" w:type="auto"/>
                </w:tcPr>
                <w:p w14:paraId="6C03DAB9" w14:textId="77777777" w:rsidR="008B2EAE"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Chargée de mission académique</w:t>
                  </w:r>
                </w:p>
              </w:tc>
              <w:tc>
                <w:tcPr>
                  <w:tcW w:w="0" w:type="auto"/>
                </w:tcPr>
                <w:p w14:paraId="6627E31F" w14:textId="77EA6F59" w:rsidR="00506125" w:rsidRPr="00CA6DE6" w:rsidRDefault="008B2EA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w:t>
                  </w:r>
                  <w:r w:rsidR="007D7267" w:rsidRPr="00CA6DE6">
                    <w:rPr>
                      <w:rFonts w:ascii="Arial" w:eastAsia="Times New Roman" w:hAnsi="Arial" w:cs="Arial"/>
                      <w:bCs/>
                      <w:color w:val="323E4F" w:themeColor="text2" w:themeShade="BF"/>
                      <w:sz w:val="20"/>
                      <w:szCs w:val="20"/>
                      <w:lang w:eastAsia="fr-FR"/>
                    </w:rPr>
                    <w:t xml:space="preserve">Florence </w:t>
                  </w:r>
                  <w:r w:rsidRPr="00CA6DE6">
                    <w:rPr>
                      <w:rFonts w:ascii="Arial" w:eastAsia="Times New Roman" w:hAnsi="Arial" w:cs="Arial"/>
                      <w:bCs/>
                      <w:color w:val="323E4F" w:themeColor="text2" w:themeShade="BF"/>
                      <w:sz w:val="20"/>
                      <w:szCs w:val="20"/>
                      <w:lang w:eastAsia="fr-FR"/>
                    </w:rPr>
                    <w:t xml:space="preserve">Thorez </w:t>
                  </w:r>
                </w:p>
                <w:p w14:paraId="6AEACF29" w14:textId="76966B49" w:rsidR="008B2EAE" w:rsidRPr="00CA6DE6" w:rsidRDefault="00506125"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P</w:t>
                  </w:r>
                  <w:r w:rsidR="008B2EAE" w:rsidRPr="00CA6DE6">
                    <w:rPr>
                      <w:rFonts w:ascii="Arial" w:eastAsia="Times New Roman" w:hAnsi="Arial" w:cs="Arial"/>
                      <w:bCs/>
                      <w:color w:val="323E4F" w:themeColor="text2" w:themeShade="BF"/>
                      <w:sz w:val="20"/>
                      <w:szCs w:val="20"/>
                      <w:lang w:eastAsia="fr-FR"/>
                    </w:rPr>
                    <w:t>rofesseur</w:t>
                  </w:r>
                  <w:r w:rsidR="00CA6DE6" w:rsidRPr="00CA6DE6">
                    <w:rPr>
                      <w:rFonts w:ascii="Arial" w:eastAsia="Times New Roman" w:hAnsi="Arial" w:cs="Arial"/>
                      <w:bCs/>
                      <w:color w:val="323E4F" w:themeColor="text2" w:themeShade="BF"/>
                      <w:sz w:val="20"/>
                      <w:szCs w:val="20"/>
                      <w:lang w:eastAsia="fr-FR"/>
                    </w:rPr>
                    <w:t>e</w:t>
                  </w:r>
                  <w:r w:rsidR="008B2EAE" w:rsidRPr="00CA6DE6">
                    <w:rPr>
                      <w:rFonts w:ascii="Arial" w:eastAsia="Times New Roman" w:hAnsi="Arial" w:cs="Arial"/>
                      <w:bCs/>
                      <w:color w:val="323E4F" w:themeColor="text2" w:themeShade="BF"/>
                      <w:sz w:val="20"/>
                      <w:szCs w:val="20"/>
                      <w:lang w:eastAsia="fr-FR"/>
                    </w:rPr>
                    <w:t xml:space="preserve"> SVT</w:t>
                  </w:r>
                  <w:r w:rsidR="00CA6DE6" w:rsidRPr="00CA6DE6">
                    <w:rPr>
                      <w:rFonts w:ascii="Arial" w:eastAsia="Times New Roman" w:hAnsi="Arial" w:cs="Arial"/>
                      <w:bCs/>
                      <w:color w:val="323E4F" w:themeColor="text2" w:themeShade="BF"/>
                      <w:sz w:val="20"/>
                      <w:szCs w:val="20"/>
                      <w:lang w:eastAsia="fr-FR"/>
                    </w:rPr>
                    <w:t>, C</w:t>
                  </w:r>
                  <w:r w:rsidRPr="00CA6DE6">
                    <w:rPr>
                      <w:rFonts w:ascii="Arial" w:eastAsia="Times New Roman" w:hAnsi="Arial" w:cs="Arial"/>
                      <w:bCs/>
                      <w:color w:val="323E4F" w:themeColor="text2" w:themeShade="BF"/>
                      <w:sz w:val="20"/>
                      <w:szCs w:val="20"/>
                      <w:lang w:eastAsia="fr-FR"/>
                    </w:rPr>
                    <w:t>ollège Pic S</w:t>
                  </w:r>
                  <w:r w:rsidR="00930ADE">
                    <w:rPr>
                      <w:rFonts w:ascii="Arial" w:eastAsia="Times New Roman" w:hAnsi="Arial" w:cs="Arial"/>
                      <w:bCs/>
                      <w:color w:val="323E4F" w:themeColor="text2" w:themeShade="BF"/>
                      <w:sz w:val="20"/>
                      <w:szCs w:val="20"/>
                      <w:lang w:eastAsia="fr-FR"/>
                    </w:rPr>
                    <w:t>ain</w:t>
                  </w:r>
                  <w:r w:rsidRPr="00CA6DE6">
                    <w:rPr>
                      <w:rFonts w:ascii="Arial" w:eastAsia="Times New Roman" w:hAnsi="Arial" w:cs="Arial"/>
                      <w:bCs/>
                      <w:color w:val="323E4F" w:themeColor="text2" w:themeShade="BF"/>
                      <w:sz w:val="20"/>
                      <w:szCs w:val="20"/>
                      <w:lang w:eastAsia="fr-FR"/>
                    </w:rPr>
                    <w:t>t Loup, S</w:t>
                  </w:r>
                  <w:r w:rsidR="00930ADE">
                    <w:rPr>
                      <w:rFonts w:ascii="Arial" w:eastAsia="Times New Roman" w:hAnsi="Arial" w:cs="Arial"/>
                      <w:bCs/>
                      <w:color w:val="323E4F" w:themeColor="text2" w:themeShade="BF"/>
                      <w:sz w:val="20"/>
                      <w:szCs w:val="20"/>
                      <w:lang w:eastAsia="fr-FR"/>
                    </w:rPr>
                    <w:t>ain</w:t>
                  </w:r>
                  <w:r w:rsidRPr="00CA6DE6">
                    <w:rPr>
                      <w:rFonts w:ascii="Arial" w:eastAsia="Times New Roman" w:hAnsi="Arial" w:cs="Arial"/>
                      <w:bCs/>
                      <w:color w:val="323E4F" w:themeColor="text2" w:themeShade="BF"/>
                      <w:sz w:val="20"/>
                      <w:szCs w:val="20"/>
                      <w:lang w:eastAsia="fr-FR"/>
                    </w:rPr>
                    <w:t>t Clément de rivière</w:t>
                  </w:r>
                </w:p>
              </w:tc>
              <w:tc>
                <w:tcPr>
                  <w:tcW w:w="0" w:type="auto"/>
                </w:tcPr>
                <w:p w14:paraId="4D1A3DB9" w14:textId="1F594CC2" w:rsidR="008B2EAE"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14" w:history="1">
                    <w:r w:rsidR="00ED6F77" w:rsidRPr="00CA6DE6">
                      <w:rPr>
                        <w:rStyle w:val="Lienhypertexte"/>
                        <w:rFonts w:ascii="Arial" w:eastAsia="Times New Roman" w:hAnsi="Arial" w:cs="Arial"/>
                        <w:bCs/>
                        <w:sz w:val="20"/>
                        <w:szCs w:val="20"/>
                        <w:lang w:eastAsia="fr-FR"/>
                      </w:rPr>
                      <w:t>Florence.thorez@ac-montpellier.fr</w:t>
                    </w:r>
                  </w:hyperlink>
                  <w:r w:rsidR="00ED6F77" w:rsidRPr="00CA6DE6">
                    <w:rPr>
                      <w:rFonts w:ascii="Arial" w:eastAsia="Times New Roman" w:hAnsi="Arial" w:cs="Arial"/>
                      <w:bCs/>
                      <w:color w:val="323E4F" w:themeColor="text2" w:themeShade="BF"/>
                      <w:sz w:val="20"/>
                      <w:szCs w:val="20"/>
                      <w:lang w:eastAsia="fr-FR"/>
                    </w:rPr>
                    <w:t xml:space="preserve"> </w:t>
                  </w:r>
                </w:p>
              </w:tc>
            </w:tr>
            <w:tr w:rsidR="00FD213F" w:rsidRPr="00CA6DE6" w14:paraId="7DBC50E7" w14:textId="77777777" w:rsidTr="00B75C47">
              <w:tc>
                <w:tcPr>
                  <w:tcW w:w="0" w:type="auto"/>
                </w:tcPr>
                <w:p w14:paraId="2C392DD4" w14:textId="77777777" w:rsidR="00FD213F" w:rsidRPr="00CA6DE6" w:rsidRDefault="00FD213F" w:rsidP="00B75C47">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Chargée de mission académique</w:t>
                  </w:r>
                </w:p>
              </w:tc>
              <w:tc>
                <w:tcPr>
                  <w:tcW w:w="0" w:type="auto"/>
                </w:tcPr>
                <w:p w14:paraId="5B5F4470" w14:textId="77777777" w:rsidR="00FD213F" w:rsidRPr="00CA6DE6" w:rsidRDefault="00FD213F" w:rsidP="00FD213F">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Christine </w:t>
                  </w:r>
                  <w:proofErr w:type="spellStart"/>
                  <w:r w:rsidRPr="00CA6DE6">
                    <w:rPr>
                      <w:rFonts w:ascii="Arial" w:eastAsia="Times New Roman" w:hAnsi="Arial" w:cs="Arial"/>
                      <w:bCs/>
                      <w:color w:val="323E4F" w:themeColor="text2" w:themeShade="BF"/>
                      <w:sz w:val="20"/>
                      <w:szCs w:val="20"/>
                      <w:lang w:eastAsia="fr-FR"/>
                    </w:rPr>
                    <w:t>Trougnou</w:t>
                  </w:r>
                  <w:proofErr w:type="spellEnd"/>
                </w:p>
                <w:p w14:paraId="19A15901" w14:textId="70D15CBE" w:rsidR="00FD213F" w:rsidRPr="00CA6DE6" w:rsidRDefault="00FD213F" w:rsidP="00FD213F">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Professeure SES, Lycée </w:t>
                  </w:r>
                  <w:proofErr w:type="spellStart"/>
                  <w:r w:rsidRPr="00CA6DE6">
                    <w:rPr>
                      <w:rFonts w:ascii="Arial" w:eastAsia="Times New Roman" w:hAnsi="Arial" w:cs="Arial"/>
                      <w:bCs/>
                      <w:color w:val="323E4F" w:themeColor="text2" w:themeShade="BF"/>
                      <w:sz w:val="20"/>
                      <w:szCs w:val="20"/>
                      <w:lang w:eastAsia="fr-FR"/>
                    </w:rPr>
                    <w:t>P.Sabatier</w:t>
                  </w:r>
                  <w:proofErr w:type="spellEnd"/>
                  <w:r w:rsidRPr="00CA6DE6">
                    <w:rPr>
                      <w:rFonts w:ascii="Arial" w:eastAsia="Times New Roman" w:hAnsi="Arial" w:cs="Arial"/>
                      <w:bCs/>
                      <w:color w:val="323E4F" w:themeColor="text2" w:themeShade="BF"/>
                      <w:sz w:val="20"/>
                      <w:szCs w:val="20"/>
                      <w:lang w:eastAsia="fr-FR"/>
                    </w:rPr>
                    <w:t>, Carcassonne</w:t>
                  </w:r>
                </w:p>
              </w:tc>
              <w:tc>
                <w:tcPr>
                  <w:tcW w:w="0" w:type="auto"/>
                </w:tcPr>
                <w:p w14:paraId="5DE03774" w14:textId="45D8816E" w:rsidR="00FD213F" w:rsidRPr="00CA6DE6" w:rsidRDefault="00066BB4" w:rsidP="00B75C47">
                  <w:pPr>
                    <w:spacing w:after="0"/>
                    <w:jc w:val="both"/>
                    <w:rPr>
                      <w:rFonts w:ascii="Arial" w:eastAsia="Times New Roman" w:hAnsi="Arial" w:cs="Arial"/>
                      <w:bCs/>
                      <w:color w:val="323E4F" w:themeColor="text2" w:themeShade="BF"/>
                      <w:sz w:val="20"/>
                      <w:szCs w:val="20"/>
                      <w:lang w:eastAsia="fr-FR"/>
                    </w:rPr>
                  </w:pPr>
                  <w:hyperlink r:id="rId15" w:history="1">
                    <w:r w:rsidR="00FD213F" w:rsidRPr="00B33C89">
                      <w:rPr>
                        <w:rStyle w:val="Lienhypertexte"/>
                        <w:rFonts w:ascii="Arial" w:eastAsia="Times New Roman" w:hAnsi="Arial" w:cs="Arial"/>
                        <w:bCs/>
                        <w:sz w:val="20"/>
                        <w:szCs w:val="20"/>
                        <w:lang w:eastAsia="fr-FR"/>
                      </w:rPr>
                      <w:t>Christine.trougnou@ac-montpellier.fr</w:t>
                    </w:r>
                  </w:hyperlink>
                </w:p>
              </w:tc>
            </w:tr>
          </w:tbl>
          <w:p w14:paraId="696673DC" w14:textId="77777777" w:rsidR="00713121" w:rsidRPr="00CA6DE6" w:rsidRDefault="00713121" w:rsidP="00CA6DE6">
            <w:pPr>
              <w:spacing w:after="0"/>
              <w:jc w:val="both"/>
              <w:rPr>
                <w:rFonts w:ascii="Arial" w:eastAsia="Times New Roman" w:hAnsi="Arial" w:cs="Arial"/>
                <w:bCs/>
                <w:color w:val="323E4F" w:themeColor="text2" w:themeShade="BF"/>
                <w:sz w:val="20"/>
                <w:szCs w:val="20"/>
                <w:lang w:eastAsia="fr-FR"/>
              </w:rPr>
            </w:pPr>
          </w:p>
          <w:p w14:paraId="1A779E9C" w14:textId="77777777" w:rsidR="00713121" w:rsidRPr="000D00B8" w:rsidRDefault="00713121" w:rsidP="00CA6DE6">
            <w:pPr>
              <w:spacing w:after="0"/>
              <w:jc w:val="both"/>
              <w:rPr>
                <w:rFonts w:ascii="Arial" w:eastAsia="Times New Roman" w:hAnsi="Arial" w:cs="Arial"/>
                <w:b/>
                <w:bCs/>
                <w:i/>
                <w:color w:val="323E4F" w:themeColor="text2" w:themeShade="BF"/>
                <w:sz w:val="20"/>
                <w:szCs w:val="20"/>
                <w:lang w:eastAsia="fr-FR"/>
              </w:rPr>
            </w:pPr>
            <w:r w:rsidRPr="000D00B8">
              <w:rPr>
                <w:rFonts w:ascii="Arial" w:eastAsia="Times New Roman" w:hAnsi="Arial" w:cs="Arial"/>
                <w:b/>
                <w:bCs/>
                <w:color w:val="323E4F" w:themeColor="text2" w:themeShade="BF"/>
                <w:sz w:val="20"/>
                <w:szCs w:val="20"/>
                <w:lang w:eastAsia="fr-FR"/>
              </w:rPr>
              <w:t>Référents départementaux EDD 2</w:t>
            </w:r>
            <w:r w:rsidRPr="000D00B8">
              <w:rPr>
                <w:rFonts w:ascii="Arial" w:eastAsia="Times New Roman" w:hAnsi="Arial" w:cs="Arial"/>
                <w:b/>
                <w:bCs/>
                <w:color w:val="323E4F" w:themeColor="text2" w:themeShade="BF"/>
                <w:sz w:val="20"/>
                <w:szCs w:val="20"/>
                <w:vertAlign w:val="superscript"/>
                <w:lang w:eastAsia="fr-FR"/>
              </w:rPr>
              <w:t>nd</w:t>
            </w:r>
            <w:r w:rsidRPr="000D00B8">
              <w:rPr>
                <w:rFonts w:ascii="Arial" w:eastAsia="Times New Roman" w:hAnsi="Arial" w:cs="Arial"/>
                <w:b/>
                <w:bCs/>
                <w:color w:val="323E4F" w:themeColor="text2" w:themeShade="BF"/>
                <w:sz w:val="20"/>
                <w:szCs w:val="20"/>
                <w:lang w:eastAsia="fr-FR"/>
              </w:rPr>
              <w:t xml:space="preserve"> degré</w:t>
            </w:r>
          </w:p>
          <w:tbl>
            <w:tblPr>
              <w:tblStyle w:val="Grilledutableau"/>
              <w:tblW w:w="9320" w:type="dxa"/>
              <w:tblLook w:val="04A0" w:firstRow="1" w:lastRow="0" w:firstColumn="1" w:lastColumn="0" w:noHBand="0" w:noVBand="1"/>
            </w:tblPr>
            <w:tblGrid>
              <w:gridCol w:w="439"/>
              <w:gridCol w:w="5300"/>
              <w:gridCol w:w="3581"/>
            </w:tblGrid>
            <w:tr w:rsidR="00930ADE" w:rsidRPr="00CA6DE6" w14:paraId="15DA07AC" w14:textId="77777777" w:rsidTr="00F32F75">
              <w:trPr>
                <w:trHeight w:val="545"/>
              </w:trPr>
              <w:tc>
                <w:tcPr>
                  <w:tcW w:w="0" w:type="auto"/>
                </w:tcPr>
                <w:p w14:paraId="7A0C8F6D"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11</w:t>
                  </w:r>
                </w:p>
              </w:tc>
              <w:tc>
                <w:tcPr>
                  <w:tcW w:w="0" w:type="auto"/>
                </w:tcPr>
                <w:p w14:paraId="04E9C094"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Christine </w:t>
                  </w:r>
                  <w:proofErr w:type="spellStart"/>
                  <w:r w:rsidRPr="00CA6DE6">
                    <w:rPr>
                      <w:rFonts w:ascii="Arial" w:eastAsia="Times New Roman" w:hAnsi="Arial" w:cs="Arial"/>
                      <w:bCs/>
                      <w:color w:val="323E4F" w:themeColor="text2" w:themeShade="BF"/>
                      <w:sz w:val="20"/>
                      <w:szCs w:val="20"/>
                      <w:lang w:eastAsia="fr-FR"/>
                    </w:rPr>
                    <w:t>Trougnou</w:t>
                  </w:r>
                  <w:proofErr w:type="spellEnd"/>
                </w:p>
                <w:p w14:paraId="25571D95" w14:textId="007ADFD6"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Professeure SES, Lycée </w:t>
                  </w:r>
                  <w:proofErr w:type="spellStart"/>
                  <w:r w:rsidRPr="00CA6DE6">
                    <w:rPr>
                      <w:rFonts w:ascii="Arial" w:eastAsia="Times New Roman" w:hAnsi="Arial" w:cs="Arial"/>
                      <w:bCs/>
                      <w:color w:val="323E4F" w:themeColor="text2" w:themeShade="BF"/>
                      <w:sz w:val="20"/>
                      <w:szCs w:val="20"/>
                      <w:lang w:eastAsia="fr-FR"/>
                    </w:rPr>
                    <w:t>P.Sabatier</w:t>
                  </w:r>
                  <w:proofErr w:type="spellEnd"/>
                  <w:r w:rsidRPr="00CA6DE6">
                    <w:rPr>
                      <w:rFonts w:ascii="Arial" w:eastAsia="Times New Roman" w:hAnsi="Arial" w:cs="Arial"/>
                      <w:bCs/>
                      <w:color w:val="323E4F" w:themeColor="text2" w:themeShade="BF"/>
                      <w:sz w:val="20"/>
                      <w:szCs w:val="20"/>
                      <w:lang w:eastAsia="fr-FR"/>
                    </w:rPr>
                    <w:t>, Carcassonne</w:t>
                  </w:r>
                </w:p>
              </w:tc>
              <w:tc>
                <w:tcPr>
                  <w:tcW w:w="0" w:type="auto"/>
                </w:tcPr>
                <w:p w14:paraId="1645FBD0" w14:textId="7EB80F8E" w:rsidR="00930ADE"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16" w:history="1">
                    <w:r w:rsidR="00FF40C5" w:rsidRPr="00B33C89">
                      <w:rPr>
                        <w:rStyle w:val="Lienhypertexte"/>
                        <w:rFonts w:ascii="Arial" w:eastAsia="Times New Roman" w:hAnsi="Arial" w:cs="Arial"/>
                        <w:bCs/>
                        <w:sz w:val="20"/>
                        <w:szCs w:val="20"/>
                        <w:lang w:eastAsia="fr-FR"/>
                      </w:rPr>
                      <w:t>Christine.trougnou@ac-montpellier.fr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r w:rsidR="00930ADE" w:rsidRPr="00CA6DE6" w14:paraId="35D84880" w14:textId="77777777" w:rsidTr="00F32F75">
              <w:trPr>
                <w:trHeight w:val="545"/>
              </w:trPr>
              <w:tc>
                <w:tcPr>
                  <w:tcW w:w="0" w:type="auto"/>
                </w:tcPr>
                <w:p w14:paraId="6865124C"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30</w:t>
                  </w:r>
                </w:p>
              </w:tc>
              <w:tc>
                <w:tcPr>
                  <w:tcW w:w="0" w:type="auto"/>
                </w:tcPr>
                <w:p w14:paraId="075BF1F7"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Monsieur Vincent Nouguier</w:t>
                  </w:r>
                </w:p>
                <w:p w14:paraId="73484758" w14:textId="3C54415A"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 SVT, Collège </w:t>
                  </w:r>
                  <w:proofErr w:type="spellStart"/>
                  <w:r w:rsidRPr="00CA6DE6">
                    <w:rPr>
                      <w:rFonts w:ascii="Arial" w:eastAsia="Times New Roman" w:hAnsi="Arial" w:cs="Arial"/>
                      <w:bCs/>
                      <w:color w:val="323E4F" w:themeColor="text2" w:themeShade="BF"/>
                      <w:sz w:val="20"/>
                      <w:szCs w:val="20"/>
                      <w:lang w:eastAsia="fr-FR"/>
                    </w:rPr>
                    <w:t>J.Villar</w:t>
                  </w:r>
                  <w:proofErr w:type="spellEnd"/>
                  <w:r w:rsidRPr="00CA6DE6">
                    <w:rPr>
                      <w:rFonts w:ascii="Arial" w:eastAsia="Times New Roman" w:hAnsi="Arial" w:cs="Arial"/>
                      <w:bCs/>
                      <w:color w:val="323E4F" w:themeColor="text2" w:themeShade="BF"/>
                      <w:sz w:val="20"/>
                      <w:szCs w:val="20"/>
                      <w:lang w:eastAsia="fr-FR"/>
                    </w:rPr>
                    <w:t>, St Gilles</w:t>
                  </w:r>
                </w:p>
              </w:tc>
              <w:tc>
                <w:tcPr>
                  <w:tcW w:w="0" w:type="auto"/>
                </w:tcPr>
                <w:p w14:paraId="104EB090" w14:textId="564D3422" w:rsidR="00930ADE"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17" w:history="1">
                    <w:r w:rsidR="00930ADE" w:rsidRPr="00CA6DE6">
                      <w:rPr>
                        <w:rStyle w:val="Lienhypertexte"/>
                        <w:rFonts w:ascii="Arial" w:eastAsia="Times New Roman" w:hAnsi="Arial" w:cs="Arial"/>
                        <w:bCs/>
                        <w:sz w:val="20"/>
                        <w:szCs w:val="20"/>
                        <w:lang w:eastAsia="fr-FR"/>
                      </w:rPr>
                      <w:t>Vincent.nouguier@ac-montpellier.fr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r w:rsidR="00930ADE" w:rsidRPr="00CA6DE6" w14:paraId="28A7BBE6" w14:textId="77777777" w:rsidTr="00F32F75">
              <w:trPr>
                <w:trHeight w:val="545"/>
              </w:trPr>
              <w:tc>
                <w:tcPr>
                  <w:tcW w:w="0" w:type="auto"/>
                </w:tcPr>
                <w:p w14:paraId="45621537"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34</w:t>
                  </w:r>
                </w:p>
              </w:tc>
              <w:tc>
                <w:tcPr>
                  <w:tcW w:w="0" w:type="auto"/>
                </w:tcPr>
                <w:p w14:paraId="7230F6A4" w14:textId="4420C4BC" w:rsidR="006467EE" w:rsidRDefault="006467EE"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 xml:space="preserve">Madame Elodie </w:t>
                  </w:r>
                  <w:proofErr w:type="spellStart"/>
                  <w:r>
                    <w:rPr>
                      <w:rFonts w:ascii="Arial" w:eastAsia="Times New Roman" w:hAnsi="Arial" w:cs="Arial"/>
                      <w:bCs/>
                      <w:color w:val="323E4F" w:themeColor="text2" w:themeShade="BF"/>
                      <w:sz w:val="20"/>
                      <w:szCs w:val="20"/>
                      <w:lang w:eastAsia="fr-FR"/>
                    </w:rPr>
                    <w:t>Poyer</w:t>
                  </w:r>
                  <w:proofErr w:type="spellEnd"/>
                </w:p>
                <w:p w14:paraId="3828496C" w14:textId="4114613F" w:rsidR="006467EE" w:rsidRDefault="006467EE"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Professeure HG, Collège Pic saint Loup, St Clément de Rivière</w:t>
                  </w:r>
                </w:p>
                <w:p w14:paraId="12F39620" w14:textId="4003F092"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Monsieur Félicien </w:t>
                  </w:r>
                  <w:proofErr w:type="spellStart"/>
                  <w:r w:rsidRPr="00CA6DE6">
                    <w:rPr>
                      <w:rFonts w:ascii="Arial" w:eastAsia="Times New Roman" w:hAnsi="Arial" w:cs="Arial"/>
                      <w:bCs/>
                      <w:color w:val="323E4F" w:themeColor="text2" w:themeShade="BF"/>
                      <w:sz w:val="20"/>
                      <w:szCs w:val="20"/>
                      <w:lang w:eastAsia="fr-FR"/>
                    </w:rPr>
                    <w:t>Venot</w:t>
                  </w:r>
                  <w:proofErr w:type="spellEnd"/>
                </w:p>
                <w:p w14:paraId="27E6D32F" w14:textId="4BC7E2C3" w:rsidR="00930ADE"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 HG, </w:t>
                  </w:r>
                  <w:r w:rsidR="006467EE">
                    <w:rPr>
                      <w:rFonts w:ascii="Arial" w:eastAsia="Times New Roman" w:hAnsi="Arial" w:cs="Arial"/>
                      <w:bCs/>
                      <w:color w:val="323E4F" w:themeColor="text2" w:themeShade="BF"/>
                      <w:sz w:val="20"/>
                      <w:szCs w:val="20"/>
                      <w:lang w:eastAsia="fr-FR"/>
                    </w:rPr>
                    <w:t>Lycée Joseph Vallot, Lodève</w:t>
                  </w:r>
                </w:p>
                <w:p w14:paraId="2BABA928" w14:textId="298F6476" w:rsidR="006467EE" w:rsidRPr="00CA6DE6" w:rsidRDefault="006467EE" w:rsidP="00CA6DE6">
                  <w:pPr>
                    <w:spacing w:after="0"/>
                    <w:jc w:val="both"/>
                    <w:rPr>
                      <w:rFonts w:ascii="Arial" w:eastAsia="Times New Roman" w:hAnsi="Arial" w:cs="Arial"/>
                      <w:bCs/>
                      <w:color w:val="323E4F" w:themeColor="text2" w:themeShade="BF"/>
                      <w:sz w:val="20"/>
                      <w:szCs w:val="20"/>
                      <w:lang w:eastAsia="fr-FR"/>
                    </w:rPr>
                  </w:pPr>
                </w:p>
              </w:tc>
              <w:tc>
                <w:tcPr>
                  <w:tcW w:w="0" w:type="auto"/>
                </w:tcPr>
                <w:p w14:paraId="775B8D34" w14:textId="1B0F5325" w:rsidR="006467EE" w:rsidRDefault="00066BB4" w:rsidP="00CA6DE6">
                  <w:pPr>
                    <w:spacing w:after="0"/>
                    <w:jc w:val="both"/>
                  </w:pPr>
                  <w:hyperlink r:id="rId18" w:history="1">
                    <w:r w:rsidR="000D00B8" w:rsidRPr="0011350E">
                      <w:rPr>
                        <w:rStyle w:val="Lienhypertexte"/>
                      </w:rPr>
                      <w:t>Elodie.Poyer@ac-montpellier.fr</w:t>
                    </w:r>
                  </w:hyperlink>
                </w:p>
                <w:p w14:paraId="46050017" w14:textId="0703F46B" w:rsidR="006467EE" w:rsidRDefault="006467EE" w:rsidP="00CA6DE6">
                  <w:pPr>
                    <w:spacing w:after="0"/>
                    <w:jc w:val="both"/>
                  </w:pPr>
                </w:p>
                <w:p w14:paraId="3DC457F5" w14:textId="77777777" w:rsidR="000D00B8" w:rsidRDefault="000D00B8" w:rsidP="00CA6DE6">
                  <w:pPr>
                    <w:spacing w:after="0"/>
                    <w:jc w:val="both"/>
                  </w:pPr>
                </w:p>
                <w:p w14:paraId="21F3FFC4" w14:textId="36AA8033" w:rsidR="00930ADE"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19" w:history="1">
                    <w:r w:rsidR="00930ADE" w:rsidRPr="00CA6DE6">
                      <w:rPr>
                        <w:rStyle w:val="Lienhypertexte"/>
                        <w:rFonts w:ascii="Arial" w:eastAsia="Times New Roman" w:hAnsi="Arial" w:cs="Arial"/>
                        <w:bCs/>
                        <w:sz w:val="20"/>
                        <w:szCs w:val="20"/>
                        <w:lang w:eastAsia="fr-FR"/>
                      </w:rPr>
                      <w:t>Felicien-yves-L.venot@ac-montpellier.fr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r w:rsidR="00930ADE" w:rsidRPr="00CA6DE6" w14:paraId="4E3E7761" w14:textId="77777777" w:rsidTr="006467EE">
              <w:trPr>
                <w:trHeight w:val="295"/>
              </w:trPr>
              <w:tc>
                <w:tcPr>
                  <w:tcW w:w="0" w:type="auto"/>
                </w:tcPr>
                <w:p w14:paraId="45E03B26"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48</w:t>
                  </w:r>
                </w:p>
              </w:tc>
              <w:tc>
                <w:tcPr>
                  <w:tcW w:w="0" w:type="auto"/>
                </w:tcPr>
                <w:p w14:paraId="2D9CA232" w14:textId="77777777" w:rsidR="00930ADE" w:rsidRDefault="00FD213F"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 xml:space="preserve">Madame Audrey </w:t>
                  </w:r>
                  <w:proofErr w:type="spellStart"/>
                  <w:r>
                    <w:rPr>
                      <w:rFonts w:ascii="Arial" w:eastAsia="Times New Roman" w:hAnsi="Arial" w:cs="Arial"/>
                      <w:bCs/>
                      <w:color w:val="323E4F" w:themeColor="text2" w:themeShade="BF"/>
                      <w:sz w:val="20"/>
                      <w:szCs w:val="20"/>
                      <w:lang w:eastAsia="fr-FR"/>
                    </w:rPr>
                    <w:t>Saleil</w:t>
                  </w:r>
                  <w:proofErr w:type="spellEnd"/>
                </w:p>
                <w:p w14:paraId="5560076C" w14:textId="30932EA9" w:rsidR="00FD213F" w:rsidRPr="00CA6DE6" w:rsidRDefault="00FD213F" w:rsidP="00CA6DE6">
                  <w:pPr>
                    <w:spacing w:after="0"/>
                    <w:jc w:val="both"/>
                    <w:rPr>
                      <w:rFonts w:ascii="Arial" w:eastAsia="Times New Roman" w:hAnsi="Arial" w:cs="Arial"/>
                      <w:bCs/>
                      <w:color w:val="323E4F" w:themeColor="text2" w:themeShade="BF"/>
                      <w:sz w:val="20"/>
                      <w:szCs w:val="20"/>
                      <w:lang w:eastAsia="fr-FR"/>
                    </w:rPr>
                  </w:pPr>
                  <w:r>
                    <w:rPr>
                      <w:rFonts w:ascii="Arial" w:eastAsia="Times New Roman" w:hAnsi="Arial" w:cs="Arial"/>
                      <w:bCs/>
                      <w:color w:val="323E4F" w:themeColor="text2" w:themeShade="BF"/>
                      <w:sz w:val="20"/>
                      <w:szCs w:val="20"/>
                      <w:lang w:eastAsia="fr-FR"/>
                    </w:rPr>
                    <w:t xml:space="preserve">Professeure d’anglais, </w:t>
                  </w:r>
                  <w:r w:rsidRPr="00667A9F">
                    <w:rPr>
                      <w:rFonts w:ascii="Arial" w:eastAsia="Times New Roman" w:hAnsi="Arial" w:cs="Arial"/>
                      <w:bCs/>
                      <w:color w:val="323E4F" w:themeColor="text2" w:themeShade="BF"/>
                      <w:sz w:val="20"/>
                      <w:szCs w:val="20"/>
                      <w:lang w:eastAsia="fr-FR"/>
                    </w:rPr>
                    <w:t>collège</w:t>
                  </w:r>
                  <w:r w:rsidR="00667A9F">
                    <w:rPr>
                      <w:rFonts w:ascii="Arial" w:eastAsia="Times New Roman" w:hAnsi="Arial" w:cs="Arial"/>
                      <w:bCs/>
                      <w:color w:val="323E4F" w:themeColor="text2" w:themeShade="BF"/>
                      <w:sz w:val="20"/>
                      <w:szCs w:val="20"/>
                      <w:lang w:eastAsia="fr-FR"/>
                    </w:rPr>
                    <w:t xml:space="preserve"> Henri Bourrillon</w:t>
                  </w:r>
                  <w:r>
                    <w:rPr>
                      <w:rFonts w:ascii="Arial" w:eastAsia="Times New Roman" w:hAnsi="Arial" w:cs="Arial"/>
                      <w:bCs/>
                      <w:color w:val="323E4F" w:themeColor="text2" w:themeShade="BF"/>
                      <w:sz w:val="20"/>
                      <w:szCs w:val="20"/>
                      <w:lang w:eastAsia="fr-FR"/>
                    </w:rPr>
                    <w:t>, Mende</w:t>
                  </w:r>
                </w:p>
              </w:tc>
              <w:tc>
                <w:tcPr>
                  <w:tcW w:w="0" w:type="auto"/>
                </w:tcPr>
                <w:p w14:paraId="1F8BB8D5" w14:textId="7E383027" w:rsidR="006467EE" w:rsidRPr="00667A9F" w:rsidRDefault="00066BB4" w:rsidP="00CA6DE6">
                  <w:pPr>
                    <w:spacing w:after="0"/>
                    <w:jc w:val="both"/>
                    <w:rPr>
                      <w:rStyle w:val="Lienhypertexte"/>
                    </w:rPr>
                  </w:pPr>
                  <w:hyperlink r:id="rId20" w:history="1">
                    <w:r w:rsidR="00667A9F" w:rsidRPr="00667A9F">
                      <w:rPr>
                        <w:rStyle w:val="Lienhypertexte"/>
                        <w:rFonts w:ascii="Arial" w:eastAsia="Times New Roman" w:hAnsi="Arial" w:cs="Arial"/>
                        <w:bCs/>
                        <w:sz w:val="20"/>
                        <w:szCs w:val="20"/>
                        <w:lang w:eastAsia="fr-FR"/>
                      </w:rPr>
                      <w:t>Audrey.saleil@ac-montpellier.fr</w:t>
                    </w:r>
                  </w:hyperlink>
                </w:p>
              </w:tc>
            </w:tr>
            <w:tr w:rsidR="00930ADE" w:rsidRPr="00CA6DE6" w14:paraId="226B5813" w14:textId="77777777" w:rsidTr="00F32F75">
              <w:trPr>
                <w:trHeight w:val="529"/>
              </w:trPr>
              <w:tc>
                <w:tcPr>
                  <w:tcW w:w="0" w:type="auto"/>
                </w:tcPr>
                <w:p w14:paraId="4D76A053" w14:textId="6D072483"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66</w:t>
                  </w:r>
                </w:p>
              </w:tc>
              <w:tc>
                <w:tcPr>
                  <w:tcW w:w="0" w:type="auto"/>
                </w:tcPr>
                <w:p w14:paraId="027A0880" w14:textId="77777777"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Madame Aurore </w:t>
                  </w:r>
                  <w:proofErr w:type="spellStart"/>
                  <w:r w:rsidRPr="00CA6DE6">
                    <w:rPr>
                      <w:rFonts w:ascii="Arial" w:eastAsia="Times New Roman" w:hAnsi="Arial" w:cs="Arial"/>
                      <w:bCs/>
                      <w:color w:val="323E4F" w:themeColor="text2" w:themeShade="BF"/>
                      <w:sz w:val="20"/>
                      <w:szCs w:val="20"/>
                      <w:lang w:eastAsia="fr-FR"/>
                    </w:rPr>
                    <w:t>Avoinne</w:t>
                  </w:r>
                  <w:proofErr w:type="spellEnd"/>
                </w:p>
                <w:p w14:paraId="6AD8AAB1" w14:textId="1E8F81FA" w:rsidR="00930ADE" w:rsidRPr="00CA6DE6" w:rsidRDefault="00930ADE" w:rsidP="00CA6DE6">
                  <w:pPr>
                    <w:spacing w:after="0"/>
                    <w:jc w:val="both"/>
                    <w:rPr>
                      <w:rFonts w:ascii="Arial" w:eastAsia="Times New Roman" w:hAnsi="Arial" w:cs="Arial"/>
                      <w:bCs/>
                      <w:color w:val="323E4F" w:themeColor="text2" w:themeShade="BF"/>
                      <w:sz w:val="20"/>
                      <w:szCs w:val="20"/>
                      <w:lang w:eastAsia="fr-FR"/>
                    </w:rPr>
                  </w:pPr>
                  <w:r w:rsidRPr="00CA6DE6">
                    <w:rPr>
                      <w:rFonts w:ascii="Arial" w:eastAsia="Times New Roman" w:hAnsi="Arial" w:cs="Arial"/>
                      <w:bCs/>
                      <w:color w:val="323E4F" w:themeColor="text2" w:themeShade="BF"/>
                      <w:sz w:val="20"/>
                      <w:szCs w:val="20"/>
                      <w:lang w:eastAsia="fr-FR"/>
                    </w:rPr>
                    <w:t xml:space="preserve">Professeure BSE, Lycée </w:t>
                  </w:r>
                  <w:proofErr w:type="spellStart"/>
                  <w:r w:rsidRPr="00CA6DE6">
                    <w:rPr>
                      <w:rFonts w:ascii="Arial" w:eastAsia="Times New Roman" w:hAnsi="Arial" w:cs="Arial"/>
                      <w:bCs/>
                      <w:color w:val="323E4F" w:themeColor="text2" w:themeShade="BF"/>
                      <w:sz w:val="20"/>
                      <w:szCs w:val="20"/>
                      <w:lang w:eastAsia="fr-FR"/>
                    </w:rPr>
                    <w:t>J.Lurçat</w:t>
                  </w:r>
                  <w:proofErr w:type="spellEnd"/>
                  <w:r w:rsidRPr="00CA6DE6">
                    <w:rPr>
                      <w:rFonts w:ascii="Arial" w:eastAsia="Times New Roman" w:hAnsi="Arial" w:cs="Arial"/>
                      <w:bCs/>
                      <w:color w:val="323E4F" w:themeColor="text2" w:themeShade="BF"/>
                      <w:sz w:val="20"/>
                      <w:szCs w:val="20"/>
                      <w:lang w:eastAsia="fr-FR"/>
                    </w:rPr>
                    <w:t>, Perpignan</w:t>
                  </w:r>
                </w:p>
              </w:tc>
              <w:tc>
                <w:tcPr>
                  <w:tcW w:w="0" w:type="auto"/>
                </w:tcPr>
                <w:p w14:paraId="7BD7D74B" w14:textId="7F29B1C5" w:rsidR="00930ADE"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21" w:history="1">
                    <w:r w:rsidR="00930ADE" w:rsidRPr="00CA6DE6">
                      <w:rPr>
                        <w:rStyle w:val="Lienhypertexte"/>
                        <w:rFonts w:ascii="Arial" w:eastAsia="Times New Roman" w:hAnsi="Arial" w:cs="Arial"/>
                        <w:bCs/>
                        <w:sz w:val="20"/>
                        <w:szCs w:val="20"/>
                        <w:lang w:eastAsia="fr-FR"/>
                      </w:rPr>
                      <w:t>Aurore.avoinne@ac-montpellier.fr</w:t>
                    </w:r>
                  </w:hyperlink>
                  <w:r w:rsidR="00930ADE" w:rsidRPr="00CA6DE6">
                    <w:rPr>
                      <w:rFonts w:ascii="Arial" w:eastAsia="Times New Roman" w:hAnsi="Arial" w:cs="Arial"/>
                      <w:bCs/>
                      <w:color w:val="323E4F" w:themeColor="text2" w:themeShade="BF"/>
                      <w:sz w:val="20"/>
                      <w:szCs w:val="20"/>
                      <w:lang w:eastAsia="fr-FR"/>
                    </w:rPr>
                    <w:t xml:space="preserve"> </w:t>
                  </w:r>
                </w:p>
              </w:tc>
            </w:tr>
          </w:tbl>
          <w:p w14:paraId="0B1EA640" w14:textId="77777777" w:rsidR="00713121" w:rsidRPr="00CA6DE6" w:rsidRDefault="00713121" w:rsidP="00CA6DE6">
            <w:pPr>
              <w:spacing w:after="0"/>
              <w:jc w:val="both"/>
              <w:rPr>
                <w:rFonts w:ascii="Arial" w:eastAsia="Times New Roman" w:hAnsi="Arial" w:cs="Arial"/>
                <w:bCs/>
                <w:color w:val="323E4F" w:themeColor="text2" w:themeShade="BF"/>
                <w:sz w:val="20"/>
                <w:szCs w:val="20"/>
                <w:lang w:eastAsia="fr-FR"/>
              </w:rPr>
            </w:pPr>
          </w:p>
          <w:p w14:paraId="31DC9475" w14:textId="77777777" w:rsidR="00713121" w:rsidRPr="000D00B8" w:rsidRDefault="00713121" w:rsidP="00CA6DE6">
            <w:pPr>
              <w:spacing w:after="0"/>
              <w:jc w:val="both"/>
              <w:rPr>
                <w:rFonts w:ascii="Arial" w:eastAsia="Times New Roman" w:hAnsi="Arial" w:cs="Arial"/>
                <w:b/>
                <w:bCs/>
                <w:i/>
                <w:color w:val="323E4F" w:themeColor="text2" w:themeShade="BF"/>
                <w:sz w:val="20"/>
                <w:szCs w:val="20"/>
                <w:lang w:eastAsia="fr-FR"/>
              </w:rPr>
            </w:pPr>
            <w:r w:rsidRPr="000D00B8">
              <w:rPr>
                <w:rFonts w:ascii="Arial" w:eastAsia="Times New Roman" w:hAnsi="Arial" w:cs="Arial"/>
                <w:b/>
                <w:bCs/>
                <w:color w:val="323E4F" w:themeColor="text2" w:themeShade="BF"/>
                <w:sz w:val="20"/>
                <w:szCs w:val="20"/>
                <w:lang w:eastAsia="fr-FR"/>
              </w:rPr>
              <w:t>Référents départementaux EDD 1</w:t>
            </w:r>
            <w:r w:rsidRPr="000D00B8">
              <w:rPr>
                <w:rFonts w:ascii="Arial" w:eastAsia="Times New Roman" w:hAnsi="Arial" w:cs="Arial"/>
                <w:b/>
                <w:bCs/>
                <w:color w:val="323E4F" w:themeColor="text2" w:themeShade="BF"/>
                <w:sz w:val="20"/>
                <w:szCs w:val="20"/>
                <w:vertAlign w:val="superscript"/>
                <w:lang w:eastAsia="fr-FR"/>
              </w:rPr>
              <w:t>er</w:t>
            </w:r>
            <w:r w:rsidRPr="000D00B8">
              <w:rPr>
                <w:rFonts w:ascii="Arial" w:eastAsia="Times New Roman" w:hAnsi="Arial" w:cs="Arial"/>
                <w:b/>
                <w:bCs/>
                <w:color w:val="323E4F" w:themeColor="text2" w:themeShade="BF"/>
                <w:sz w:val="20"/>
                <w:szCs w:val="20"/>
                <w:lang w:eastAsia="fr-FR"/>
              </w:rPr>
              <w:t xml:space="preserve"> degré</w:t>
            </w:r>
          </w:p>
          <w:tbl>
            <w:tblPr>
              <w:tblStyle w:val="Grilledutableau"/>
              <w:tblW w:w="0" w:type="auto"/>
              <w:tblLook w:val="04A0" w:firstRow="1" w:lastRow="0" w:firstColumn="1" w:lastColumn="0" w:noHBand="0" w:noVBand="1"/>
            </w:tblPr>
            <w:tblGrid>
              <w:gridCol w:w="439"/>
              <w:gridCol w:w="4980"/>
              <w:gridCol w:w="3961"/>
            </w:tblGrid>
            <w:tr w:rsidR="00713121" w:rsidRPr="00F4273C" w14:paraId="014FE085" w14:textId="77777777" w:rsidTr="00F32F75">
              <w:tc>
                <w:tcPr>
                  <w:tcW w:w="0" w:type="auto"/>
                </w:tcPr>
                <w:p w14:paraId="7638109C"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11</w:t>
                  </w:r>
                </w:p>
              </w:tc>
              <w:tc>
                <w:tcPr>
                  <w:tcW w:w="4980" w:type="dxa"/>
                </w:tcPr>
                <w:p w14:paraId="077623DC" w14:textId="77777777" w:rsidR="00713121" w:rsidRDefault="00ED6F77"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r w:rsidR="00CA6DE6" w:rsidRPr="00667A9F">
                    <w:rPr>
                      <w:rFonts w:ascii="Arial" w:eastAsia="Times New Roman" w:hAnsi="Arial" w:cs="Arial"/>
                      <w:bCs/>
                      <w:color w:val="323E4F" w:themeColor="text2" w:themeShade="BF"/>
                      <w:sz w:val="20"/>
                      <w:szCs w:val="20"/>
                      <w:lang w:eastAsia="fr-FR"/>
                    </w:rPr>
                    <w:t xml:space="preserve">Jacques </w:t>
                  </w:r>
                  <w:r w:rsidR="00713121" w:rsidRPr="00667A9F">
                    <w:rPr>
                      <w:rFonts w:ascii="Arial" w:eastAsia="Times New Roman" w:hAnsi="Arial" w:cs="Arial"/>
                      <w:bCs/>
                      <w:color w:val="323E4F" w:themeColor="text2" w:themeShade="BF"/>
                      <w:sz w:val="20"/>
                      <w:szCs w:val="20"/>
                      <w:lang w:eastAsia="fr-FR"/>
                    </w:rPr>
                    <w:t>Bossis</w:t>
                  </w:r>
                  <w:r w:rsidR="00CA6DE6" w:rsidRPr="00667A9F">
                    <w:rPr>
                      <w:rFonts w:ascii="Arial" w:eastAsia="Times New Roman" w:hAnsi="Arial" w:cs="Arial"/>
                      <w:bCs/>
                      <w:color w:val="323E4F" w:themeColor="text2" w:themeShade="BF"/>
                      <w:sz w:val="20"/>
                      <w:szCs w:val="20"/>
                      <w:lang w:eastAsia="fr-FR"/>
                    </w:rPr>
                    <w:t>, IEN</w:t>
                  </w:r>
                </w:p>
                <w:p w14:paraId="5FE23525" w14:textId="5A4A6FE2" w:rsidR="00667A9F" w:rsidRPr="00F4273C" w:rsidRDefault="00667A9F" w:rsidP="00CA6DE6">
                  <w:pPr>
                    <w:spacing w:after="0"/>
                    <w:jc w:val="both"/>
                    <w:rPr>
                      <w:rFonts w:ascii="Arial" w:eastAsia="Times New Roman" w:hAnsi="Arial" w:cs="Arial"/>
                      <w:bCs/>
                      <w:color w:val="323E4F" w:themeColor="text2" w:themeShade="BF"/>
                      <w:sz w:val="20"/>
                      <w:szCs w:val="20"/>
                      <w:lang w:eastAsia="fr-FR"/>
                    </w:rPr>
                  </w:pPr>
                  <w:r w:rsidRPr="00667A9F">
                    <w:rPr>
                      <w:rFonts w:ascii="Arial" w:eastAsia="Times New Roman" w:hAnsi="Arial" w:cs="Arial"/>
                      <w:bCs/>
                      <w:color w:val="323E4F" w:themeColor="text2" w:themeShade="BF"/>
                      <w:sz w:val="20"/>
                      <w:szCs w:val="20"/>
                      <w:lang w:eastAsia="fr-FR"/>
                    </w:rPr>
                    <w:t xml:space="preserve">Monsieur Yannick </w:t>
                  </w:r>
                  <w:proofErr w:type="spellStart"/>
                  <w:r w:rsidRPr="00667A9F">
                    <w:rPr>
                      <w:rFonts w:ascii="Arial" w:eastAsia="Times New Roman" w:hAnsi="Arial" w:cs="Arial"/>
                      <w:bCs/>
                      <w:color w:val="323E4F" w:themeColor="text2" w:themeShade="BF"/>
                      <w:sz w:val="20"/>
                      <w:szCs w:val="20"/>
                      <w:lang w:eastAsia="fr-FR"/>
                    </w:rPr>
                    <w:t>Pontié</w:t>
                  </w:r>
                  <w:proofErr w:type="spellEnd"/>
                  <w:r w:rsidRPr="00667A9F">
                    <w:rPr>
                      <w:rFonts w:ascii="Arial" w:eastAsia="Times New Roman" w:hAnsi="Arial" w:cs="Arial"/>
                      <w:bCs/>
                      <w:color w:val="323E4F" w:themeColor="text2" w:themeShade="BF"/>
                      <w:sz w:val="20"/>
                      <w:szCs w:val="20"/>
                      <w:lang w:eastAsia="fr-FR"/>
                    </w:rPr>
                    <w:t>, Conseiller pédagogique - Adjoint IEN - Assistant de prévention</w:t>
                  </w:r>
                </w:p>
              </w:tc>
              <w:tc>
                <w:tcPr>
                  <w:tcW w:w="3961" w:type="dxa"/>
                </w:tcPr>
                <w:p w14:paraId="31FD6A7C" w14:textId="77777777" w:rsidR="00713121" w:rsidRPr="00667A9F" w:rsidRDefault="00066BB4" w:rsidP="00CA6DE6">
                  <w:pPr>
                    <w:spacing w:after="0"/>
                    <w:jc w:val="both"/>
                    <w:rPr>
                      <w:rStyle w:val="Lienhypertexte"/>
                    </w:rPr>
                  </w:pPr>
                  <w:hyperlink r:id="rId22" w:history="1">
                    <w:r w:rsidR="00CA6DE6" w:rsidRPr="00F4273C">
                      <w:rPr>
                        <w:rStyle w:val="Lienhypertexte"/>
                        <w:rFonts w:ascii="Arial" w:eastAsia="Times New Roman" w:hAnsi="Arial" w:cs="Arial"/>
                        <w:bCs/>
                        <w:sz w:val="20"/>
                        <w:szCs w:val="20"/>
                        <w:lang w:eastAsia="fr-FR"/>
                      </w:rPr>
                      <w:t>Jacques.bossis@ac-montpellier.fr</w:t>
                    </w:r>
                  </w:hyperlink>
                  <w:r w:rsidR="00CA6DE6" w:rsidRPr="00667A9F">
                    <w:rPr>
                      <w:rStyle w:val="Lienhypertexte"/>
                    </w:rPr>
                    <w:t xml:space="preserve"> </w:t>
                  </w:r>
                </w:p>
                <w:p w14:paraId="041DABAE" w14:textId="61EAF049" w:rsidR="00667A9F" w:rsidRPr="00667A9F" w:rsidRDefault="00066BB4" w:rsidP="00CA6DE6">
                  <w:pPr>
                    <w:spacing w:after="0"/>
                    <w:jc w:val="both"/>
                    <w:rPr>
                      <w:rStyle w:val="Lienhypertexte"/>
                    </w:rPr>
                  </w:pPr>
                  <w:hyperlink r:id="rId23" w:history="1">
                    <w:r w:rsidR="00667A9F" w:rsidRPr="00667A9F">
                      <w:rPr>
                        <w:rStyle w:val="Lienhypertexte"/>
                        <w:rFonts w:ascii="Arial" w:eastAsia="Times New Roman" w:hAnsi="Arial" w:cs="Arial"/>
                        <w:bCs/>
                        <w:sz w:val="20"/>
                        <w:szCs w:val="20"/>
                        <w:lang w:eastAsia="fr-FR"/>
                      </w:rPr>
                      <w:t>Yannick.Pontie@ac-montpellier.fr</w:t>
                    </w:r>
                  </w:hyperlink>
                </w:p>
              </w:tc>
            </w:tr>
            <w:tr w:rsidR="00713121" w:rsidRPr="00F4273C" w14:paraId="1E594316" w14:textId="77777777" w:rsidTr="00F32F75">
              <w:tc>
                <w:tcPr>
                  <w:tcW w:w="0" w:type="auto"/>
                </w:tcPr>
                <w:p w14:paraId="70650B88"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30</w:t>
                  </w:r>
                </w:p>
              </w:tc>
              <w:tc>
                <w:tcPr>
                  <w:tcW w:w="4980" w:type="dxa"/>
                </w:tcPr>
                <w:p w14:paraId="6F78499B" w14:textId="24383037" w:rsidR="00713121" w:rsidRPr="00F4273C" w:rsidRDefault="00CA6DE6"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Madame Anne </w:t>
                  </w:r>
                  <w:r w:rsidR="005E38E3" w:rsidRPr="00F4273C">
                    <w:rPr>
                      <w:rFonts w:ascii="Arial" w:eastAsia="Times New Roman" w:hAnsi="Arial" w:cs="Arial"/>
                      <w:bCs/>
                      <w:color w:val="323E4F" w:themeColor="text2" w:themeShade="BF"/>
                      <w:sz w:val="20"/>
                      <w:szCs w:val="20"/>
                      <w:lang w:eastAsia="fr-FR"/>
                    </w:rPr>
                    <w:t>Martin</w:t>
                  </w:r>
                  <w:r w:rsidRPr="00F4273C">
                    <w:rPr>
                      <w:rFonts w:ascii="Arial" w:eastAsia="Times New Roman" w:hAnsi="Arial" w:cs="Arial"/>
                      <w:bCs/>
                      <w:color w:val="323E4F" w:themeColor="text2" w:themeShade="BF"/>
                      <w:sz w:val="20"/>
                      <w:szCs w:val="20"/>
                      <w:lang w:eastAsia="fr-FR"/>
                    </w:rPr>
                    <w:t>, IEN</w:t>
                  </w:r>
                </w:p>
              </w:tc>
              <w:tc>
                <w:tcPr>
                  <w:tcW w:w="3961" w:type="dxa"/>
                </w:tcPr>
                <w:p w14:paraId="74ACA595" w14:textId="5019D881" w:rsidR="00713121" w:rsidRPr="00F4273C" w:rsidRDefault="00066BB4" w:rsidP="00CA6DE6">
                  <w:pPr>
                    <w:spacing w:after="0"/>
                    <w:jc w:val="both"/>
                    <w:rPr>
                      <w:rFonts w:ascii="Arial" w:eastAsia="Times New Roman" w:hAnsi="Arial" w:cs="Arial"/>
                      <w:bCs/>
                      <w:color w:val="323E4F" w:themeColor="text2" w:themeShade="BF"/>
                      <w:sz w:val="20"/>
                      <w:szCs w:val="20"/>
                      <w:lang w:eastAsia="fr-FR"/>
                    </w:rPr>
                  </w:pPr>
                  <w:hyperlink r:id="rId24" w:history="1">
                    <w:r w:rsidR="00CA6DE6" w:rsidRPr="00F4273C">
                      <w:rPr>
                        <w:rStyle w:val="Lienhypertexte"/>
                        <w:rFonts w:ascii="Arial" w:eastAsia="Times New Roman" w:hAnsi="Arial" w:cs="Arial"/>
                        <w:bCs/>
                        <w:sz w:val="20"/>
                        <w:szCs w:val="20"/>
                        <w:lang w:eastAsia="fr-FR"/>
                      </w:rPr>
                      <w:t>Anne.martin1@ac-montpellier.fr</w:t>
                    </w:r>
                  </w:hyperlink>
                  <w:r w:rsidR="00CA6DE6" w:rsidRPr="00F4273C">
                    <w:rPr>
                      <w:rFonts w:ascii="Arial" w:eastAsia="Times New Roman" w:hAnsi="Arial" w:cs="Arial"/>
                      <w:bCs/>
                      <w:color w:val="323E4F" w:themeColor="text2" w:themeShade="BF"/>
                      <w:sz w:val="20"/>
                      <w:szCs w:val="20"/>
                      <w:lang w:eastAsia="fr-FR"/>
                    </w:rPr>
                    <w:t xml:space="preserve"> </w:t>
                  </w:r>
                </w:p>
              </w:tc>
            </w:tr>
            <w:tr w:rsidR="00713121" w:rsidRPr="00F4273C" w14:paraId="5BAE2F39" w14:textId="77777777" w:rsidTr="00F32F75">
              <w:tc>
                <w:tcPr>
                  <w:tcW w:w="0" w:type="auto"/>
                </w:tcPr>
                <w:p w14:paraId="616F6381"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34</w:t>
                  </w:r>
                </w:p>
              </w:tc>
              <w:tc>
                <w:tcPr>
                  <w:tcW w:w="4980" w:type="dxa"/>
                </w:tcPr>
                <w:p w14:paraId="7BB09801" w14:textId="1A9E75D7" w:rsidR="00CA6DE6" w:rsidRDefault="00CA6DE6"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Jean-Marc </w:t>
                  </w:r>
                  <w:proofErr w:type="spellStart"/>
                  <w:r w:rsidRPr="00F4273C">
                    <w:rPr>
                      <w:rFonts w:ascii="Arial" w:eastAsia="Times New Roman" w:hAnsi="Arial" w:cs="Arial"/>
                      <w:bCs/>
                      <w:color w:val="323E4F" w:themeColor="text2" w:themeShade="BF"/>
                      <w:sz w:val="20"/>
                      <w:szCs w:val="20"/>
                      <w:lang w:eastAsia="fr-FR"/>
                    </w:rPr>
                    <w:t>Lapè</w:t>
                  </w:r>
                  <w:r w:rsidR="00713121" w:rsidRPr="00F4273C">
                    <w:rPr>
                      <w:rFonts w:ascii="Arial" w:eastAsia="Times New Roman" w:hAnsi="Arial" w:cs="Arial"/>
                      <w:bCs/>
                      <w:color w:val="323E4F" w:themeColor="text2" w:themeShade="BF"/>
                      <w:sz w:val="20"/>
                      <w:szCs w:val="20"/>
                      <w:lang w:eastAsia="fr-FR"/>
                    </w:rPr>
                    <w:t>gue</w:t>
                  </w:r>
                  <w:proofErr w:type="spellEnd"/>
                  <w:r w:rsidRPr="00F4273C">
                    <w:rPr>
                      <w:rFonts w:ascii="Arial" w:eastAsia="Times New Roman" w:hAnsi="Arial" w:cs="Arial"/>
                      <w:bCs/>
                      <w:color w:val="323E4F" w:themeColor="text2" w:themeShade="BF"/>
                      <w:sz w:val="20"/>
                      <w:szCs w:val="20"/>
                      <w:lang w:eastAsia="fr-FR"/>
                    </w:rPr>
                    <w:t>, IEN</w:t>
                  </w:r>
                </w:p>
                <w:p w14:paraId="26DB93E8" w14:textId="568E95A4" w:rsidR="00667A9F" w:rsidRPr="00667A9F" w:rsidRDefault="00667A9F" w:rsidP="00667A9F">
                  <w:pPr>
                    <w:spacing w:after="0"/>
                    <w:jc w:val="both"/>
                    <w:rPr>
                      <w:rFonts w:ascii="Arial" w:eastAsia="Times New Roman" w:hAnsi="Arial" w:cs="Arial"/>
                      <w:bCs/>
                      <w:color w:val="323E4F" w:themeColor="text2" w:themeShade="BF"/>
                      <w:sz w:val="20"/>
                      <w:szCs w:val="20"/>
                      <w:lang w:eastAsia="fr-FR"/>
                    </w:rPr>
                  </w:pPr>
                  <w:r w:rsidRPr="00667A9F">
                    <w:rPr>
                      <w:rFonts w:ascii="Arial" w:eastAsia="Times New Roman" w:hAnsi="Arial" w:cs="Arial"/>
                      <w:bCs/>
                      <w:color w:val="323E4F" w:themeColor="text2" w:themeShade="BF"/>
                      <w:sz w:val="20"/>
                      <w:szCs w:val="20"/>
                      <w:lang w:eastAsia="fr-FR"/>
                    </w:rPr>
                    <w:t xml:space="preserve">Madame Corine Martel, IEN </w:t>
                  </w:r>
                </w:p>
                <w:p w14:paraId="094934C4" w14:textId="7B77B0F1" w:rsidR="00713121" w:rsidRPr="00F4273C" w:rsidRDefault="00CA6DE6" w:rsidP="00752010">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Philippe </w:t>
                  </w:r>
                  <w:proofErr w:type="spellStart"/>
                  <w:r w:rsidRPr="00F4273C">
                    <w:rPr>
                      <w:rFonts w:ascii="Arial" w:eastAsia="Times New Roman" w:hAnsi="Arial" w:cs="Arial"/>
                      <w:bCs/>
                      <w:color w:val="323E4F" w:themeColor="text2" w:themeShade="BF"/>
                      <w:sz w:val="20"/>
                      <w:szCs w:val="20"/>
                      <w:lang w:eastAsia="fr-FR"/>
                    </w:rPr>
                    <w:t>Mahuzies</w:t>
                  </w:r>
                  <w:proofErr w:type="spellEnd"/>
                  <w:r w:rsidRPr="00F4273C">
                    <w:rPr>
                      <w:rFonts w:ascii="Arial" w:eastAsia="Times New Roman" w:hAnsi="Arial" w:cs="Arial"/>
                      <w:bCs/>
                      <w:color w:val="323E4F" w:themeColor="text2" w:themeShade="BF"/>
                      <w:sz w:val="20"/>
                      <w:szCs w:val="20"/>
                      <w:lang w:eastAsia="fr-FR"/>
                    </w:rPr>
                    <w:t xml:space="preserve">, </w:t>
                  </w:r>
                  <w:r w:rsidR="00752010" w:rsidRPr="00F4273C">
                    <w:rPr>
                      <w:rFonts w:ascii="Arial" w:eastAsia="Times New Roman" w:hAnsi="Arial" w:cs="Arial"/>
                      <w:bCs/>
                      <w:color w:val="323E4F" w:themeColor="text2" w:themeShade="BF"/>
                      <w:sz w:val="20"/>
                      <w:szCs w:val="20"/>
                      <w:lang w:eastAsia="fr-FR"/>
                    </w:rPr>
                    <w:t>chargé de mission sciences et développement durable</w:t>
                  </w:r>
                </w:p>
              </w:tc>
              <w:tc>
                <w:tcPr>
                  <w:tcW w:w="3961" w:type="dxa"/>
                </w:tcPr>
                <w:p w14:paraId="00A961FC" w14:textId="2AD09986" w:rsidR="00713121" w:rsidRDefault="00066BB4" w:rsidP="00CA6DE6">
                  <w:pPr>
                    <w:spacing w:after="0"/>
                    <w:jc w:val="both"/>
                    <w:rPr>
                      <w:rStyle w:val="Lienhypertexte"/>
                      <w:rFonts w:ascii="Arial" w:eastAsia="Times New Roman" w:hAnsi="Arial" w:cs="Arial"/>
                      <w:bCs/>
                      <w:sz w:val="20"/>
                      <w:szCs w:val="20"/>
                      <w:lang w:eastAsia="fr-FR"/>
                    </w:rPr>
                  </w:pPr>
                  <w:hyperlink r:id="rId25" w:history="1">
                    <w:r w:rsidR="00CA6DE6" w:rsidRPr="00F4273C">
                      <w:rPr>
                        <w:rStyle w:val="Lienhypertexte"/>
                        <w:rFonts w:ascii="Arial" w:eastAsia="Times New Roman" w:hAnsi="Arial" w:cs="Arial"/>
                        <w:bCs/>
                        <w:sz w:val="20"/>
                        <w:szCs w:val="20"/>
                        <w:lang w:eastAsia="fr-FR"/>
                      </w:rPr>
                      <w:t>Jean-marc.lapegue@ac-montpellier.fr</w:t>
                    </w:r>
                  </w:hyperlink>
                </w:p>
                <w:p w14:paraId="587A0211" w14:textId="3548F98D" w:rsidR="00CA6DE6" w:rsidRPr="00667A9F" w:rsidRDefault="00066BB4" w:rsidP="00667A9F">
                  <w:pPr>
                    <w:jc w:val="both"/>
                    <w:rPr>
                      <w:rStyle w:val="Lienhypertexte"/>
                    </w:rPr>
                  </w:pPr>
                  <w:hyperlink r:id="rId26" w:history="1">
                    <w:r w:rsidR="00667A9F" w:rsidRPr="00667A9F">
                      <w:rPr>
                        <w:rStyle w:val="Lienhypertexte"/>
                        <w:rFonts w:ascii="Arial" w:eastAsia="Times New Roman" w:hAnsi="Arial" w:cs="Arial"/>
                        <w:bCs/>
                        <w:sz w:val="20"/>
                        <w:szCs w:val="20"/>
                        <w:lang w:eastAsia="fr-FR"/>
                      </w:rPr>
                      <w:t>Corine.martel@ac-montpellier.fr</w:t>
                    </w:r>
                  </w:hyperlink>
                  <w:r w:rsidR="00667A9F" w:rsidRPr="00667A9F">
                    <w:rPr>
                      <w:rStyle w:val="Lienhypertexte"/>
                      <w:rFonts w:ascii="Arial" w:eastAsia="Times New Roman" w:hAnsi="Arial" w:cs="Arial"/>
                      <w:bCs/>
                      <w:sz w:val="20"/>
                      <w:szCs w:val="20"/>
                      <w:lang w:eastAsia="fr-FR"/>
                    </w:rPr>
                    <w:t xml:space="preserve"> </w:t>
                  </w:r>
                  <w:hyperlink r:id="rId27" w:history="1">
                    <w:r w:rsidR="00CA6DE6" w:rsidRPr="00F4273C">
                      <w:rPr>
                        <w:rStyle w:val="Lienhypertexte"/>
                        <w:rFonts w:ascii="Arial" w:eastAsia="Times New Roman" w:hAnsi="Arial" w:cs="Arial"/>
                        <w:bCs/>
                        <w:sz w:val="20"/>
                        <w:szCs w:val="20"/>
                        <w:lang w:eastAsia="fr-FR"/>
                      </w:rPr>
                      <w:t>Philippe.mahuzies@ac-montpellier.fr</w:t>
                    </w:r>
                  </w:hyperlink>
                  <w:r w:rsidR="00CA6DE6" w:rsidRPr="00667A9F">
                    <w:rPr>
                      <w:rStyle w:val="Lienhypertexte"/>
                    </w:rPr>
                    <w:t xml:space="preserve"> </w:t>
                  </w:r>
                </w:p>
              </w:tc>
            </w:tr>
            <w:tr w:rsidR="00713121" w:rsidRPr="00F4273C" w14:paraId="2C68D5DF" w14:textId="77777777" w:rsidTr="00F32F75">
              <w:tc>
                <w:tcPr>
                  <w:tcW w:w="0" w:type="auto"/>
                </w:tcPr>
                <w:p w14:paraId="445690DF"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48</w:t>
                  </w:r>
                </w:p>
              </w:tc>
              <w:tc>
                <w:tcPr>
                  <w:tcW w:w="4980" w:type="dxa"/>
                </w:tcPr>
                <w:p w14:paraId="7AE7543A" w14:textId="77777777" w:rsidR="00667A9F" w:rsidRPr="00667A9F" w:rsidRDefault="00667A9F" w:rsidP="00667A9F">
                  <w:pPr>
                    <w:spacing w:after="0"/>
                    <w:jc w:val="both"/>
                    <w:rPr>
                      <w:rFonts w:ascii="Arial" w:eastAsia="Times New Roman" w:hAnsi="Arial" w:cs="Arial"/>
                      <w:bCs/>
                      <w:color w:val="323E4F" w:themeColor="text2" w:themeShade="BF"/>
                      <w:sz w:val="20"/>
                      <w:szCs w:val="20"/>
                      <w:lang w:eastAsia="fr-FR"/>
                    </w:rPr>
                  </w:pPr>
                  <w:r w:rsidRPr="00667A9F">
                    <w:rPr>
                      <w:rFonts w:ascii="Arial" w:eastAsia="Times New Roman" w:hAnsi="Arial" w:cs="Arial"/>
                      <w:bCs/>
                      <w:color w:val="323E4F" w:themeColor="text2" w:themeShade="BF"/>
                      <w:sz w:val="20"/>
                      <w:szCs w:val="20"/>
                      <w:lang w:eastAsia="fr-FR"/>
                    </w:rPr>
                    <w:t>Madame Laurence Cornet-</w:t>
                  </w:r>
                  <w:proofErr w:type="spellStart"/>
                  <w:r w:rsidRPr="00667A9F">
                    <w:rPr>
                      <w:rFonts w:ascii="Arial" w:eastAsia="Times New Roman" w:hAnsi="Arial" w:cs="Arial"/>
                      <w:bCs/>
                      <w:color w:val="323E4F" w:themeColor="text2" w:themeShade="BF"/>
                      <w:sz w:val="20"/>
                      <w:szCs w:val="20"/>
                      <w:lang w:eastAsia="fr-FR"/>
                    </w:rPr>
                    <w:t>Debraye</w:t>
                  </w:r>
                  <w:proofErr w:type="spellEnd"/>
                  <w:r w:rsidRPr="00667A9F">
                    <w:rPr>
                      <w:rFonts w:ascii="Arial" w:eastAsia="Times New Roman" w:hAnsi="Arial" w:cs="Arial"/>
                      <w:bCs/>
                      <w:color w:val="323E4F" w:themeColor="text2" w:themeShade="BF"/>
                      <w:sz w:val="20"/>
                      <w:szCs w:val="20"/>
                      <w:lang w:eastAsia="fr-FR"/>
                    </w:rPr>
                    <w:t>, IEN</w:t>
                  </w:r>
                </w:p>
                <w:p w14:paraId="17AF2B4A" w14:textId="31A76DE6" w:rsidR="00F4273C" w:rsidRPr="00F4273C" w:rsidRDefault="00F4273C"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r w:rsidR="006467EE">
                    <w:rPr>
                      <w:rFonts w:ascii="Arial" w:eastAsia="Times New Roman" w:hAnsi="Arial" w:cs="Arial"/>
                      <w:bCs/>
                      <w:color w:val="323E4F" w:themeColor="text2" w:themeShade="BF"/>
                      <w:sz w:val="20"/>
                      <w:szCs w:val="20"/>
                      <w:lang w:eastAsia="fr-FR"/>
                    </w:rPr>
                    <w:t xml:space="preserve">Claude </w:t>
                  </w:r>
                  <w:proofErr w:type="spellStart"/>
                  <w:r w:rsidRPr="00F4273C">
                    <w:rPr>
                      <w:rFonts w:ascii="Arial" w:eastAsia="Times New Roman" w:hAnsi="Arial" w:cs="Arial"/>
                      <w:bCs/>
                      <w:color w:val="323E4F" w:themeColor="text2" w:themeShade="BF"/>
                      <w:sz w:val="20"/>
                      <w:szCs w:val="20"/>
                      <w:lang w:eastAsia="fr-FR"/>
                    </w:rPr>
                    <w:t>Anackiewicz</w:t>
                  </w:r>
                  <w:proofErr w:type="spellEnd"/>
                  <w:r w:rsidRPr="00F4273C">
                    <w:rPr>
                      <w:rFonts w:ascii="Arial" w:eastAsia="Times New Roman" w:hAnsi="Arial" w:cs="Arial"/>
                      <w:bCs/>
                      <w:color w:val="323E4F" w:themeColor="text2" w:themeShade="BF"/>
                      <w:sz w:val="20"/>
                      <w:szCs w:val="20"/>
                      <w:lang w:eastAsia="fr-FR"/>
                    </w:rPr>
                    <w:t>, CPC</w:t>
                  </w:r>
                </w:p>
                <w:p w14:paraId="48009BD2" w14:textId="6D30397C" w:rsidR="00F4273C" w:rsidRPr="00F4273C" w:rsidRDefault="00F4273C"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r w:rsidR="006467EE">
                    <w:rPr>
                      <w:rFonts w:ascii="Arial" w:eastAsia="Times New Roman" w:hAnsi="Arial" w:cs="Arial"/>
                      <w:bCs/>
                      <w:color w:val="323E4F" w:themeColor="text2" w:themeShade="BF"/>
                      <w:sz w:val="20"/>
                      <w:szCs w:val="20"/>
                      <w:lang w:eastAsia="fr-FR"/>
                    </w:rPr>
                    <w:t xml:space="preserve">Christophe </w:t>
                  </w:r>
                  <w:r w:rsidRPr="00F4273C">
                    <w:rPr>
                      <w:rFonts w:ascii="Arial" w:eastAsia="Times New Roman" w:hAnsi="Arial" w:cs="Arial"/>
                      <w:bCs/>
                      <w:color w:val="323E4F" w:themeColor="text2" w:themeShade="BF"/>
                      <w:sz w:val="20"/>
                      <w:szCs w:val="20"/>
                      <w:lang w:eastAsia="fr-FR"/>
                    </w:rPr>
                    <w:t>Parayre, CPC</w:t>
                  </w:r>
                </w:p>
              </w:tc>
              <w:tc>
                <w:tcPr>
                  <w:tcW w:w="3961" w:type="dxa"/>
                </w:tcPr>
                <w:p w14:paraId="5B089708" w14:textId="53C6C767" w:rsidR="00713121" w:rsidRDefault="00066BB4" w:rsidP="00CA6DE6">
                  <w:pPr>
                    <w:spacing w:after="0"/>
                    <w:jc w:val="both"/>
                    <w:rPr>
                      <w:rFonts w:ascii="Arial" w:eastAsia="Times New Roman" w:hAnsi="Arial" w:cs="Arial"/>
                      <w:bCs/>
                      <w:color w:val="323E4F" w:themeColor="text2" w:themeShade="BF"/>
                      <w:sz w:val="20"/>
                      <w:szCs w:val="20"/>
                      <w:lang w:eastAsia="fr-FR"/>
                    </w:rPr>
                  </w:pPr>
                  <w:hyperlink r:id="rId28" w:history="1">
                    <w:r w:rsidR="00F4273C" w:rsidRPr="00566B99">
                      <w:rPr>
                        <w:rStyle w:val="Lienhypertexte"/>
                        <w:rFonts w:ascii="Arial" w:eastAsia="Times New Roman" w:hAnsi="Arial" w:cs="Arial"/>
                        <w:bCs/>
                        <w:sz w:val="20"/>
                        <w:szCs w:val="20"/>
                        <w:lang w:eastAsia="fr-FR"/>
                      </w:rPr>
                      <w:t>referent.edd48@ac-montpellier.fr</w:t>
                    </w:r>
                  </w:hyperlink>
                </w:p>
                <w:p w14:paraId="5A6694D7" w14:textId="20E70DC9" w:rsidR="00F4273C" w:rsidRPr="00F4273C" w:rsidRDefault="00F4273C" w:rsidP="00CA6DE6">
                  <w:pPr>
                    <w:spacing w:after="0"/>
                    <w:jc w:val="both"/>
                    <w:rPr>
                      <w:rFonts w:ascii="Arial" w:eastAsia="Times New Roman" w:hAnsi="Arial" w:cs="Arial"/>
                      <w:bCs/>
                      <w:color w:val="323E4F" w:themeColor="text2" w:themeShade="BF"/>
                      <w:sz w:val="20"/>
                      <w:szCs w:val="20"/>
                      <w:lang w:eastAsia="fr-FR"/>
                    </w:rPr>
                  </w:pPr>
                </w:p>
              </w:tc>
            </w:tr>
            <w:tr w:rsidR="00713121" w:rsidRPr="00CA6DE6" w14:paraId="709E7FE6" w14:textId="77777777" w:rsidTr="00F32F75">
              <w:tc>
                <w:tcPr>
                  <w:tcW w:w="0" w:type="auto"/>
                </w:tcPr>
                <w:p w14:paraId="4CE196B7" w14:textId="77777777" w:rsidR="00713121" w:rsidRPr="00F4273C" w:rsidRDefault="00713121"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66</w:t>
                  </w:r>
                </w:p>
              </w:tc>
              <w:tc>
                <w:tcPr>
                  <w:tcW w:w="4980" w:type="dxa"/>
                </w:tcPr>
                <w:p w14:paraId="39D21AB1" w14:textId="77777777" w:rsidR="00713121" w:rsidRPr="00F4273C" w:rsidRDefault="00ED6F77"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 xml:space="preserve">Monsieur </w:t>
                  </w:r>
                  <w:proofErr w:type="spellStart"/>
                  <w:r w:rsidRPr="00F4273C">
                    <w:rPr>
                      <w:rFonts w:ascii="Arial" w:eastAsia="Times New Roman" w:hAnsi="Arial" w:cs="Arial"/>
                      <w:bCs/>
                      <w:color w:val="323E4F" w:themeColor="text2" w:themeShade="BF"/>
                      <w:sz w:val="20"/>
                      <w:szCs w:val="20"/>
                      <w:lang w:eastAsia="fr-FR"/>
                    </w:rPr>
                    <w:t>Eric</w:t>
                  </w:r>
                  <w:proofErr w:type="spellEnd"/>
                  <w:r w:rsidRPr="00F4273C">
                    <w:rPr>
                      <w:rFonts w:ascii="Arial" w:eastAsia="Times New Roman" w:hAnsi="Arial" w:cs="Arial"/>
                      <w:bCs/>
                      <w:color w:val="323E4F" w:themeColor="text2" w:themeShade="BF"/>
                      <w:sz w:val="20"/>
                      <w:szCs w:val="20"/>
                      <w:lang w:eastAsia="fr-FR"/>
                    </w:rPr>
                    <w:t xml:space="preserve"> </w:t>
                  </w:r>
                  <w:r w:rsidR="00713121" w:rsidRPr="00F4273C">
                    <w:rPr>
                      <w:rFonts w:ascii="Arial" w:eastAsia="Times New Roman" w:hAnsi="Arial" w:cs="Arial"/>
                      <w:bCs/>
                      <w:color w:val="323E4F" w:themeColor="text2" w:themeShade="BF"/>
                      <w:sz w:val="20"/>
                      <w:szCs w:val="20"/>
                      <w:lang w:eastAsia="fr-FR"/>
                    </w:rPr>
                    <w:t>Saque</w:t>
                  </w:r>
                  <w:r w:rsidRPr="00F4273C">
                    <w:rPr>
                      <w:rFonts w:ascii="Arial" w:eastAsia="Times New Roman" w:hAnsi="Arial" w:cs="Arial"/>
                      <w:bCs/>
                      <w:color w:val="323E4F" w:themeColor="text2" w:themeShade="BF"/>
                      <w:sz w:val="20"/>
                      <w:szCs w:val="20"/>
                      <w:lang w:eastAsia="fr-FR"/>
                    </w:rPr>
                    <w:t>, IEN</w:t>
                  </w:r>
                </w:p>
                <w:p w14:paraId="055FC7FF" w14:textId="6258A80C" w:rsidR="00ED6F77" w:rsidRPr="00F4273C" w:rsidRDefault="00752010" w:rsidP="00CA6DE6">
                  <w:pPr>
                    <w:spacing w:after="0"/>
                    <w:jc w:val="both"/>
                    <w:rPr>
                      <w:rFonts w:ascii="Arial" w:eastAsia="Times New Roman" w:hAnsi="Arial" w:cs="Arial"/>
                      <w:bCs/>
                      <w:color w:val="323E4F" w:themeColor="text2" w:themeShade="BF"/>
                      <w:sz w:val="20"/>
                      <w:szCs w:val="20"/>
                      <w:lang w:eastAsia="fr-FR"/>
                    </w:rPr>
                  </w:pPr>
                  <w:r w:rsidRPr="00F4273C">
                    <w:rPr>
                      <w:rFonts w:ascii="Arial" w:eastAsia="Times New Roman" w:hAnsi="Arial" w:cs="Arial"/>
                      <w:bCs/>
                      <w:color w:val="323E4F" w:themeColor="text2" w:themeShade="BF"/>
                      <w:sz w:val="20"/>
                      <w:szCs w:val="20"/>
                      <w:lang w:eastAsia="fr-FR"/>
                    </w:rPr>
                    <w:t>Madame Jo</w:t>
                  </w:r>
                  <w:r w:rsidR="00F4273C" w:rsidRPr="00F4273C">
                    <w:rPr>
                      <w:rFonts w:ascii="Arial" w:eastAsia="Times New Roman" w:hAnsi="Arial" w:cs="Arial"/>
                      <w:bCs/>
                      <w:color w:val="323E4F" w:themeColor="text2" w:themeShade="BF"/>
                      <w:sz w:val="20"/>
                      <w:szCs w:val="20"/>
                      <w:lang w:eastAsia="fr-FR"/>
                    </w:rPr>
                    <w:t xml:space="preserve">elle Duriez, CP chargée de mission </w:t>
                  </w:r>
                  <w:r w:rsidRPr="00F4273C">
                    <w:rPr>
                      <w:rFonts w:ascii="Arial" w:eastAsia="Times New Roman" w:hAnsi="Arial" w:cs="Arial"/>
                      <w:bCs/>
                      <w:color w:val="323E4F" w:themeColor="text2" w:themeShade="BF"/>
                      <w:sz w:val="20"/>
                      <w:szCs w:val="20"/>
                      <w:lang w:eastAsia="fr-FR"/>
                    </w:rPr>
                    <w:t>sciences et mathématiques</w:t>
                  </w:r>
                </w:p>
              </w:tc>
              <w:tc>
                <w:tcPr>
                  <w:tcW w:w="3961" w:type="dxa"/>
                </w:tcPr>
                <w:p w14:paraId="6FD310CF" w14:textId="345E0DF1" w:rsidR="00713121" w:rsidRPr="00F4273C" w:rsidRDefault="00066BB4" w:rsidP="00CA6DE6">
                  <w:pPr>
                    <w:spacing w:after="0"/>
                    <w:jc w:val="both"/>
                    <w:rPr>
                      <w:rFonts w:ascii="Arial" w:eastAsia="Times New Roman" w:hAnsi="Arial" w:cs="Arial"/>
                      <w:bCs/>
                      <w:color w:val="323E4F" w:themeColor="text2" w:themeShade="BF"/>
                      <w:sz w:val="20"/>
                      <w:szCs w:val="20"/>
                      <w:lang w:eastAsia="fr-FR"/>
                    </w:rPr>
                  </w:pPr>
                  <w:hyperlink r:id="rId29" w:history="1">
                    <w:r w:rsidR="00ED6F77" w:rsidRPr="00F4273C">
                      <w:rPr>
                        <w:rStyle w:val="Lienhypertexte"/>
                        <w:rFonts w:ascii="Arial" w:eastAsia="Times New Roman" w:hAnsi="Arial" w:cs="Arial"/>
                        <w:bCs/>
                        <w:sz w:val="20"/>
                        <w:szCs w:val="20"/>
                        <w:lang w:eastAsia="fr-FR"/>
                      </w:rPr>
                      <w:t>Eric.saque@ac-montpellier.fr</w:t>
                    </w:r>
                  </w:hyperlink>
                </w:p>
                <w:p w14:paraId="46882920" w14:textId="3855889B" w:rsidR="00ED6F77" w:rsidRPr="00CA6DE6" w:rsidRDefault="00066BB4" w:rsidP="00CA6DE6">
                  <w:pPr>
                    <w:spacing w:after="0"/>
                    <w:jc w:val="both"/>
                    <w:rPr>
                      <w:rFonts w:ascii="Arial" w:eastAsia="Times New Roman" w:hAnsi="Arial" w:cs="Arial"/>
                      <w:bCs/>
                      <w:color w:val="323E4F" w:themeColor="text2" w:themeShade="BF"/>
                      <w:sz w:val="20"/>
                      <w:szCs w:val="20"/>
                      <w:lang w:eastAsia="fr-FR"/>
                    </w:rPr>
                  </w:pPr>
                  <w:hyperlink r:id="rId30" w:history="1">
                    <w:r w:rsidR="00ED6F77" w:rsidRPr="00F4273C">
                      <w:rPr>
                        <w:rStyle w:val="Lienhypertexte"/>
                        <w:rFonts w:ascii="Arial" w:eastAsia="Times New Roman" w:hAnsi="Arial" w:cs="Arial"/>
                        <w:bCs/>
                        <w:sz w:val="20"/>
                        <w:szCs w:val="20"/>
                        <w:lang w:eastAsia="fr-FR"/>
                      </w:rPr>
                      <w:t>Joelle.lozano@ac-montpellier.fr</w:t>
                    </w:r>
                  </w:hyperlink>
                  <w:r w:rsidR="00ED6F77" w:rsidRPr="00CA6DE6">
                    <w:rPr>
                      <w:rFonts w:ascii="Arial" w:eastAsia="Times New Roman" w:hAnsi="Arial" w:cs="Arial"/>
                      <w:bCs/>
                      <w:color w:val="323E4F" w:themeColor="text2" w:themeShade="BF"/>
                      <w:sz w:val="20"/>
                      <w:szCs w:val="20"/>
                      <w:lang w:eastAsia="fr-FR"/>
                    </w:rPr>
                    <w:t xml:space="preserve"> </w:t>
                  </w:r>
                </w:p>
              </w:tc>
            </w:tr>
          </w:tbl>
          <w:p w14:paraId="0B9D7B24" w14:textId="4C56BD3C" w:rsidR="00465726" w:rsidRPr="00CA6DE6" w:rsidRDefault="00465726" w:rsidP="00CA6DE6">
            <w:pPr>
              <w:spacing w:after="0"/>
              <w:jc w:val="both"/>
              <w:rPr>
                <w:rFonts w:ascii="Arial" w:eastAsia="Times New Roman" w:hAnsi="Arial" w:cs="Arial"/>
                <w:bCs/>
                <w:i/>
                <w:color w:val="FF0000"/>
                <w:sz w:val="20"/>
                <w:szCs w:val="20"/>
                <w:lang w:eastAsia="fr-FR"/>
              </w:rPr>
            </w:pPr>
          </w:p>
        </w:tc>
        <w:tc>
          <w:tcPr>
            <w:tcW w:w="1750" w:type="dxa"/>
            <w:shd w:val="clear" w:color="auto" w:fill="auto"/>
          </w:tcPr>
          <w:p w14:paraId="3389CCCD" w14:textId="77777777" w:rsidR="005D0D6F" w:rsidRPr="00CA6DE6" w:rsidRDefault="005D0D6F" w:rsidP="00CA6DE6">
            <w:pPr>
              <w:spacing w:after="0"/>
              <w:rPr>
                <w:rFonts w:ascii="Arial" w:eastAsia="Times New Roman" w:hAnsi="Arial" w:cs="Arial"/>
                <w:color w:val="000000"/>
                <w:lang w:eastAsia="fr-FR"/>
              </w:rPr>
            </w:pPr>
          </w:p>
        </w:tc>
      </w:tr>
    </w:tbl>
    <w:p w14:paraId="46882BDD" w14:textId="77777777" w:rsidR="00095590" w:rsidRDefault="00095590" w:rsidP="00095590">
      <w:pPr>
        <w:spacing w:after="0"/>
        <w:rPr>
          <w:highlight w:val="yellow"/>
        </w:rPr>
      </w:pPr>
    </w:p>
    <w:p w14:paraId="2A3A3424" w14:textId="77777777" w:rsidR="006467EE" w:rsidRDefault="00095590" w:rsidP="00095590">
      <w:pPr>
        <w:spacing w:after="0"/>
        <w:rPr>
          <w:b/>
          <w:i/>
        </w:rPr>
      </w:pPr>
      <w:r w:rsidRPr="00C13E2C">
        <w:rPr>
          <w:b/>
          <w:i/>
        </w:rPr>
        <w:t>Des exemples de fiche action</w:t>
      </w:r>
      <w:r w:rsidR="006324E5" w:rsidRPr="00C13E2C">
        <w:rPr>
          <w:b/>
          <w:i/>
        </w:rPr>
        <w:t>s</w:t>
      </w:r>
      <w:r w:rsidR="00B50BAF" w:rsidRPr="00C13E2C">
        <w:rPr>
          <w:b/>
          <w:i/>
        </w:rPr>
        <w:t xml:space="preserve"> pour formaliser la démarche</w:t>
      </w:r>
      <w:r w:rsidRPr="00C13E2C">
        <w:rPr>
          <w:b/>
          <w:i/>
        </w:rPr>
        <w:t xml:space="preserve"> sont disponibles su</w:t>
      </w:r>
      <w:r w:rsidR="006467EE">
        <w:rPr>
          <w:b/>
          <w:i/>
        </w:rPr>
        <w:t>r</w:t>
      </w:r>
    </w:p>
    <w:p w14:paraId="7F2A8BA3" w14:textId="447A7DD5" w:rsidR="00095590" w:rsidRDefault="00095590" w:rsidP="00095590">
      <w:pPr>
        <w:spacing w:after="0"/>
        <w:rPr>
          <w:b/>
          <w:i/>
        </w:rPr>
      </w:pPr>
      <w:r w:rsidRPr="00C13E2C">
        <w:rPr>
          <w:b/>
          <w:i/>
        </w:rPr>
        <w:t xml:space="preserve"> </w:t>
      </w:r>
      <w:hyperlink r:id="rId31" w:history="1">
        <w:r w:rsidR="00B50BAF" w:rsidRPr="00C13E2C">
          <w:rPr>
            <w:rStyle w:val="Lienhypertexte"/>
            <w:b/>
            <w:i/>
          </w:rPr>
          <w:t>https://pedagogie.ac-montpellier.fr/la-labellisation-des-ecoles-et-etablissements-en-demarche-de-developpement-durable-e3d</w:t>
        </w:r>
      </w:hyperlink>
    </w:p>
    <w:p w14:paraId="495549D3" w14:textId="11E1D0FD" w:rsidR="005103DA" w:rsidRPr="00C13E2C" w:rsidRDefault="005103DA" w:rsidP="00095590">
      <w:pPr>
        <w:spacing w:after="0"/>
        <w:rPr>
          <w:b/>
          <w:i/>
        </w:rPr>
      </w:pPr>
    </w:p>
    <w:p w14:paraId="4B08F995" w14:textId="1F1B3F86" w:rsidR="00B50BAF" w:rsidRPr="00752010" w:rsidRDefault="00B50BAF" w:rsidP="00095590">
      <w:pPr>
        <w:spacing w:after="0"/>
        <w:rPr>
          <w:b/>
          <w:i/>
        </w:rPr>
      </w:pPr>
      <w:r w:rsidRPr="00C13E2C">
        <w:rPr>
          <w:b/>
          <w:i/>
        </w:rPr>
        <w:t xml:space="preserve">Des formations territorialisées </w:t>
      </w:r>
      <w:r w:rsidR="00C13E2C">
        <w:rPr>
          <w:b/>
          <w:i/>
        </w:rPr>
        <w:t xml:space="preserve">pour accompagner les démarches E3D et l’EDD </w:t>
      </w:r>
      <w:r w:rsidRPr="00C13E2C">
        <w:rPr>
          <w:b/>
          <w:i/>
        </w:rPr>
        <w:t xml:space="preserve">sont aussi proposées aux collèges et lycées voir </w:t>
      </w:r>
      <w:hyperlink r:id="rId32" w:history="1">
        <w:r w:rsidRPr="00C13E2C">
          <w:rPr>
            <w:rStyle w:val="Lienhypertexte"/>
            <w:b/>
            <w:i/>
          </w:rPr>
          <w:t>https://pedagogie.ac-montpellier.fr/formations-proposees-par-le-groupe-de-formateurs-en-education-au-developpement-durable-edd</w:t>
        </w:r>
      </w:hyperlink>
    </w:p>
    <w:tbl>
      <w:tblPr>
        <w:tblStyle w:val="Grilledutableau"/>
        <w:tblW w:w="11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1750"/>
      </w:tblGrid>
      <w:tr w:rsidR="005D0D6F" w:rsidRPr="00CA6DE6" w14:paraId="6EB729CE" w14:textId="77777777" w:rsidTr="00E92C30">
        <w:trPr>
          <w:trHeight w:val="497"/>
        </w:trPr>
        <w:tc>
          <w:tcPr>
            <w:tcW w:w="9606" w:type="dxa"/>
          </w:tcPr>
          <w:p w14:paraId="7BD53F74" w14:textId="3A6C6907" w:rsidR="0005655B" w:rsidRPr="00CA6DE6" w:rsidRDefault="0005655B" w:rsidP="00CA6DE6">
            <w:pPr>
              <w:spacing w:after="0"/>
              <w:jc w:val="both"/>
              <w:rPr>
                <w:rFonts w:ascii="Arial" w:eastAsia="Times New Roman" w:hAnsi="Arial" w:cs="Arial"/>
                <w:b/>
                <w:bCs/>
                <w:color w:val="323E4F" w:themeColor="text2" w:themeShade="BF"/>
                <w:sz w:val="24"/>
                <w:szCs w:val="24"/>
                <w:lang w:eastAsia="fr-FR"/>
              </w:rPr>
            </w:pPr>
            <w:r w:rsidRPr="00CA6DE6">
              <w:rPr>
                <w:rFonts w:ascii="Arial" w:eastAsia="Times New Roman" w:hAnsi="Arial" w:cs="Arial"/>
                <w:b/>
                <w:bCs/>
                <w:color w:val="323E4F" w:themeColor="text2" w:themeShade="BF"/>
                <w:sz w:val="24"/>
                <w:szCs w:val="24"/>
                <w:lang w:eastAsia="fr-FR"/>
              </w:rPr>
              <w:lastRenderedPageBreak/>
              <w:t>Extrait de la circulaire du 24-9-2020</w:t>
            </w:r>
          </w:p>
          <w:p w14:paraId="3EF046EB" w14:textId="77777777" w:rsidR="0005655B" w:rsidRPr="00CA6DE6" w:rsidRDefault="0005655B" w:rsidP="00CA6DE6">
            <w:pPr>
              <w:spacing w:after="0"/>
              <w:jc w:val="both"/>
              <w:rPr>
                <w:rFonts w:ascii="Arial" w:eastAsia="Times New Roman" w:hAnsi="Arial" w:cs="Arial"/>
                <w:b/>
                <w:bCs/>
                <w:color w:val="323E4F" w:themeColor="text2" w:themeShade="BF"/>
                <w:sz w:val="24"/>
                <w:szCs w:val="24"/>
                <w:lang w:eastAsia="fr-FR"/>
              </w:rPr>
            </w:pPr>
            <w:r w:rsidRPr="00CA6DE6">
              <w:rPr>
                <w:rFonts w:ascii="Arial" w:eastAsia="Times New Roman" w:hAnsi="Arial" w:cs="Arial"/>
                <w:b/>
                <w:bCs/>
                <w:color w:val="323E4F" w:themeColor="text2" w:themeShade="BF"/>
                <w:sz w:val="24"/>
                <w:szCs w:val="24"/>
                <w:lang w:eastAsia="fr-FR"/>
              </w:rPr>
              <w:t>Annexe - Les conditions de déploiement du référentiel E3D</w:t>
            </w:r>
          </w:p>
          <w:p w14:paraId="22DD6FED" w14:textId="77777777" w:rsidR="000D42C5" w:rsidRPr="00CA6DE6" w:rsidRDefault="000D42C5" w:rsidP="00CA6DE6">
            <w:pPr>
              <w:spacing w:after="0"/>
              <w:jc w:val="both"/>
              <w:rPr>
                <w:rFonts w:ascii="Arial" w:eastAsia="Times New Roman" w:hAnsi="Arial" w:cs="Arial"/>
                <w:b/>
                <w:bCs/>
                <w:i/>
                <w:color w:val="323E4F" w:themeColor="text2" w:themeShade="BF"/>
                <w:sz w:val="20"/>
                <w:szCs w:val="20"/>
                <w:lang w:eastAsia="fr-FR"/>
              </w:rPr>
            </w:pPr>
          </w:p>
          <w:p w14:paraId="241BA6AC" w14:textId="77777777" w:rsidR="0005655B" w:rsidRPr="00CA6DE6" w:rsidRDefault="0005655B" w:rsidP="00CA6DE6">
            <w:p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1. Les étapes et les conditions de labellisation</w:t>
            </w:r>
          </w:p>
          <w:p w14:paraId="53D5EA93" w14:textId="77777777" w:rsidR="0005655B" w:rsidRPr="00CA6DE6" w:rsidRDefault="0005655B" w:rsidP="00CA6DE6">
            <w:pPr>
              <w:spacing w:after="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La labellisation E3D procède d'une démarche qualité. Elle nécessite de réunir des volontaires, représentant les différentes catégories d'usagers (enseignants, élèves et éco-délégués, personnels d'éducation, de direction, d'encadrement, administratifs, de santé, sociaux et techniques, parents), des associations et autres partenaires, en relation étroite avec les collectivités territoriales, parties prenantes du fonctionnement de l'école ou de l'établissement. La démarche E3D est coordonnée par le ou les référents EDD, désignés par le chef d'établissement ou le comité de pilotage EDD.</w:t>
            </w:r>
          </w:p>
          <w:p w14:paraId="5094FE4A" w14:textId="77777777" w:rsidR="00B13F40" w:rsidRPr="00CA6DE6" w:rsidRDefault="00B13F40" w:rsidP="00CA6DE6">
            <w:pPr>
              <w:spacing w:after="0"/>
              <w:jc w:val="both"/>
              <w:rPr>
                <w:rFonts w:ascii="Arial" w:eastAsia="Times New Roman" w:hAnsi="Arial" w:cs="Arial"/>
                <w:bCs/>
                <w:i/>
                <w:color w:val="323E4F" w:themeColor="text2" w:themeShade="BF"/>
                <w:sz w:val="20"/>
                <w:szCs w:val="20"/>
                <w:lang w:eastAsia="fr-FR"/>
              </w:rPr>
            </w:pPr>
          </w:p>
          <w:p w14:paraId="7EEC4481" w14:textId="77777777" w:rsidR="0005655B" w:rsidRPr="00CA6DE6" w:rsidRDefault="0005655B" w:rsidP="00CA6DE6">
            <w:pPr>
              <w:pStyle w:val="Paragraphedeliste"/>
              <w:numPr>
                <w:ilvl w:val="1"/>
                <w:numId w:val="25"/>
              </w:num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Trois étapes préalables</w:t>
            </w:r>
          </w:p>
          <w:p w14:paraId="490D1115" w14:textId="77777777" w:rsidR="00B13F40" w:rsidRPr="00CA6DE6" w:rsidRDefault="00B13F40" w:rsidP="00CA6DE6">
            <w:pPr>
              <w:pStyle w:val="Paragraphedeliste"/>
              <w:spacing w:after="0"/>
              <w:ind w:left="360"/>
              <w:jc w:val="both"/>
              <w:rPr>
                <w:rFonts w:ascii="Arial" w:eastAsia="Times New Roman" w:hAnsi="Arial" w:cs="Arial"/>
                <w:b/>
                <w:bCs/>
                <w:i/>
                <w:color w:val="323E4F" w:themeColor="text2" w:themeShade="BF"/>
                <w:sz w:val="20"/>
                <w:szCs w:val="20"/>
                <w:lang w:eastAsia="fr-FR"/>
              </w:rPr>
            </w:pPr>
          </w:p>
          <w:p w14:paraId="1555352A"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Phase 1 :</w:t>
            </w:r>
            <w:r w:rsidRPr="00CA6DE6">
              <w:rPr>
                <w:rFonts w:ascii="Arial" w:eastAsia="Times New Roman" w:hAnsi="Arial" w:cs="Arial"/>
                <w:bCs/>
                <w:i/>
                <w:color w:val="323E4F" w:themeColor="text2" w:themeShade="BF"/>
                <w:sz w:val="20"/>
                <w:szCs w:val="20"/>
                <w:lang w:eastAsia="fr-FR"/>
              </w:rPr>
              <w:t xml:space="preserve"> préciser la situation et le positionnement de l'école ou de l'établissement au regard de l'environnement naturel et social dans lequel il se situe.</w:t>
            </w:r>
          </w:p>
          <w:p w14:paraId="00E53A45"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74F90A68"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Phase 2 :</w:t>
            </w:r>
            <w:r w:rsidRPr="00CA6DE6">
              <w:rPr>
                <w:rFonts w:ascii="Arial" w:eastAsia="Times New Roman" w:hAnsi="Arial" w:cs="Arial"/>
                <w:bCs/>
                <w:i/>
                <w:color w:val="323E4F" w:themeColor="text2" w:themeShade="BF"/>
                <w:sz w:val="20"/>
                <w:szCs w:val="20"/>
                <w:lang w:eastAsia="fr-FR"/>
              </w:rPr>
              <w:t xml:space="preserve"> établir une hiérarchisation des principes et des enjeux du développement durable concernant :</w:t>
            </w:r>
          </w:p>
          <w:p w14:paraId="11113178"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Cs/>
                <w:i/>
                <w:color w:val="323E4F" w:themeColor="text2" w:themeShade="BF"/>
                <w:sz w:val="20"/>
                <w:szCs w:val="20"/>
                <w:lang w:eastAsia="fr-FR"/>
              </w:rPr>
              <w:t>les enseignements ; la vie scolaire ; les priorités de gestion et de maintenance pour l'établissement ; les caractéristiques du territoire et les modalités de l'ouverture sur l'extérieur par le partenariat. </w:t>
            </w:r>
          </w:p>
          <w:p w14:paraId="5BA38702"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2B7F3D55"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Phase 3 :</w:t>
            </w:r>
            <w:r w:rsidRPr="00CA6DE6">
              <w:rPr>
                <w:rFonts w:ascii="Arial" w:eastAsia="Times New Roman" w:hAnsi="Arial" w:cs="Arial"/>
                <w:bCs/>
                <w:i/>
                <w:color w:val="323E4F" w:themeColor="text2" w:themeShade="BF"/>
                <w:sz w:val="20"/>
                <w:szCs w:val="20"/>
                <w:lang w:eastAsia="fr-FR"/>
              </w:rPr>
              <w:t xml:space="preserve"> concrétiser des actions éducatives au développement durable ou renforcer les articulations et les complémentarités des actions déjà engagées en sollicitant l'initiative des personnels et des élèves ; partager un esprit de responsabilité et offrir des conditions de travail favorables au bien-être et à la réussite de tous sur le territoire spécifique de l'école ou de l'établissement.</w:t>
            </w:r>
          </w:p>
          <w:p w14:paraId="4B60A50B" w14:textId="77777777" w:rsidR="00B13F40" w:rsidRPr="00CA6DE6" w:rsidRDefault="00B13F40" w:rsidP="00CA6DE6">
            <w:pPr>
              <w:spacing w:after="0"/>
              <w:jc w:val="both"/>
              <w:rPr>
                <w:rFonts w:ascii="Arial" w:eastAsia="Times New Roman" w:hAnsi="Arial" w:cs="Arial"/>
                <w:bCs/>
                <w:i/>
                <w:color w:val="323E4F" w:themeColor="text2" w:themeShade="BF"/>
                <w:sz w:val="20"/>
                <w:szCs w:val="20"/>
                <w:lang w:eastAsia="fr-FR"/>
              </w:rPr>
            </w:pPr>
          </w:p>
          <w:p w14:paraId="55A8758E" w14:textId="77777777" w:rsidR="0005655B" w:rsidRPr="00CA6DE6" w:rsidRDefault="0005655B" w:rsidP="00CA6DE6">
            <w:pPr>
              <w:pStyle w:val="Paragraphedeliste"/>
              <w:numPr>
                <w:ilvl w:val="1"/>
                <w:numId w:val="25"/>
              </w:num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Six conditions</w:t>
            </w:r>
          </w:p>
          <w:p w14:paraId="3AB2AB44" w14:textId="77777777" w:rsidR="00B13F40" w:rsidRPr="00CA6DE6" w:rsidRDefault="00B13F40" w:rsidP="00CA6DE6">
            <w:pPr>
              <w:pStyle w:val="Paragraphedeliste"/>
              <w:spacing w:after="0"/>
              <w:ind w:left="360"/>
              <w:jc w:val="both"/>
              <w:rPr>
                <w:rFonts w:ascii="Arial" w:eastAsia="Times New Roman" w:hAnsi="Arial" w:cs="Arial"/>
                <w:b/>
                <w:bCs/>
                <w:i/>
                <w:color w:val="323E4F" w:themeColor="text2" w:themeShade="BF"/>
                <w:sz w:val="20"/>
                <w:szCs w:val="20"/>
                <w:lang w:eastAsia="fr-FR"/>
              </w:rPr>
            </w:pPr>
          </w:p>
          <w:p w14:paraId="73613202"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1. L'adaptation aux programmes :</w:t>
            </w:r>
            <w:r w:rsidRPr="00CA6DE6">
              <w:rPr>
                <w:rFonts w:ascii="Arial" w:eastAsia="Times New Roman" w:hAnsi="Arial" w:cs="Arial"/>
                <w:bCs/>
                <w:i/>
                <w:color w:val="323E4F" w:themeColor="text2" w:themeShade="BF"/>
                <w:sz w:val="20"/>
                <w:szCs w:val="20"/>
                <w:lang w:eastAsia="fr-FR"/>
              </w:rPr>
              <w:t xml:space="preserve"> la démarche E3D prend en compte les spécificités du premier et du second degrés, en s'appuyant en particulier sur les programmes scolaires. Elle peut aussi s'articuler avec d'autres éducations transversales, en lien avec les ODD, notamment l'éducation à la santé, à la responsabilité, à la sexualité, aux risques, au développement et à la solidarité internationale, à l'égalité filles-garçons, aux médias ou encore l'éducation artistique et culturelle.</w:t>
            </w:r>
          </w:p>
          <w:p w14:paraId="72C85C8D"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0B9387BC"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2. La formation de tous</w:t>
            </w:r>
            <w:r w:rsidRPr="00CA6DE6">
              <w:rPr>
                <w:rFonts w:ascii="Arial" w:eastAsia="Times New Roman" w:hAnsi="Arial" w:cs="Arial"/>
                <w:bCs/>
                <w:i/>
                <w:color w:val="323E4F" w:themeColor="text2" w:themeShade="BF"/>
                <w:sz w:val="20"/>
                <w:szCs w:val="20"/>
                <w:lang w:eastAsia="fr-FR"/>
              </w:rPr>
              <w:t xml:space="preserve"> les usagers, enseignants, élèves et éco-délégués, personnels d'éducation, de direction, d'encadrement, administratifs, de santé, sociaux et techniques, parents, associations partenaires : l'élaboration de la démarche, notamment dans le cadre de stage d'équipe et de formation d'initiative locale, fait émerger des besoins spécifiques. L'école ou l'établissement peut se rapprocher des services académiques de formation et du chef de la mission académique pour l’EDD, pour connaître les formations proposées et exprimer, le cas échéant, des besoins nouveaux. Ce besoin est d'autant plus nécessaire que les enseignements disciplinaires doivent être impérativement mobilisés.</w:t>
            </w:r>
          </w:p>
          <w:p w14:paraId="35CAEA2D"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448680A3"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3. La mobilisation des élèves :</w:t>
            </w:r>
            <w:r w:rsidRPr="00CA6DE6">
              <w:rPr>
                <w:rFonts w:ascii="Arial" w:eastAsia="Times New Roman" w:hAnsi="Arial" w:cs="Arial"/>
                <w:bCs/>
                <w:i/>
                <w:color w:val="323E4F" w:themeColor="text2" w:themeShade="BF"/>
                <w:sz w:val="20"/>
                <w:szCs w:val="20"/>
                <w:lang w:eastAsia="fr-FR"/>
              </w:rPr>
              <w:t xml:space="preserve"> chacune des phases d'élaboration de la démarche intègre progressivement et dans la mesure du possible les élèves et d'abord les éco-délégués, en leur fournissant les informations et les aides méthodologiques utiles à l'exercice de leur rôle de relai et de porteurs de projets auprès de leurs camarades. Le projet global est également constitué de l'ensemble des initiatives prévues par les éco-délégués et encadrées par le référent EDD de l'établissement, le chef d'établissement, le CPE ou tout autre membre de l'équipe pédagogique et administrative.</w:t>
            </w:r>
          </w:p>
          <w:p w14:paraId="7701C135"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195DFFD9"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4. La qualité du lien collaboratif avec la collectivité territoriale de rattachement :</w:t>
            </w:r>
            <w:r w:rsidRPr="00CA6DE6">
              <w:rPr>
                <w:rFonts w:ascii="Arial" w:eastAsia="Times New Roman" w:hAnsi="Arial" w:cs="Arial"/>
                <w:bCs/>
                <w:i/>
                <w:color w:val="323E4F" w:themeColor="text2" w:themeShade="BF"/>
                <w:sz w:val="20"/>
                <w:szCs w:val="20"/>
                <w:lang w:eastAsia="fr-FR"/>
              </w:rPr>
              <w:t xml:space="preserve"> la gestion durable du bâti scolaire (fournitures, énergie, eau, nourriture, déchets et recyclage, maintenance et nettoyage, etc.) et les projets de créations pérennes initiés par les éco-délégués impliquent un rapprochement avec les collectivités territoriales et une bonne appréhension des relations existant entre les réalités sociales, économiques et environnementales locales.</w:t>
            </w:r>
          </w:p>
          <w:p w14:paraId="462CE965"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44029F0F"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5. L'exigence relative aux partenariats extérieurs</w:t>
            </w:r>
            <w:r w:rsidRPr="00CA6DE6">
              <w:rPr>
                <w:rFonts w:ascii="Arial" w:eastAsia="Times New Roman" w:hAnsi="Arial" w:cs="Arial"/>
                <w:bCs/>
                <w:i/>
                <w:color w:val="323E4F" w:themeColor="text2" w:themeShade="BF"/>
                <w:sz w:val="20"/>
                <w:szCs w:val="20"/>
                <w:lang w:eastAsia="fr-FR"/>
              </w:rPr>
              <w:t> : différents partenaires peuvent contribuer à la réalisation du projet de l'établissement, notamment des services déconcentrés de l'État ; des établissements publics ; des centres de recherche et universités ; des associations agréées ; des entreprises. Ces partenariats font l'objet d'une formalisation qui définit des objectifs et des priorités afin de garantir la faisabilité de la mise en œuvre et garantit l'adéquation du contenu des partenariats aux programmes d'enseignement et aux publics concernés.</w:t>
            </w:r>
          </w:p>
          <w:p w14:paraId="339CD459" w14:textId="77777777" w:rsidR="00B13F40" w:rsidRPr="00CA6DE6" w:rsidRDefault="00B13F40" w:rsidP="00CA6DE6">
            <w:pPr>
              <w:spacing w:after="0"/>
              <w:ind w:left="360"/>
              <w:jc w:val="both"/>
              <w:rPr>
                <w:rFonts w:ascii="Arial" w:eastAsia="Times New Roman" w:hAnsi="Arial" w:cs="Arial"/>
                <w:bCs/>
                <w:i/>
                <w:color w:val="323E4F" w:themeColor="text2" w:themeShade="BF"/>
                <w:sz w:val="20"/>
                <w:szCs w:val="20"/>
                <w:lang w:eastAsia="fr-FR"/>
              </w:rPr>
            </w:pPr>
          </w:p>
          <w:p w14:paraId="228B2244" w14:textId="77777777" w:rsidR="0005655B" w:rsidRPr="00CA6DE6" w:rsidRDefault="0005655B" w:rsidP="00CA6DE6">
            <w:pPr>
              <w:spacing w:after="0"/>
              <w:ind w:left="360"/>
              <w:jc w:val="both"/>
              <w:rPr>
                <w:rFonts w:ascii="Arial" w:eastAsia="Times New Roman" w:hAnsi="Arial" w:cs="Arial"/>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6. L'anticipation et la valorisation :</w:t>
            </w:r>
            <w:r w:rsidRPr="00CA6DE6">
              <w:rPr>
                <w:rFonts w:ascii="Arial" w:eastAsia="Times New Roman" w:hAnsi="Arial" w:cs="Arial"/>
                <w:bCs/>
                <w:i/>
                <w:color w:val="323E4F" w:themeColor="text2" w:themeShade="BF"/>
                <w:sz w:val="20"/>
                <w:szCs w:val="20"/>
                <w:lang w:eastAsia="fr-FR"/>
              </w:rPr>
              <w:t xml:space="preserve"> le projet intègre d'emblée une exigence de mémoire relative aux ressources identifiées sur le territoire, que le Centre de documentation et d'information peut accueillir. La valorisation par un travail de communication, tant en interne que vers l'extérieur, permet de fournir cette ressource. Cette démarche associe les élèves.</w:t>
            </w:r>
          </w:p>
          <w:p w14:paraId="0FBC238E" w14:textId="77777777" w:rsidR="000D42C5" w:rsidRPr="00CA6DE6" w:rsidRDefault="000D42C5" w:rsidP="00CA6DE6">
            <w:pPr>
              <w:spacing w:after="0"/>
              <w:jc w:val="both"/>
              <w:rPr>
                <w:rFonts w:ascii="Arial" w:eastAsia="Times New Roman" w:hAnsi="Arial" w:cs="Arial"/>
                <w:bCs/>
                <w:i/>
                <w:color w:val="323E4F" w:themeColor="text2" w:themeShade="BF"/>
                <w:sz w:val="20"/>
                <w:szCs w:val="20"/>
                <w:lang w:eastAsia="fr-FR"/>
              </w:rPr>
            </w:pPr>
          </w:p>
          <w:p w14:paraId="3FACC000" w14:textId="021877A7" w:rsidR="00B13F40" w:rsidRPr="00CA6DE6" w:rsidRDefault="00B13F40" w:rsidP="00CA6DE6">
            <w:pPr>
              <w:spacing w:after="0"/>
              <w:jc w:val="both"/>
              <w:rPr>
                <w:rFonts w:ascii="Arial" w:eastAsia="Times New Roman" w:hAnsi="Arial" w:cs="Arial"/>
                <w:b/>
                <w:bCs/>
                <w:i/>
                <w:color w:val="323E4F" w:themeColor="text2" w:themeShade="BF"/>
                <w:sz w:val="20"/>
                <w:szCs w:val="20"/>
                <w:lang w:eastAsia="fr-FR"/>
              </w:rPr>
            </w:pPr>
            <w:r w:rsidRPr="00CA6DE6">
              <w:rPr>
                <w:rFonts w:ascii="Arial" w:eastAsia="Times New Roman" w:hAnsi="Arial" w:cs="Arial"/>
                <w:b/>
                <w:bCs/>
                <w:i/>
                <w:color w:val="323E4F" w:themeColor="text2" w:themeShade="BF"/>
                <w:sz w:val="20"/>
                <w:szCs w:val="20"/>
                <w:lang w:eastAsia="fr-FR"/>
              </w:rPr>
              <w:t xml:space="preserve">2. La labellisation </w:t>
            </w:r>
            <w:r w:rsidR="0043798E">
              <w:rPr>
                <w:rFonts w:ascii="Arial" w:eastAsia="Times New Roman" w:hAnsi="Arial" w:cs="Arial"/>
                <w:b/>
                <w:bCs/>
                <w:i/>
                <w:color w:val="323E4F" w:themeColor="text2" w:themeShade="BF"/>
                <w:sz w:val="20"/>
                <w:szCs w:val="20"/>
                <w:lang w:eastAsia="fr-FR"/>
              </w:rPr>
              <w:t>de territoires éducatifs</w:t>
            </w:r>
          </w:p>
          <w:p w14:paraId="614E896E" w14:textId="77777777" w:rsidR="00B13F40" w:rsidRPr="00CA6DE6" w:rsidRDefault="00B13F40" w:rsidP="00CA6DE6">
            <w:pPr>
              <w:spacing w:after="0"/>
              <w:jc w:val="both"/>
              <w:rPr>
                <w:rFonts w:ascii="Arial" w:eastAsia="Times New Roman" w:hAnsi="Arial" w:cs="Arial"/>
                <w:b/>
                <w:bCs/>
                <w:i/>
                <w:color w:val="323E4F" w:themeColor="text2" w:themeShade="BF"/>
                <w:sz w:val="20"/>
                <w:szCs w:val="20"/>
                <w:lang w:eastAsia="fr-FR"/>
              </w:rPr>
            </w:pPr>
          </w:p>
          <w:p w14:paraId="740F8079" w14:textId="77777777" w:rsidR="0043798E" w:rsidRDefault="0043798E" w:rsidP="001807A9">
            <w:pPr>
              <w:spacing w:after="0"/>
              <w:ind w:left="360"/>
              <w:jc w:val="both"/>
              <w:rPr>
                <w:rFonts w:ascii="Arial" w:eastAsia="Times New Roman" w:hAnsi="Arial" w:cs="Arial"/>
                <w:bCs/>
                <w:i/>
                <w:color w:val="323E4F" w:themeColor="text2" w:themeShade="BF"/>
                <w:sz w:val="20"/>
                <w:szCs w:val="20"/>
                <w:lang w:eastAsia="fr-FR"/>
              </w:rPr>
            </w:pPr>
            <w:r w:rsidRPr="001807A9">
              <w:rPr>
                <w:rFonts w:ascii="Arial" w:eastAsia="Times New Roman" w:hAnsi="Arial" w:cs="Arial"/>
                <w:bCs/>
                <w:i/>
                <w:color w:val="323E4F" w:themeColor="text2" w:themeShade="BF"/>
                <w:sz w:val="20"/>
                <w:szCs w:val="20"/>
                <w:lang w:eastAsia="fr-FR"/>
              </w:rPr>
              <w:t>La démarche peut être conçue de manière intégrée entre les différents cycles en impliquant, sur un même territoire, écoles, collèges, lycées, voire enseignement supérieur.</w:t>
            </w:r>
          </w:p>
          <w:p w14:paraId="4B251405" w14:textId="741EC84A" w:rsidR="001807A9" w:rsidRPr="001807A9" w:rsidRDefault="001807A9" w:rsidP="001807A9">
            <w:pPr>
              <w:spacing w:after="0"/>
              <w:ind w:left="360"/>
              <w:jc w:val="both"/>
              <w:rPr>
                <w:rFonts w:ascii="Arial" w:eastAsia="Times New Roman" w:hAnsi="Arial" w:cs="Arial"/>
                <w:bCs/>
                <w:i/>
                <w:color w:val="323E4F" w:themeColor="text2" w:themeShade="BF"/>
                <w:sz w:val="20"/>
                <w:szCs w:val="20"/>
                <w:lang w:eastAsia="fr-FR"/>
              </w:rPr>
            </w:pPr>
            <w:r w:rsidRPr="001807A9">
              <w:rPr>
                <w:rFonts w:ascii="Arial" w:eastAsia="Times New Roman" w:hAnsi="Arial" w:cs="Arial"/>
                <w:bCs/>
                <w:i/>
                <w:color w:val="323E4F" w:themeColor="text2" w:themeShade="BF"/>
                <w:sz w:val="20"/>
                <w:szCs w:val="20"/>
                <w:lang w:eastAsia="fr-FR"/>
              </w:rPr>
              <w:t>Chaque degré d'avancement de cette démarche, qui peut aller de la coordination à l'intégration, renvoie à un des trois nive</w:t>
            </w:r>
            <w:r>
              <w:rPr>
                <w:rFonts w:ascii="Arial" w:eastAsia="Times New Roman" w:hAnsi="Arial" w:cs="Arial"/>
                <w:bCs/>
                <w:i/>
                <w:color w:val="323E4F" w:themeColor="text2" w:themeShade="BF"/>
                <w:sz w:val="20"/>
                <w:szCs w:val="20"/>
                <w:lang w:eastAsia="fr-FR"/>
              </w:rPr>
              <w:t xml:space="preserve">aux de labellisation identifiés : </w:t>
            </w:r>
            <w:r>
              <w:rPr>
                <w:rFonts w:ascii="Arial" w:eastAsia="Times New Roman" w:hAnsi="Arial" w:cs="Arial"/>
                <w:b/>
                <w:bCs/>
                <w:i/>
                <w:color w:val="323E4F" w:themeColor="text2" w:themeShade="BF"/>
                <w:sz w:val="20"/>
                <w:szCs w:val="20"/>
                <w:lang w:eastAsia="fr-FR"/>
              </w:rPr>
              <w:t>territoire engagé, apprenant, durable.</w:t>
            </w:r>
          </w:p>
          <w:p w14:paraId="42E9BBF5" w14:textId="77777777" w:rsidR="001807A9" w:rsidRPr="001807A9" w:rsidRDefault="001807A9" w:rsidP="001807A9">
            <w:pPr>
              <w:spacing w:after="0"/>
              <w:ind w:left="360"/>
              <w:jc w:val="both"/>
              <w:rPr>
                <w:rFonts w:ascii="Arial" w:eastAsia="Times New Roman" w:hAnsi="Arial" w:cs="Arial"/>
                <w:bCs/>
                <w:i/>
                <w:color w:val="323E4F" w:themeColor="text2" w:themeShade="BF"/>
                <w:sz w:val="20"/>
                <w:szCs w:val="20"/>
                <w:lang w:eastAsia="fr-FR"/>
              </w:rPr>
            </w:pPr>
            <w:r w:rsidRPr="001807A9">
              <w:rPr>
                <w:rFonts w:ascii="Arial" w:eastAsia="Times New Roman" w:hAnsi="Arial" w:cs="Arial"/>
                <w:bCs/>
                <w:i/>
                <w:color w:val="323E4F" w:themeColor="text2" w:themeShade="BF"/>
                <w:sz w:val="20"/>
                <w:szCs w:val="20"/>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1BDC6CD0" w14:textId="77777777" w:rsidR="001807A9" w:rsidRPr="001807A9" w:rsidRDefault="001807A9" w:rsidP="001807A9">
            <w:pPr>
              <w:spacing w:after="0"/>
              <w:ind w:left="360"/>
              <w:jc w:val="both"/>
              <w:rPr>
                <w:rFonts w:ascii="Arial" w:eastAsia="Times New Roman" w:hAnsi="Arial" w:cs="Arial"/>
                <w:bCs/>
                <w:i/>
                <w:color w:val="323E4F" w:themeColor="text2" w:themeShade="BF"/>
                <w:sz w:val="20"/>
                <w:szCs w:val="20"/>
                <w:lang w:eastAsia="fr-FR"/>
              </w:rPr>
            </w:pPr>
            <w:r w:rsidRPr="001807A9">
              <w:rPr>
                <w:rFonts w:ascii="Arial" w:eastAsia="Times New Roman" w:hAnsi="Arial" w:cs="Arial"/>
                <w:bCs/>
                <w:i/>
                <w:color w:val="323E4F" w:themeColor="text2" w:themeShade="BF"/>
                <w:sz w:val="20"/>
                <w:szCs w:val="20"/>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p>
          <w:p w14:paraId="6134D55A" w14:textId="77777777" w:rsidR="001807A9" w:rsidRPr="001807A9" w:rsidRDefault="001807A9" w:rsidP="001807A9">
            <w:pPr>
              <w:spacing w:after="0"/>
              <w:ind w:left="360"/>
              <w:jc w:val="both"/>
              <w:rPr>
                <w:rFonts w:ascii="Arial" w:eastAsia="Times New Roman" w:hAnsi="Arial" w:cs="Arial"/>
                <w:bCs/>
                <w:i/>
                <w:color w:val="323E4F" w:themeColor="text2" w:themeShade="BF"/>
                <w:sz w:val="20"/>
                <w:szCs w:val="20"/>
                <w:lang w:eastAsia="fr-FR"/>
              </w:rPr>
            </w:pPr>
          </w:p>
          <w:p w14:paraId="2EE39426" w14:textId="7FB23E5D" w:rsidR="0043798E" w:rsidRPr="00CA6DE6" w:rsidRDefault="0043798E" w:rsidP="0043798E">
            <w:pPr>
              <w:spacing w:after="0"/>
              <w:ind w:left="708"/>
              <w:jc w:val="both"/>
              <w:rPr>
                <w:rFonts w:ascii="Arial" w:eastAsia="Times New Roman" w:hAnsi="Arial" w:cs="Arial"/>
                <w:bCs/>
                <w:i/>
                <w:color w:val="323E4F" w:themeColor="text2" w:themeShade="BF"/>
                <w:sz w:val="20"/>
                <w:szCs w:val="20"/>
                <w:highlight w:val="yellow"/>
                <w:lang w:eastAsia="fr-FR"/>
              </w:rPr>
            </w:pPr>
          </w:p>
        </w:tc>
        <w:tc>
          <w:tcPr>
            <w:tcW w:w="1750" w:type="dxa"/>
          </w:tcPr>
          <w:p w14:paraId="6BB7369E" w14:textId="77777777" w:rsidR="005D0D6F" w:rsidRPr="00CA6DE6" w:rsidRDefault="005D0D6F" w:rsidP="00CA6DE6">
            <w:pPr>
              <w:spacing w:after="0"/>
              <w:jc w:val="both"/>
              <w:rPr>
                <w:rFonts w:ascii="Arial" w:eastAsia="Times New Roman" w:hAnsi="Arial" w:cs="Arial"/>
                <w:bCs/>
                <w:i/>
                <w:color w:val="323E4F" w:themeColor="text2" w:themeShade="BF"/>
                <w:sz w:val="20"/>
                <w:szCs w:val="20"/>
                <w:lang w:eastAsia="fr-FR"/>
              </w:rPr>
            </w:pPr>
          </w:p>
        </w:tc>
      </w:tr>
    </w:tbl>
    <w:p w14:paraId="03CBBEF2" w14:textId="77777777" w:rsidR="000D42C5" w:rsidRPr="00CA6DE6" w:rsidRDefault="000D42C5" w:rsidP="00CA6DE6">
      <w:pPr>
        <w:spacing w:after="0"/>
        <w:jc w:val="both"/>
        <w:rPr>
          <w:rFonts w:ascii="Arial" w:hAnsi="Arial" w:cs="Arial"/>
          <w:b/>
          <w:sz w:val="24"/>
          <w:u w:val="single"/>
        </w:rPr>
      </w:pPr>
    </w:p>
    <w:p w14:paraId="3A690E2D" w14:textId="77777777" w:rsidR="000D42C5" w:rsidRPr="00CA6DE6" w:rsidRDefault="000D42C5" w:rsidP="00CA6DE6">
      <w:pPr>
        <w:spacing w:after="0"/>
        <w:rPr>
          <w:rFonts w:ascii="Arial" w:hAnsi="Arial" w:cs="Arial"/>
          <w:b/>
          <w:sz w:val="24"/>
          <w:u w:val="single"/>
        </w:rPr>
      </w:pPr>
      <w:r w:rsidRPr="00CA6DE6">
        <w:rPr>
          <w:rFonts w:ascii="Arial" w:hAnsi="Arial" w:cs="Arial"/>
          <w:b/>
          <w:sz w:val="24"/>
          <w:u w:val="single"/>
        </w:rPr>
        <w:br w:type="page"/>
      </w:r>
    </w:p>
    <w:p w14:paraId="3BC108A7" w14:textId="191B269C" w:rsidR="00B11B57" w:rsidRDefault="00C13E2C" w:rsidP="00CA6DE6">
      <w:pPr>
        <w:spacing w:after="0"/>
        <w:jc w:val="both"/>
        <w:rPr>
          <w:rFonts w:ascii="Arial" w:hAnsi="Arial" w:cs="Arial"/>
          <w:b/>
          <w:sz w:val="24"/>
          <w:u w:val="single"/>
        </w:rPr>
      </w:pPr>
      <w:r w:rsidRPr="005103DA">
        <w:rPr>
          <w:rFonts w:ascii="Arial" w:hAnsi="Arial" w:cs="Arial"/>
          <w:b/>
          <w:sz w:val="24"/>
          <w:u w:val="single"/>
        </w:rPr>
        <w:lastRenderedPageBreak/>
        <w:t>MERCI DE NE PAS COMPLETER LE DOSSIER DE FACON</w:t>
      </w:r>
      <w:r w:rsidR="00B11B57" w:rsidRPr="005103DA">
        <w:rPr>
          <w:rFonts w:ascii="Arial" w:hAnsi="Arial" w:cs="Arial"/>
          <w:b/>
          <w:sz w:val="24"/>
          <w:u w:val="single"/>
        </w:rPr>
        <w:t xml:space="preserve"> MANUSCRITE</w:t>
      </w:r>
      <w:r w:rsidR="00B11B57">
        <w:rPr>
          <w:rFonts w:ascii="Arial" w:hAnsi="Arial" w:cs="Arial"/>
          <w:b/>
          <w:sz w:val="24"/>
          <w:u w:val="single"/>
        </w:rPr>
        <w:t xml:space="preserve"> </w:t>
      </w:r>
      <w:r>
        <w:rPr>
          <w:rFonts w:ascii="Arial" w:hAnsi="Arial" w:cs="Arial"/>
          <w:b/>
          <w:sz w:val="24"/>
          <w:u w:val="single"/>
        </w:rPr>
        <w:t>MAIS D’UTILISER LE TRAITEMENT DE TEXTE POUR FACILITER L</w:t>
      </w:r>
      <w:r w:rsidR="005103DA">
        <w:rPr>
          <w:rFonts w:ascii="Arial" w:hAnsi="Arial" w:cs="Arial"/>
          <w:b/>
          <w:sz w:val="24"/>
          <w:u w:val="single"/>
        </w:rPr>
        <w:t>A SAISIE DES DONNEES</w:t>
      </w:r>
    </w:p>
    <w:p w14:paraId="37D69E8F" w14:textId="64C03681" w:rsidR="003D589D" w:rsidRDefault="00935CE3" w:rsidP="00CA6DE6">
      <w:pPr>
        <w:spacing w:after="0"/>
        <w:jc w:val="both"/>
        <w:rPr>
          <w:rFonts w:ascii="Arial" w:hAnsi="Arial" w:cs="Arial"/>
          <w:b/>
          <w:sz w:val="24"/>
          <w:u w:val="single"/>
        </w:rPr>
      </w:pPr>
      <w:r w:rsidRPr="00935CE3">
        <w:rPr>
          <w:rFonts w:ascii="Arial" w:hAnsi="Arial" w:cs="Arial"/>
          <w:b/>
          <w:sz w:val="24"/>
          <w:u w:val="single"/>
        </w:rPr>
        <w:t>Saisir en noir les actions menées par tous (en commun ou pas). C</w:t>
      </w:r>
      <w:r>
        <w:rPr>
          <w:rFonts w:ascii="Arial" w:hAnsi="Arial" w:cs="Arial"/>
          <w:b/>
          <w:sz w:val="24"/>
          <w:u w:val="single"/>
        </w:rPr>
        <w:t>hoisir une couleur par éc</w:t>
      </w:r>
      <w:r w:rsidRPr="00935CE3">
        <w:rPr>
          <w:rFonts w:ascii="Arial" w:hAnsi="Arial" w:cs="Arial"/>
          <w:b/>
          <w:sz w:val="24"/>
          <w:u w:val="single"/>
        </w:rPr>
        <w:t xml:space="preserve">ole/établissement pour </w:t>
      </w:r>
      <w:r>
        <w:rPr>
          <w:rFonts w:ascii="Arial" w:hAnsi="Arial" w:cs="Arial"/>
          <w:b/>
          <w:sz w:val="24"/>
          <w:u w:val="single"/>
        </w:rPr>
        <w:t>décrire les actions qui lui sont particulières.</w:t>
      </w:r>
    </w:p>
    <w:p w14:paraId="49BC3195" w14:textId="758A2CE1" w:rsidR="00DF486D" w:rsidRDefault="00DF486D" w:rsidP="00CA6DE6">
      <w:pPr>
        <w:spacing w:after="0"/>
        <w:jc w:val="both"/>
        <w:rPr>
          <w:rFonts w:ascii="Arial" w:hAnsi="Arial" w:cs="Arial"/>
          <w:b/>
          <w:sz w:val="24"/>
          <w:u w:val="single"/>
        </w:rPr>
      </w:pPr>
      <w:r>
        <w:rPr>
          <w:rFonts w:ascii="Arial" w:hAnsi="Arial" w:cs="Arial"/>
          <w:b/>
          <w:sz w:val="24"/>
          <w:u w:val="single"/>
        </w:rPr>
        <w:t>Nommer correctement les pièces jointes pour permettre de repérer leur origine (quelle école, quel établissement).</w:t>
      </w:r>
    </w:p>
    <w:p w14:paraId="7D0FCF98" w14:textId="77777777" w:rsidR="00B11B57" w:rsidRDefault="00B11B57" w:rsidP="00CA6DE6">
      <w:pPr>
        <w:spacing w:after="0"/>
        <w:jc w:val="both"/>
        <w:rPr>
          <w:rFonts w:ascii="Arial" w:hAnsi="Arial" w:cs="Arial"/>
          <w:b/>
          <w:sz w:val="24"/>
          <w:u w:val="single"/>
        </w:rPr>
      </w:pPr>
    </w:p>
    <w:p w14:paraId="6B519A07" w14:textId="609DFD16" w:rsidR="00C67022" w:rsidRPr="00CA6DE6" w:rsidRDefault="00C67022" w:rsidP="00CA6DE6">
      <w:pPr>
        <w:spacing w:after="0"/>
        <w:jc w:val="both"/>
        <w:rPr>
          <w:rFonts w:ascii="Arial" w:hAnsi="Arial" w:cs="Arial"/>
          <w:b/>
          <w:sz w:val="24"/>
          <w:u w:val="single"/>
        </w:rPr>
      </w:pPr>
      <w:r w:rsidRPr="00CA6DE6">
        <w:rPr>
          <w:rFonts w:ascii="Arial" w:hAnsi="Arial" w:cs="Arial"/>
          <w:b/>
          <w:sz w:val="24"/>
          <w:u w:val="single"/>
        </w:rPr>
        <w:t xml:space="preserve">IDENTITE </w:t>
      </w:r>
      <w:r w:rsidR="00DF486D">
        <w:rPr>
          <w:rFonts w:ascii="Arial" w:hAnsi="Arial" w:cs="Arial"/>
          <w:b/>
          <w:sz w:val="24"/>
          <w:u w:val="single"/>
        </w:rPr>
        <w:t xml:space="preserve">DES ECOLES, DES </w:t>
      </w:r>
      <w:r w:rsidRPr="00CA6DE6">
        <w:rPr>
          <w:rFonts w:ascii="Arial" w:hAnsi="Arial" w:cs="Arial"/>
          <w:b/>
          <w:sz w:val="24"/>
          <w:u w:val="single"/>
        </w:rPr>
        <w:t>ETABLISSEMENT</w:t>
      </w:r>
      <w:r w:rsidR="00DF486D">
        <w:rPr>
          <w:rFonts w:ascii="Arial" w:hAnsi="Arial" w:cs="Arial"/>
          <w:b/>
          <w:sz w:val="24"/>
          <w:u w:val="single"/>
        </w:rPr>
        <w:t>S &gt; remplir une fiche par école/établissement</w:t>
      </w:r>
    </w:p>
    <w:p w14:paraId="0E676CA9" w14:textId="77777777" w:rsidR="00B11B57" w:rsidRDefault="00B11B57" w:rsidP="00CA6DE6">
      <w:pPr>
        <w:spacing w:after="0"/>
        <w:jc w:val="both"/>
        <w:rPr>
          <w:rFonts w:ascii="Arial" w:hAnsi="Arial" w:cs="Arial"/>
          <w:b/>
        </w:rPr>
      </w:pPr>
    </w:p>
    <w:p w14:paraId="348EFBE6" w14:textId="6D900F3C" w:rsidR="00AB287D" w:rsidRDefault="002A0FC7" w:rsidP="00CA6DE6">
      <w:pPr>
        <w:spacing w:after="0"/>
        <w:jc w:val="both"/>
        <w:rPr>
          <w:rFonts w:ascii="Arial" w:hAnsi="Arial" w:cs="Arial"/>
          <w:b/>
        </w:rPr>
      </w:pPr>
      <w:r>
        <w:rPr>
          <w:rFonts w:ascii="Arial" w:hAnsi="Arial" w:cs="Arial"/>
          <w:b/>
        </w:rPr>
        <w:t>NOM</w:t>
      </w:r>
      <w:r w:rsidR="00B14DB3">
        <w:rPr>
          <w:rFonts w:ascii="Arial" w:hAnsi="Arial" w:cs="Arial"/>
          <w:b/>
        </w:rPr>
        <w:t>, adresse, courriel</w:t>
      </w:r>
      <w:r w:rsidR="00DB6A9B" w:rsidRPr="00CA6DE6">
        <w:rPr>
          <w:rFonts w:ascii="Arial" w:hAnsi="Arial" w:cs="Arial"/>
          <w:b/>
        </w:rPr>
        <w:t> :</w:t>
      </w:r>
    </w:p>
    <w:p w14:paraId="1F1C2251" w14:textId="2E0BA5A9" w:rsidR="00B14DB3" w:rsidRPr="00B14DB3" w:rsidRDefault="00B14DB3" w:rsidP="00B14DB3">
      <w:pPr>
        <w:spacing w:after="0"/>
        <w:jc w:val="both"/>
        <w:rPr>
          <w:rFonts w:ascii="Arial" w:hAnsi="Arial" w:cs="Arial"/>
        </w:rPr>
      </w:pPr>
    </w:p>
    <w:p w14:paraId="22E0BC98" w14:textId="77777777" w:rsidR="00CA6DE6" w:rsidRPr="00CA6DE6" w:rsidRDefault="00CA6DE6" w:rsidP="00CA6DE6">
      <w:pPr>
        <w:spacing w:after="0"/>
        <w:jc w:val="both"/>
        <w:rPr>
          <w:rFonts w:ascii="Arial" w:hAnsi="Arial" w:cs="Arial"/>
          <w:b/>
        </w:rPr>
      </w:pPr>
    </w:p>
    <w:p w14:paraId="6C627C0C" w14:textId="13694E37" w:rsidR="00C030F4" w:rsidRPr="00CA6DE6" w:rsidRDefault="00C030F4" w:rsidP="00CA6DE6">
      <w:pPr>
        <w:spacing w:before="60" w:after="0"/>
        <w:jc w:val="both"/>
        <w:rPr>
          <w:rFonts w:ascii="Arial" w:hAnsi="Arial" w:cs="Arial"/>
        </w:rPr>
      </w:pPr>
      <w:r w:rsidRPr="00CA6DE6">
        <w:rPr>
          <w:rFonts w:ascii="Arial" w:hAnsi="Arial" w:cs="Arial"/>
        </w:rPr>
        <w:t>Type</w:t>
      </w:r>
      <w:r w:rsidR="00DF486D">
        <w:rPr>
          <w:rFonts w:ascii="Arial" w:hAnsi="Arial" w:cs="Arial"/>
        </w:rPr>
        <w:t xml:space="preserve"> </w:t>
      </w:r>
      <w:r w:rsidRPr="00CA6DE6">
        <w:rPr>
          <w:rFonts w:ascii="Arial" w:hAnsi="Arial" w:cs="Arial"/>
        </w:rPr>
        <w:t>d’établissement :</w:t>
      </w:r>
    </w:p>
    <w:p w14:paraId="193DBBDE" w14:textId="77777777" w:rsidR="002A0E6C" w:rsidRPr="00CA6DE6" w:rsidRDefault="00C030F4" w:rsidP="00CA6DE6">
      <w:pPr>
        <w:spacing w:after="0"/>
        <w:ind w:firstLine="708"/>
        <w:jc w:val="both"/>
        <w:rPr>
          <w:rFonts w:ascii="Arial" w:hAnsi="Arial" w:cs="Arial"/>
        </w:rPr>
      </w:pPr>
      <w:r w:rsidRPr="00CA6DE6">
        <w:rPr>
          <w:rFonts w:ascii="Arial" w:hAnsi="Arial" w:cs="Arial"/>
        </w:rPr>
        <w:t xml:space="preserve">Ecole primaire </w:t>
      </w:r>
      <w:sdt>
        <w:sdtPr>
          <w:rPr>
            <w:rFonts w:ascii="Arial" w:hAnsi="Arial" w:cs="Arial"/>
          </w:rPr>
          <w:id w:val="-1228060923"/>
        </w:sdtPr>
        <w:sdtEndPr/>
        <w:sdtContent>
          <w:r w:rsidR="00321D3F" w:rsidRPr="00CA6DE6">
            <w:rPr>
              <w:rFonts w:ascii="MS Gothic" w:eastAsia="MS Gothic" w:hAnsi="MS Gothic" w:cs="MS Gothic" w:hint="eastAsia"/>
            </w:rPr>
            <w:t>☐</w:t>
          </w:r>
        </w:sdtContent>
      </w:sdt>
      <w:r w:rsidR="00153157" w:rsidRPr="00CA6DE6">
        <w:rPr>
          <w:rFonts w:ascii="Arial" w:hAnsi="Arial" w:cs="Arial"/>
        </w:rPr>
        <w:tab/>
      </w:r>
      <w:r w:rsidR="002A0E6C" w:rsidRPr="00CA6DE6">
        <w:rPr>
          <w:rFonts w:ascii="Arial" w:hAnsi="Arial" w:cs="Arial"/>
        </w:rPr>
        <w:t xml:space="preserve">Ecole élémentaire </w:t>
      </w:r>
      <w:sdt>
        <w:sdtPr>
          <w:rPr>
            <w:rFonts w:ascii="Arial" w:hAnsi="Arial" w:cs="Arial"/>
          </w:rPr>
          <w:id w:val="2130116327"/>
        </w:sdtPr>
        <w:sdtEndPr/>
        <w:sdtContent>
          <w:r w:rsidR="002A0E6C" w:rsidRPr="00CA6DE6">
            <w:rPr>
              <w:rFonts w:ascii="MS Gothic" w:eastAsia="MS Gothic" w:hAnsi="MS Gothic" w:cs="MS Gothic" w:hint="eastAsia"/>
            </w:rPr>
            <w:t>☐</w:t>
          </w:r>
        </w:sdtContent>
      </w:sdt>
      <w:r w:rsidR="002A0E6C" w:rsidRPr="00CA6DE6">
        <w:rPr>
          <w:rFonts w:ascii="Arial" w:hAnsi="Arial" w:cs="Arial"/>
        </w:rPr>
        <w:t xml:space="preserve"> </w:t>
      </w:r>
      <w:r w:rsidR="002A0E6C" w:rsidRPr="00CA6DE6">
        <w:rPr>
          <w:rFonts w:ascii="Arial" w:hAnsi="Arial" w:cs="Arial"/>
        </w:rPr>
        <w:tab/>
      </w:r>
      <w:r w:rsidR="002A0E6C" w:rsidRPr="00CA6DE6">
        <w:rPr>
          <w:rFonts w:ascii="Arial" w:hAnsi="Arial" w:cs="Arial"/>
        </w:rPr>
        <w:tab/>
        <w:t xml:space="preserve">Ecole maternelle </w:t>
      </w:r>
      <w:sdt>
        <w:sdtPr>
          <w:rPr>
            <w:rFonts w:ascii="Arial" w:hAnsi="Arial" w:cs="Arial"/>
          </w:rPr>
          <w:id w:val="1476798061"/>
        </w:sdtPr>
        <w:sdtEndPr/>
        <w:sdtContent>
          <w:r w:rsidR="002A0E6C" w:rsidRPr="00CA6DE6">
            <w:rPr>
              <w:rFonts w:ascii="MS Gothic" w:eastAsia="MS Gothic" w:hAnsi="MS Gothic" w:cs="MS Gothic" w:hint="eastAsia"/>
            </w:rPr>
            <w:t>☐</w:t>
          </w:r>
        </w:sdtContent>
      </w:sdt>
      <w:r w:rsidR="002A0E6C" w:rsidRPr="00CA6DE6">
        <w:rPr>
          <w:rFonts w:ascii="Arial" w:hAnsi="Arial" w:cs="Arial"/>
        </w:rPr>
        <w:t xml:space="preserve"> </w:t>
      </w:r>
    </w:p>
    <w:p w14:paraId="705CEF83" w14:textId="77777777" w:rsidR="00511255" w:rsidRPr="00CA6DE6" w:rsidRDefault="00C030F4" w:rsidP="00CA6DE6">
      <w:pPr>
        <w:spacing w:after="0"/>
        <w:ind w:firstLine="708"/>
        <w:jc w:val="both"/>
        <w:rPr>
          <w:rFonts w:ascii="Arial" w:hAnsi="Arial" w:cs="Arial"/>
        </w:rPr>
      </w:pPr>
      <w:r w:rsidRPr="00CA6DE6">
        <w:rPr>
          <w:rFonts w:ascii="Arial" w:hAnsi="Arial" w:cs="Arial"/>
        </w:rPr>
        <w:t>Collèg</w:t>
      </w:r>
      <w:r w:rsidR="00511255" w:rsidRPr="00CA6DE6">
        <w:rPr>
          <w:rFonts w:ascii="Arial" w:hAnsi="Arial" w:cs="Arial"/>
        </w:rPr>
        <w:t xml:space="preserve">e </w:t>
      </w:r>
      <w:sdt>
        <w:sdtPr>
          <w:rPr>
            <w:rFonts w:ascii="Arial" w:eastAsia="Times New Roman" w:hAnsi="Arial" w:cs="Arial"/>
            <w:lang w:eastAsia="fr-FR"/>
          </w:rPr>
          <w:id w:val="-829520791"/>
        </w:sdtPr>
        <w:sdtEndPr/>
        <w:sdtContent>
          <w:r w:rsidR="00321D3F" w:rsidRPr="00CA6DE6">
            <w:rPr>
              <w:rFonts w:ascii="MS Gothic" w:eastAsia="MS Gothic" w:hAnsi="MS Gothic" w:cs="MS Gothic" w:hint="eastAsia"/>
              <w:lang w:eastAsia="fr-FR"/>
            </w:rPr>
            <w:t>☐</w:t>
          </w:r>
        </w:sdtContent>
      </w:sdt>
      <w:r w:rsidR="00511255" w:rsidRPr="00CA6DE6">
        <w:rPr>
          <w:rFonts w:ascii="Arial" w:hAnsi="Arial" w:cs="Arial"/>
        </w:rPr>
        <w:tab/>
        <w:t>IME</w:t>
      </w:r>
      <w:r w:rsidR="0035403E" w:rsidRPr="00CA6DE6">
        <w:rPr>
          <w:rFonts w:ascii="Arial" w:hAnsi="Arial" w:cs="Arial"/>
        </w:rPr>
        <w:t xml:space="preserve"> </w:t>
      </w:r>
      <w:sdt>
        <w:sdtPr>
          <w:rPr>
            <w:rFonts w:ascii="Arial" w:hAnsi="Arial" w:cs="Arial"/>
          </w:rPr>
          <w:id w:val="-1075429862"/>
        </w:sdtPr>
        <w:sdtEndPr/>
        <w:sdtContent>
          <w:r w:rsidR="0035403E" w:rsidRPr="00CA6DE6">
            <w:rPr>
              <w:rFonts w:ascii="MS Gothic" w:eastAsia="MS Gothic" w:hAnsi="MS Gothic" w:cs="MS Gothic" w:hint="eastAsia"/>
            </w:rPr>
            <w:t>☐</w:t>
          </w:r>
        </w:sdtContent>
      </w:sdt>
    </w:p>
    <w:p w14:paraId="385D79D0" w14:textId="3C4CE720" w:rsidR="00C030F4" w:rsidRPr="00CA6DE6" w:rsidRDefault="00C030F4" w:rsidP="000D00B8">
      <w:pPr>
        <w:spacing w:after="0"/>
        <w:ind w:firstLine="708"/>
        <w:jc w:val="both"/>
        <w:rPr>
          <w:rFonts w:ascii="Arial" w:hAnsi="Arial" w:cs="Arial"/>
        </w:rPr>
      </w:pPr>
      <w:r w:rsidRPr="00CA6DE6">
        <w:rPr>
          <w:rFonts w:ascii="Arial" w:hAnsi="Arial" w:cs="Arial"/>
        </w:rPr>
        <w:t xml:space="preserve">Lycée </w:t>
      </w:r>
      <w:sdt>
        <w:sdtPr>
          <w:rPr>
            <w:rFonts w:ascii="Arial" w:hAnsi="Arial" w:cs="Arial"/>
          </w:rPr>
          <w:id w:val="104629816"/>
        </w:sdtPr>
        <w:sdtEndPr/>
        <w:sdtContent>
          <w:r w:rsidR="00321D3F" w:rsidRPr="00CA6DE6">
            <w:rPr>
              <w:rFonts w:ascii="MS Gothic" w:eastAsia="MS Gothic" w:hAnsi="MS Gothic" w:cs="MS Gothic" w:hint="eastAsia"/>
            </w:rPr>
            <w:t>☐</w:t>
          </w:r>
        </w:sdtContent>
      </w:sdt>
      <w:r w:rsidR="00153157" w:rsidRPr="00CA6DE6">
        <w:rPr>
          <w:rFonts w:ascii="Arial" w:hAnsi="Arial" w:cs="Arial"/>
        </w:rPr>
        <w:tab/>
      </w:r>
      <w:r w:rsidR="00153157" w:rsidRPr="00CA6DE6">
        <w:rPr>
          <w:rFonts w:ascii="Arial" w:hAnsi="Arial" w:cs="Arial"/>
          <w:i/>
        </w:rPr>
        <w:t xml:space="preserve">général </w:t>
      </w:r>
      <w:sdt>
        <w:sdtPr>
          <w:rPr>
            <w:rFonts w:ascii="Arial" w:hAnsi="Arial" w:cs="Arial"/>
            <w:i/>
          </w:rPr>
          <w:id w:val="1506562040"/>
        </w:sdtPr>
        <w:sdtEndPr/>
        <w:sdtContent>
          <w:r w:rsidR="009E2324" w:rsidRPr="00CA6DE6">
            <w:rPr>
              <w:rFonts w:ascii="MS Gothic" w:eastAsia="MS Gothic" w:hAnsi="MS Gothic" w:cs="MS Gothic" w:hint="eastAsia"/>
              <w:i/>
            </w:rPr>
            <w:t>☐</w:t>
          </w:r>
        </w:sdtContent>
      </w:sdt>
      <w:r w:rsidR="00153157" w:rsidRPr="00CA6DE6">
        <w:rPr>
          <w:rFonts w:ascii="Arial" w:hAnsi="Arial" w:cs="Arial"/>
          <w:i/>
        </w:rPr>
        <w:tab/>
        <w:t xml:space="preserve">technologique </w:t>
      </w:r>
      <w:sdt>
        <w:sdtPr>
          <w:rPr>
            <w:rFonts w:ascii="Arial" w:hAnsi="Arial" w:cs="Arial"/>
            <w:i/>
          </w:rPr>
          <w:id w:val="657426607"/>
        </w:sdtPr>
        <w:sdtEndPr/>
        <w:sdtContent>
          <w:r w:rsidR="00153157" w:rsidRPr="00CA6DE6">
            <w:rPr>
              <w:rFonts w:ascii="MS Gothic" w:eastAsia="MS Gothic" w:hAnsi="MS Gothic" w:cs="MS Gothic" w:hint="eastAsia"/>
              <w:i/>
            </w:rPr>
            <w:t>☐</w:t>
          </w:r>
        </w:sdtContent>
      </w:sdt>
      <w:r w:rsidR="00153157" w:rsidRPr="00CA6DE6">
        <w:rPr>
          <w:rFonts w:ascii="Arial" w:hAnsi="Arial" w:cs="Arial"/>
          <w:i/>
        </w:rPr>
        <w:tab/>
        <w:t xml:space="preserve">professionnel </w:t>
      </w:r>
      <w:sdt>
        <w:sdtPr>
          <w:rPr>
            <w:rFonts w:ascii="Arial" w:hAnsi="Arial" w:cs="Arial"/>
            <w:i/>
          </w:rPr>
          <w:id w:val="144089267"/>
        </w:sdtPr>
        <w:sdtEndPr/>
        <w:sdtContent>
          <w:r w:rsidR="00153157" w:rsidRPr="00CA6DE6">
            <w:rPr>
              <w:rFonts w:ascii="MS Gothic" w:eastAsia="MS Gothic" w:hAnsi="MS Gothic" w:cs="MS Gothic" w:hint="eastAsia"/>
              <w:i/>
            </w:rPr>
            <w:t>☐</w:t>
          </w:r>
        </w:sdtContent>
      </w:sdt>
      <w:r w:rsidR="000D00B8">
        <w:rPr>
          <w:rFonts w:ascii="Arial" w:hAnsi="Arial" w:cs="Arial"/>
          <w:i/>
        </w:rPr>
        <w:t xml:space="preserve">        </w:t>
      </w:r>
    </w:p>
    <w:p w14:paraId="7516F8E6" w14:textId="77777777" w:rsidR="00C46BD6" w:rsidRPr="00CA6DE6" w:rsidRDefault="00143606" w:rsidP="00CA6DE6">
      <w:pPr>
        <w:spacing w:after="0"/>
        <w:ind w:firstLine="708"/>
        <w:jc w:val="both"/>
        <w:rPr>
          <w:rFonts w:ascii="Arial" w:hAnsi="Arial" w:cs="Arial"/>
        </w:rPr>
      </w:pPr>
      <w:r w:rsidRPr="00CA6DE6">
        <w:rPr>
          <w:rFonts w:ascii="Arial" w:hAnsi="Arial" w:cs="Arial"/>
        </w:rPr>
        <w:t>CFA</w:t>
      </w:r>
      <w:r w:rsidR="000641C6" w:rsidRPr="00CA6DE6">
        <w:rPr>
          <w:rFonts w:ascii="Arial" w:hAnsi="Arial" w:cs="Arial"/>
        </w:rPr>
        <w:t xml:space="preserve"> </w:t>
      </w:r>
      <w:sdt>
        <w:sdtPr>
          <w:rPr>
            <w:rFonts w:ascii="Arial" w:hAnsi="Arial" w:cs="Arial"/>
          </w:rPr>
          <w:id w:val="935725459"/>
        </w:sdtPr>
        <w:sdtEndPr/>
        <w:sdtContent>
          <w:r w:rsidR="000641C6" w:rsidRPr="00CA6DE6">
            <w:rPr>
              <w:rFonts w:ascii="MS Gothic" w:eastAsia="MS Gothic" w:hAnsi="MS Gothic" w:cs="MS Gothic" w:hint="eastAsia"/>
            </w:rPr>
            <w:t>☐</w:t>
          </w:r>
        </w:sdtContent>
      </w:sdt>
      <w:r w:rsidR="000641C6" w:rsidRPr="00CA6DE6">
        <w:rPr>
          <w:rFonts w:ascii="Arial" w:hAnsi="Arial" w:cs="Arial"/>
        </w:rPr>
        <w:tab/>
      </w:r>
      <w:r w:rsidR="000641C6" w:rsidRPr="00CA6DE6">
        <w:rPr>
          <w:rFonts w:ascii="Arial" w:hAnsi="Arial" w:cs="Arial"/>
        </w:rPr>
        <w:tab/>
      </w:r>
      <w:r w:rsidR="00C46BD6" w:rsidRPr="00CA6DE6">
        <w:rPr>
          <w:rFonts w:ascii="Arial" w:hAnsi="Arial" w:cs="Arial"/>
        </w:rPr>
        <w:t xml:space="preserve">EREA </w:t>
      </w:r>
      <w:sdt>
        <w:sdtPr>
          <w:rPr>
            <w:rFonts w:ascii="Arial" w:hAnsi="Arial" w:cs="Arial"/>
          </w:rPr>
          <w:id w:val="-2141172830"/>
        </w:sdtPr>
        <w:sdtEndPr/>
        <w:sdtContent>
          <w:r w:rsidR="00C46BD6" w:rsidRPr="00CA6DE6">
            <w:rPr>
              <w:rFonts w:ascii="MS Gothic" w:eastAsia="MS Gothic" w:hAnsi="MS Gothic" w:cs="MS Gothic" w:hint="eastAsia"/>
            </w:rPr>
            <w:t>☐</w:t>
          </w:r>
        </w:sdtContent>
      </w:sdt>
    </w:p>
    <w:p w14:paraId="77322E56" w14:textId="389007D2" w:rsidR="00321D3F" w:rsidRDefault="000641C6" w:rsidP="00B14DB3">
      <w:pPr>
        <w:spacing w:after="0"/>
        <w:ind w:firstLine="708"/>
        <w:jc w:val="both"/>
        <w:rPr>
          <w:rFonts w:ascii="Arial" w:hAnsi="Arial" w:cs="Arial"/>
        </w:rPr>
      </w:pPr>
      <w:r w:rsidRPr="00CA6DE6">
        <w:rPr>
          <w:rFonts w:ascii="Arial" w:hAnsi="Arial" w:cs="Arial"/>
        </w:rPr>
        <w:t xml:space="preserve">Autre, préciser </w:t>
      </w:r>
      <w:sdt>
        <w:sdtPr>
          <w:rPr>
            <w:rFonts w:ascii="Arial" w:hAnsi="Arial" w:cs="Arial"/>
          </w:rPr>
          <w:id w:val="1798482401"/>
        </w:sdtPr>
        <w:sdtEndPr/>
        <w:sdtContent>
          <w:r w:rsidRPr="00CA6DE6">
            <w:rPr>
              <w:rFonts w:ascii="MS Gothic" w:eastAsia="MS Gothic" w:hAnsi="MS Gothic" w:cs="MS Gothic" w:hint="eastAsia"/>
            </w:rPr>
            <w:t>☐</w:t>
          </w:r>
        </w:sdtContent>
      </w:sdt>
    </w:p>
    <w:p w14:paraId="2DF13F4C" w14:textId="77777777" w:rsidR="00B14DB3" w:rsidRPr="00B14DB3" w:rsidRDefault="00B14DB3" w:rsidP="00B14DB3">
      <w:pPr>
        <w:spacing w:after="0"/>
        <w:ind w:firstLine="708"/>
        <w:jc w:val="both"/>
        <w:rPr>
          <w:rFonts w:ascii="Arial" w:hAnsi="Arial" w:cs="Arial"/>
        </w:rPr>
      </w:pPr>
    </w:p>
    <w:p w14:paraId="744A3612" w14:textId="77777777" w:rsidR="000641C6" w:rsidRPr="00831552" w:rsidRDefault="000641C6" w:rsidP="00CA6DE6">
      <w:pPr>
        <w:spacing w:after="0"/>
        <w:jc w:val="both"/>
        <w:rPr>
          <w:rFonts w:ascii="Arial" w:hAnsi="Arial" w:cs="Arial"/>
        </w:rPr>
      </w:pPr>
    </w:p>
    <w:p w14:paraId="5E094799" w14:textId="71F818E5" w:rsidR="00290739" w:rsidRPr="00CA6DE6" w:rsidRDefault="00656D8F" w:rsidP="00CA6DE6">
      <w:pPr>
        <w:spacing w:after="0"/>
        <w:jc w:val="both"/>
        <w:rPr>
          <w:rFonts w:ascii="Arial" w:hAnsi="Arial" w:cs="Arial"/>
          <w:b/>
        </w:rPr>
      </w:pPr>
      <w:r w:rsidRPr="00CA6DE6">
        <w:rPr>
          <w:rFonts w:ascii="Arial" w:hAnsi="Arial" w:cs="Arial"/>
          <w:b/>
        </w:rPr>
        <w:t>Référent</w:t>
      </w:r>
      <w:r w:rsidR="00DF486D">
        <w:rPr>
          <w:rFonts w:ascii="Arial" w:hAnsi="Arial" w:cs="Arial"/>
          <w:b/>
        </w:rPr>
        <w:t>s</w:t>
      </w:r>
      <w:r w:rsidRPr="00CA6DE6">
        <w:rPr>
          <w:rFonts w:ascii="Arial" w:hAnsi="Arial" w:cs="Arial"/>
          <w:b/>
        </w:rPr>
        <w:t xml:space="preserve"> ED</w:t>
      </w:r>
      <w:r w:rsidR="00DF486D">
        <w:rPr>
          <w:rFonts w:ascii="Arial" w:hAnsi="Arial" w:cs="Arial"/>
          <w:b/>
        </w:rPr>
        <w:t>D</w:t>
      </w:r>
      <w:r w:rsidR="00323AC1" w:rsidRPr="00CA6DE6">
        <w:rPr>
          <w:rFonts w:ascii="Arial" w:hAnsi="Arial" w:cs="Arial"/>
          <w:b/>
        </w:rPr>
        <w:t> :</w:t>
      </w:r>
    </w:p>
    <w:p w14:paraId="250CAA8D" w14:textId="57338640" w:rsidR="00290739" w:rsidRPr="00CA6DE6" w:rsidRDefault="00290739" w:rsidP="00CA6DE6">
      <w:pPr>
        <w:numPr>
          <w:ilvl w:val="0"/>
          <w:numId w:val="5"/>
        </w:numPr>
        <w:spacing w:after="0"/>
        <w:jc w:val="both"/>
        <w:rPr>
          <w:rFonts w:ascii="Arial" w:hAnsi="Arial" w:cs="Arial"/>
        </w:rPr>
      </w:pPr>
      <w:r w:rsidRPr="00CA6DE6">
        <w:rPr>
          <w:rFonts w:ascii="Arial" w:hAnsi="Arial" w:cs="Arial"/>
        </w:rPr>
        <w:t>Nom :</w:t>
      </w:r>
      <w:r w:rsidR="00DB6A9B" w:rsidRPr="00CA6DE6">
        <w:rPr>
          <w:rFonts w:ascii="Arial" w:hAnsi="Arial" w:cs="Arial"/>
        </w:rPr>
        <w:tab/>
      </w:r>
      <w:r w:rsidR="008A2AE0" w:rsidRPr="00CA6DE6">
        <w:rPr>
          <w:rFonts w:ascii="Arial" w:hAnsi="Arial" w:cs="Arial"/>
        </w:rPr>
        <w:tab/>
      </w:r>
      <w:r w:rsidR="00831552">
        <w:rPr>
          <w:rFonts w:ascii="Arial" w:hAnsi="Arial" w:cs="Arial"/>
        </w:rPr>
        <w:tab/>
      </w:r>
      <w:r w:rsidR="00831552">
        <w:rPr>
          <w:rFonts w:ascii="Arial" w:hAnsi="Arial" w:cs="Arial"/>
        </w:rPr>
        <w:tab/>
      </w:r>
      <w:r w:rsidR="00831552">
        <w:rPr>
          <w:rFonts w:ascii="Arial" w:hAnsi="Arial" w:cs="Arial"/>
        </w:rPr>
        <w:tab/>
      </w:r>
      <w:r w:rsidR="008A2AE0" w:rsidRPr="00CA6DE6">
        <w:rPr>
          <w:rFonts w:ascii="Arial" w:hAnsi="Arial" w:cs="Arial"/>
        </w:rPr>
        <w:t xml:space="preserve">Prénom : </w:t>
      </w:r>
    </w:p>
    <w:p w14:paraId="71F7A143" w14:textId="77777777" w:rsidR="00290739" w:rsidRPr="00CA6DE6" w:rsidRDefault="00290739" w:rsidP="00CA6DE6">
      <w:pPr>
        <w:numPr>
          <w:ilvl w:val="0"/>
          <w:numId w:val="5"/>
        </w:numPr>
        <w:spacing w:after="0"/>
        <w:jc w:val="both"/>
        <w:rPr>
          <w:rFonts w:ascii="Arial" w:hAnsi="Arial" w:cs="Arial"/>
        </w:rPr>
      </w:pPr>
      <w:r w:rsidRPr="00CA6DE6">
        <w:rPr>
          <w:rFonts w:ascii="Arial" w:hAnsi="Arial" w:cs="Arial"/>
        </w:rPr>
        <w:t xml:space="preserve">Fonction : </w:t>
      </w:r>
    </w:p>
    <w:p w14:paraId="43F27077" w14:textId="77777777" w:rsidR="00290739" w:rsidRPr="00CA6DE6" w:rsidRDefault="00290739" w:rsidP="00CA6DE6">
      <w:pPr>
        <w:numPr>
          <w:ilvl w:val="0"/>
          <w:numId w:val="5"/>
        </w:numPr>
        <w:spacing w:after="0"/>
        <w:jc w:val="both"/>
        <w:rPr>
          <w:rFonts w:ascii="Arial" w:hAnsi="Arial" w:cs="Arial"/>
        </w:rPr>
      </w:pPr>
      <w:r w:rsidRPr="00CA6DE6">
        <w:rPr>
          <w:rFonts w:ascii="Arial" w:hAnsi="Arial" w:cs="Arial"/>
        </w:rPr>
        <w:t xml:space="preserve">Courriel : </w:t>
      </w:r>
    </w:p>
    <w:p w14:paraId="46D15913" w14:textId="77777777" w:rsidR="008A2AE0" w:rsidRPr="00CA6DE6" w:rsidRDefault="008A2AE0" w:rsidP="00CA6DE6">
      <w:pPr>
        <w:numPr>
          <w:ilvl w:val="0"/>
          <w:numId w:val="5"/>
        </w:numPr>
        <w:spacing w:after="0"/>
        <w:jc w:val="both"/>
        <w:rPr>
          <w:rFonts w:ascii="Arial" w:hAnsi="Arial" w:cs="Arial"/>
        </w:rPr>
      </w:pPr>
      <w:r w:rsidRPr="00CA6DE6">
        <w:rPr>
          <w:rFonts w:ascii="Arial" w:hAnsi="Arial" w:cs="Arial"/>
        </w:rPr>
        <w:t xml:space="preserve">Téléphone (facultatif) : </w:t>
      </w:r>
    </w:p>
    <w:p w14:paraId="6853118E" w14:textId="77777777" w:rsidR="000641C6" w:rsidRPr="00831552" w:rsidRDefault="000641C6" w:rsidP="00CA6DE6">
      <w:pPr>
        <w:spacing w:after="0"/>
        <w:jc w:val="both"/>
        <w:rPr>
          <w:rFonts w:ascii="Arial" w:hAnsi="Arial" w:cs="Arial"/>
        </w:rPr>
      </w:pPr>
    </w:p>
    <w:p w14:paraId="55D564C1" w14:textId="341BEC5F" w:rsidR="00AB287D" w:rsidRPr="00CA6DE6" w:rsidRDefault="00AB287D" w:rsidP="00CA6DE6">
      <w:pPr>
        <w:spacing w:after="0"/>
        <w:jc w:val="both"/>
        <w:rPr>
          <w:rFonts w:ascii="Arial" w:hAnsi="Arial" w:cs="Arial"/>
          <w:b/>
        </w:rPr>
      </w:pPr>
      <w:r w:rsidRPr="00CA6DE6">
        <w:rPr>
          <w:rFonts w:ascii="Arial" w:hAnsi="Arial" w:cs="Arial"/>
          <w:b/>
        </w:rPr>
        <w:t>Information</w:t>
      </w:r>
      <w:r w:rsidR="004F496B" w:rsidRPr="00CA6DE6">
        <w:rPr>
          <w:rFonts w:ascii="Arial" w:hAnsi="Arial" w:cs="Arial"/>
          <w:b/>
        </w:rPr>
        <w:t>s</w:t>
      </w:r>
      <w:r w:rsidR="00085470" w:rsidRPr="00CA6DE6">
        <w:rPr>
          <w:rFonts w:ascii="Arial" w:hAnsi="Arial" w:cs="Arial"/>
          <w:b/>
        </w:rPr>
        <w:t xml:space="preserve"> </w:t>
      </w:r>
      <w:r w:rsidR="00DB33A0" w:rsidRPr="00CA6DE6">
        <w:rPr>
          <w:rFonts w:ascii="Arial" w:hAnsi="Arial" w:cs="Arial"/>
          <w:b/>
        </w:rPr>
        <w:t>concernant l’</w:t>
      </w:r>
      <w:r w:rsidR="00DF486D">
        <w:rPr>
          <w:rFonts w:ascii="Arial" w:hAnsi="Arial" w:cs="Arial"/>
          <w:b/>
        </w:rPr>
        <w:t>école/ l’</w:t>
      </w:r>
      <w:r w:rsidR="00DB33A0" w:rsidRPr="00CA6DE6">
        <w:rPr>
          <w:rFonts w:ascii="Arial" w:hAnsi="Arial" w:cs="Arial"/>
          <w:b/>
        </w:rPr>
        <w:t>établissement</w:t>
      </w:r>
    </w:p>
    <w:p w14:paraId="768716BA" w14:textId="77777777" w:rsidR="00AB287D" w:rsidRPr="00DF486D" w:rsidRDefault="00AB287D" w:rsidP="00DF486D">
      <w:pPr>
        <w:pStyle w:val="Paragraphedeliste"/>
        <w:numPr>
          <w:ilvl w:val="0"/>
          <w:numId w:val="30"/>
        </w:numPr>
        <w:spacing w:after="0"/>
        <w:jc w:val="both"/>
        <w:rPr>
          <w:rFonts w:ascii="Arial" w:hAnsi="Arial" w:cs="Arial"/>
        </w:rPr>
      </w:pPr>
      <w:r w:rsidRPr="00DF486D">
        <w:rPr>
          <w:rFonts w:ascii="Arial" w:hAnsi="Arial" w:cs="Arial"/>
        </w:rPr>
        <w:t>Nombre d’élèves :</w:t>
      </w:r>
    </w:p>
    <w:p w14:paraId="319A9406" w14:textId="77777777" w:rsidR="00DF486D" w:rsidRPr="00DF486D" w:rsidRDefault="00AB287D" w:rsidP="00DF486D">
      <w:pPr>
        <w:pStyle w:val="Paragraphedeliste"/>
        <w:numPr>
          <w:ilvl w:val="0"/>
          <w:numId w:val="30"/>
        </w:numPr>
        <w:spacing w:after="0"/>
        <w:jc w:val="both"/>
        <w:rPr>
          <w:rFonts w:ascii="Arial" w:hAnsi="Arial" w:cs="Arial"/>
        </w:rPr>
      </w:pPr>
      <w:r w:rsidRPr="00DF486D">
        <w:rPr>
          <w:rFonts w:ascii="Arial" w:hAnsi="Arial" w:cs="Arial"/>
        </w:rPr>
        <w:t xml:space="preserve">Nombre de personnels </w:t>
      </w:r>
      <w:r w:rsidR="00B14DB3" w:rsidRPr="00DF486D">
        <w:rPr>
          <w:rFonts w:ascii="Arial" w:hAnsi="Arial" w:cs="Arial"/>
        </w:rPr>
        <w:t>(</w:t>
      </w:r>
      <w:r w:rsidRPr="00DF486D">
        <w:rPr>
          <w:rFonts w:ascii="Arial" w:hAnsi="Arial" w:cs="Arial"/>
        </w:rPr>
        <w:t>enseignants</w:t>
      </w:r>
      <w:r w:rsidR="00286661" w:rsidRPr="00DF486D">
        <w:rPr>
          <w:rFonts w:ascii="Arial" w:hAnsi="Arial" w:cs="Arial"/>
        </w:rPr>
        <w:t xml:space="preserve"> et d’éducation</w:t>
      </w:r>
      <w:r w:rsidR="00B14DB3" w:rsidRPr="00DF486D">
        <w:rPr>
          <w:rFonts w:ascii="Arial" w:hAnsi="Arial" w:cs="Arial"/>
        </w:rPr>
        <w:t xml:space="preserve">, </w:t>
      </w:r>
      <w:r w:rsidRPr="00DF486D">
        <w:rPr>
          <w:rFonts w:ascii="Arial" w:hAnsi="Arial" w:cs="Arial"/>
        </w:rPr>
        <w:t>administratif</w:t>
      </w:r>
      <w:r w:rsidR="009D60B3" w:rsidRPr="00DF486D">
        <w:rPr>
          <w:rFonts w:ascii="Arial" w:hAnsi="Arial" w:cs="Arial"/>
        </w:rPr>
        <w:t>s</w:t>
      </w:r>
      <w:r w:rsidRPr="00DF486D">
        <w:rPr>
          <w:rFonts w:ascii="Arial" w:hAnsi="Arial" w:cs="Arial"/>
        </w:rPr>
        <w:t> </w:t>
      </w:r>
      <w:r w:rsidR="009D60B3" w:rsidRPr="00DF486D">
        <w:rPr>
          <w:rFonts w:ascii="Arial" w:hAnsi="Arial" w:cs="Arial"/>
        </w:rPr>
        <w:t>et de santé</w:t>
      </w:r>
      <w:r w:rsidR="00B14DB3" w:rsidRPr="00DF486D">
        <w:rPr>
          <w:rFonts w:ascii="Arial" w:hAnsi="Arial" w:cs="Arial"/>
        </w:rPr>
        <w:t xml:space="preserve">, </w:t>
      </w:r>
      <w:r w:rsidR="009D60B3" w:rsidRPr="00DF486D">
        <w:rPr>
          <w:rFonts w:ascii="Arial" w:hAnsi="Arial" w:cs="Arial"/>
        </w:rPr>
        <w:t>techniques</w:t>
      </w:r>
      <w:r w:rsidR="00B14DB3" w:rsidRPr="00DF486D">
        <w:rPr>
          <w:rFonts w:ascii="Arial" w:hAnsi="Arial" w:cs="Arial"/>
        </w:rPr>
        <w:t>)</w:t>
      </w:r>
      <w:r w:rsidRPr="00DF486D">
        <w:rPr>
          <w:rFonts w:ascii="Arial" w:hAnsi="Arial" w:cs="Arial"/>
        </w:rPr>
        <w:t> :</w:t>
      </w:r>
      <w:r w:rsidR="00DF486D" w:rsidRPr="00DF486D">
        <w:rPr>
          <w:rFonts w:ascii="Arial" w:hAnsi="Arial" w:cs="Arial"/>
        </w:rPr>
        <w:t xml:space="preserve"> </w:t>
      </w:r>
    </w:p>
    <w:p w14:paraId="49C5EB6E" w14:textId="122D68BF" w:rsidR="00DF486D" w:rsidRPr="00DF486D" w:rsidRDefault="00DF486D" w:rsidP="00DF486D">
      <w:pPr>
        <w:pStyle w:val="Paragraphedeliste"/>
        <w:numPr>
          <w:ilvl w:val="0"/>
          <w:numId w:val="30"/>
        </w:numPr>
        <w:spacing w:after="0"/>
        <w:jc w:val="both"/>
        <w:rPr>
          <w:rFonts w:ascii="Arial" w:hAnsi="Arial" w:cs="Arial"/>
        </w:rPr>
      </w:pPr>
      <w:r w:rsidRPr="00DF486D">
        <w:rPr>
          <w:rFonts w:ascii="Arial" w:hAnsi="Arial" w:cs="Arial"/>
        </w:rPr>
        <w:t xml:space="preserve">Labels obtenus et dates d’obtention (E3D, éco-école, lycée à énergie positive, aires éducatives, </w:t>
      </w:r>
      <w:proofErr w:type="spellStart"/>
      <w:r w:rsidRPr="00DF486D">
        <w:rPr>
          <w:rFonts w:ascii="Arial" w:hAnsi="Arial" w:cs="Arial"/>
        </w:rPr>
        <w:t>écocert</w:t>
      </w:r>
      <w:proofErr w:type="spellEnd"/>
      <w:r w:rsidRPr="00DF486D">
        <w:rPr>
          <w:rFonts w:ascii="Arial" w:hAnsi="Arial" w:cs="Arial"/>
        </w:rPr>
        <w:t xml:space="preserve">, etc.) : </w:t>
      </w:r>
    </w:p>
    <w:p w14:paraId="29D3E7ED" w14:textId="533ACB73" w:rsidR="003049EE" w:rsidRPr="00B14DB3" w:rsidRDefault="003049EE" w:rsidP="00DF486D">
      <w:pPr>
        <w:spacing w:after="0"/>
        <w:ind w:left="720"/>
        <w:jc w:val="both"/>
        <w:rPr>
          <w:rFonts w:ascii="Arial" w:hAnsi="Arial" w:cs="Arial"/>
        </w:rPr>
      </w:pPr>
    </w:p>
    <w:p w14:paraId="2415D4EA" w14:textId="77777777" w:rsidR="00831552" w:rsidRPr="00CA6DE6" w:rsidRDefault="00831552" w:rsidP="00CA6DE6">
      <w:pPr>
        <w:spacing w:after="0"/>
        <w:jc w:val="both"/>
        <w:rPr>
          <w:rFonts w:ascii="Arial" w:hAnsi="Arial" w:cs="Arial"/>
          <w:b/>
          <w:u w:val="single"/>
        </w:rPr>
      </w:pPr>
    </w:p>
    <w:p w14:paraId="4A0641AC" w14:textId="2B21484B" w:rsidR="00DF6D18" w:rsidRPr="00CA6DE6" w:rsidRDefault="00DF6D18" w:rsidP="00CA6DE6">
      <w:pPr>
        <w:spacing w:after="0"/>
        <w:jc w:val="both"/>
        <w:rPr>
          <w:rFonts w:ascii="Arial" w:hAnsi="Arial" w:cs="Arial"/>
          <w:sz w:val="24"/>
          <w:u w:val="single"/>
        </w:rPr>
      </w:pPr>
      <w:r w:rsidRPr="00CA6DE6">
        <w:rPr>
          <w:rFonts w:ascii="Arial" w:hAnsi="Arial" w:cs="Arial"/>
          <w:b/>
          <w:sz w:val="24"/>
          <w:u w:val="single"/>
        </w:rPr>
        <w:t>PRESENTATION DE LA DEMAR</w:t>
      </w:r>
      <w:r w:rsidR="00DF486D">
        <w:rPr>
          <w:rFonts w:ascii="Arial" w:hAnsi="Arial" w:cs="Arial"/>
          <w:b/>
          <w:sz w:val="24"/>
          <w:u w:val="single"/>
        </w:rPr>
        <w:t>CHE E3D DU TERRITOIRE &gt; à remplir ensemble</w:t>
      </w:r>
    </w:p>
    <w:p w14:paraId="014F7D77" w14:textId="369C0431" w:rsidR="00B14DB3" w:rsidRDefault="00B14DB3" w:rsidP="00B14DB3">
      <w:pPr>
        <w:spacing w:after="0"/>
        <w:jc w:val="both"/>
        <w:rPr>
          <w:rFonts w:ascii="Arial" w:hAnsi="Arial" w:cs="Arial"/>
        </w:rPr>
      </w:pPr>
      <w:r w:rsidRPr="0024120D">
        <w:rPr>
          <w:rFonts w:ascii="Arial" w:hAnsi="Arial" w:cs="Arial"/>
        </w:rPr>
        <w:t>Contexte d</w:t>
      </w:r>
      <w:r w:rsidR="00286A52">
        <w:rPr>
          <w:rFonts w:ascii="Arial" w:hAnsi="Arial" w:cs="Arial"/>
        </w:rPr>
        <w:t>u territoire</w:t>
      </w:r>
      <w:r w:rsidRPr="0024120D">
        <w:rPr>
          <w:rFonts w:ascii="Arial" w:hAnsi="Arial" w:cs="Arial"/>
        </w:rPr>
        <w:t xml:space="preserve">: localisation, situation sociale, environnement naturel, etc. </w:t>
      </w:r>
    </w:p>
    <w:p w14:paraId="618CF4C7" w14:textId="77777777" w:rsidR="00B14DB3" w:rsidRDefault="00B14DB3" w:rsidP="00CA6DE6">
      <w:pPr>
        <w:spacing w:after="0"/>
        <w:jc w:val="both"/>
        <w:rPr>
          <w:rFonts w:ascii="Arial" w:hAnsi="Arial" w:cs="Arial"/>
        </w:rPr>
      </w:pPr>
    </w:p>
    <w:p w14:paraId="7797591F" w14:textId="77777777" w:rsidR="00B14DB3" w:rsidRDefault="00B14DB3" w:rsidP="00CA6DE6">
      <w:pPr>
        <w:spacing w:after="0"/>
        <w:jc w:val="both"/>
        <w:rPr>
          <w:rFonts w:ascii="Arial" w:hAnsi="Arial" w:cs="Arial"/>
        </w:rPr>
      </w:pPr>
    </w:p>
    <w:p w14:paraId="0BAB84AE" w14:textId="1A598FC3" w:rsidR="0024120D" w:rsidRDefault="0024120D" w:rsidP="0024120D">
      <w:pPr>
        <w:spacing w:after="0"/>
        <w:jc w:val="both"/>
        <w:rPr>
          <w:rFonts w:ascii="Arial" w:hAnsi="Arial" w:cs="Arial"/>
        </w:rPr>
      </w:pPr>
      <w:r w:rsidRPr="00CA6DE6">
        <w:rPr>
          <w:rFonts w:ascii="Arial" w:hAnsi="Arial" w:cs="Arial"/>
        </w:rPr>
        <w:t xml:space="preserve">Historique </w:t>
      </w:r>
      <w:r w:rsidR="00B14DB3">
        <w:rPr>
          <w:rFonts w:ascii="Arial" w:hAnsi="Arial" w:cs="Arial"/>
        </w:rPr>
        <w:t xml:space="preserve">EDD/E3D </w:t>
      </w:r>
      <w:r w:rsidRPr="00CA6DE6">
        <w:rPr>
          <w:rFonts w:ascii="Arial" w:hAnsi="Arial" w:cs="Arial"/>
        </w:rPr>
        <w:t>des a</w:t>
      </w:r>
      <w:r w:rsidR="00FA3691">
        <w:rPr>
          <w:rFonts w:ascii="Arial" w:hAnsi="Arial" w:cs="Arial"/>
        </w:rPr>
        <w:t>nnées précédant la demande de labellisation</w:t>
      </w:r>
      <w:r w:rsidR="00B14DB3">
        <w:rPr>
          <w:rFonts w:ascii="Arial" w:hAnsi="Arial" w:cs="Arial"/>
        </w:rPr>
        <w:t xml:space="preserve"> (</w:t>
      </w:r>
      <w:r w:rsidR="00FA3691">
        <w:rPr>
          <w:rFonts w:ascii="Arial" w:hAnsi="Arial" w:cs="Arial"/>
        </w:rPr>
        <w:t>actions isolées, projets pluridisciplinaire</w:t>
      </w:r>
      <w:r w:rsidR="00286A52">
        <w:rPr>
          <w:rFonts w:ascii="Arial" w:hAnsi="Arial" w:cs="Arial"/>
        </w:rPr>
        <w:t>s</w:t>
      </w:r>
      <w:r w:rsidR="00FA3691">
        <w:rPr>
          <w:rFonts w:ascii="Arial" w:hAnsi="Arial" w:cs="Arial"/>
        </w:rPr>
        <w:t>, démarche globale, etc.)</w:t>
      </w:r>
      <w:r w:rsidRPr="00CA6DE6">
        <w:rPr>
          <w:rFonts w:ascii="Arial" w:hAnsi="Arial" w:cs="Arial"/>
        </w:rPr>
        <w:t> :</w:t>
      </w:r>
    </w:p>
    <w:p w14:paraId="041ADBE1" w14:textId="77777777" w:rsidR="00B11B57" w:rsidRDefault="00B11B57" w:rsidP="00CA6DE6">
      <w:pPr>
        <w:spacing w:after="0"/>
        <w:jc w:val="both"/>
        <w:rPr>
          <w:rFonts w:ascii="Arial" w:hAnsi="Arial" w:cs="Arial"/>
        </w:rPr>
      </w:pPr>
    </w:p>
    <w:p w14:paraId="477A32CC" w14:textId="77777777" w:rsidR="0024120D" w:rsidRPr="00CA6DE6" w:rsidRDefault="0024120D" w:rsidP="00831552">
      <w:pPr>
        <w:tabs>
          <w:tab w:val="left" w:pos="1947"/>
        </w:tabs>
        <w:spacing w:after="0"/>
        <w:jc w:val="both"/>
        <w:rPr>
          <w:rFonts w:ascii="Arial" w:hAnsi="Arial" w:cs="Arial"/>
        </w:rPr>
      </w:pPr>
    </w:p>
    <w:p w14:paraId="5366D64F" w14:textId="088FEA7E" w:rsidR="002C5777" w:rsidRDefault="00FA3691" w:rsidP="00CA6DE6">
      <w:pPr>
        <w:spacing w:after="0"/>
        <w:jc w:val="both"/>
        <w:rPr>
          <w:rFonts w:ascii="Arial" w:hAnsi="Arial" w:cs="Arial"/>
        </w:rPr>
      </w:pPr>
      <w:r w:rsidRPr="00FA3691">
        <w:rPr>
          <w:rFonts w:ascii="Arial" w:hAnsi="Arial" w:cs="Arial"/>
          <w:b/>
        </w:rPr>
        <w:t>1 à 3</w:t>
      </w:r>
      <w:r>
        <w:rPr>
          <w:rFonts w:ascii="Arial" w:hAnsi="Arial" w:cs="Arial"/>
        </w:rPr>
        <w:t xml:space="preserve"> a</w:t>
      </w:r>
      <w:r w:rsidR="00E3468A" w:rsidRPr="00CA6DE6">
        <w:rPr>
          <w:rFonts w:ascii="Arial" w:hAnsi="Arial" w:cs="Arial"/>
        </w:rPr>
        <w:t>xes prioritaires</w:t>
      </w:r>
      <w:r w:rsidR="000641C6" w:rsidRPr="00CA6DE6">
        <w:rPr>
          <w:rFonts w:ascii="Arial" w:hAnsi="Arial" w:cs="Arial"/>
        </w:rPr>
        <w:t xml:space="preserve"> </w:t>
      </w:r>
      <w:r w:rsidR="00E3468A" w:rsidRPr="00CA6DE6">
        <w:rPr>
          <w:rFonts w:ascii="Arial" w:hAnsi="Arial" w:cs="Arial"/>
        </w:rPr>
        <w:t xml:space="preserve">de l’éducation </w:t>
      </w:r>
      <w:r w:rsidR="009148FE" w:rsidRPr="00CA6DE6">
        <w:rPr>
          <w:rFonts w:ascii="Arial" w:hAnsi="Arial" w:cs="Arial"/>
        </w:rPr>
        <w:t>a</w:t>
      </w:r>
      <w:r w:rsidR="000641C6" w:rsidRPr="00CA6DE6">
        <w:rPr>
          <w:rFonts w:ascii="Arial" w:hAnsi="Arial" w:cs="Arial"/>
        </w:rPr>
        <w:t>u développem</w:t>
      </w:r>
      <w:r w:rsidR="00286A52">
        <w:rPr>
          <w:rFonts w:ascii="Arial" w:hAnsi="Arial" w:cs="Arial"/>
        </w:rPr>
        <w:t xml:space="preserve">ent durable pour le territoire </w:t>
      </w:r>
      <w:r w:rsidR="001D6E68" w:rsidRPr="0024120D">
        <w:rPr>
          <w:rFonts w:ascii="Arial" w:hAnsi="Arial" w:cs="Arial"/>
        </w:rPr>
        <w:t>(O</w:t>
      </w:r>
      <w:r>
        <w:rPr>
          <w:rFonts w:ascii="Arial" w:hAnsi="Arial" w:cs="Arial"/>
        </w:rPr>
        <w:t>DD</w:t>
      </w:r>
      <w:r w:rsidR="00B11B57" w:rsidRPr="0024120D">
        <w:rPr>
          <w:rFonts w:ascii="Arial" w:hAnsi="Arial" w:cs="Arial"/>
        </w:rPr>
        <w:t>, thématiques développées, etc.</w:t>
      </w:r>
      <w:r w:rsidR="00B11B57">
        <w:rPr>
          <w:rFonts w:ascii="Arial" w:hAnsi="Arial" w:cs="Arial"/>
        </w:rPr>
        <w:t>)</w:t>
      </w:r>
      <w:r w:rsidR="000641C6" w:rsidRPr="00CA6DE6">
        <w:rPr>
          <w:rFonts w:ascii="Arial" w:hAnsi="Arial" w:cs="Arial"/>
        </w:rPr>
        <w:t xml:space="preserve"> : </w:t>
      </w:r>
    </w:p>
    <w:p w14:paraId="142393CE" w14:textId="33EA09DF" w:rsidR="00D101F2" w:rsidRDefault="00D101F2" w:rsidP="00CA6DE6">
      <w:pPr>
        <w:spacing w:after="0"/>
        <w:jc w:val="both"/>
        <w:rPr>
          <w:rFonts w:ascii="Arial" w:hAnsi="Arial" w:cs="Arial"/>
        </w:rPr>
      </w:pPr>
    </w:p>
    <w:p w14:paraId="34898728" w14:textId="77777777" w:rsidR="00D101F2" w:rsidRDefault="00D101F2" w:rsidP="00CA6DE6">
      <w:pPr>
        <w:spacing w:after="0"/>
        <w:jc w:val="both"/>
        <w:rPr>
          <w:rFonts w:ascii="Arial" w:hAnsi="Arial" w:cs="Arial"/>
        </w:rPr>
      </w:pPr>
    </w:p>
    <w:p w14:paraId="7495D6A4" w14:textId="77777777" w:rsidR="00831552" w:rsidRPr="00CA6DE6" w:rsidRDefault="00831552" w:rsidP="00CA6DE6">
      <w:pPr>
        <w:spacing w:after="0"/>
        <w:jc w:val="both"/>
        <w:rPr>
          <w:rFonts w:ascii="Arial" w:hAnsi="Arial" w:cs="Arial"/>
        </w:rPr>
      </w:pPr>
    </w:p>
    <w:tbl>
      <w:tblPr>
        <w:tblStyle w:val="Grilledutableau"/>
        <w:tblW w:w="0" w:type="auto"/>
        <w:tblLook w:val="04A0" w:firstRow="1" w:lastRow="0" w:firstColumn="1" w:lastColumn="0" w:noHBand="0" w:noVBand="1"/>
      </w:tblPr>
      <w:tblGrid>
        <w:gridCol w:w="9628"/>
      </w:tblGrid>
      <w:tr w:rsidR="002E4FE1" w:rsidRPr="00B50421" w14:paraId="45976D0F" w14:textId="77777777" w:rsidTr="00E34218">
        <w:trPr>
          <w:trHeight w:val="1279"/>
        </w:trPr>
        <w:tc>
          <w:tcPr>
            <w:tcW w:w="9628" w:type="dxa"/>
            <w:shd w:val="pct10" w:color="auto" w:fill="auto"/>
          </w:tcPr>
          <w:p w14:paraId="3CD3CB76" w14:textId="77777777" w:rsidR="002E4FE1" w:rsidRDefault="002E4FE1" w:rsidP="00CA6DE6">
            <w:pPr>
              <w:spacing w:after="0"/>
              <w:jc w:val="both"/>
              <w:rPr>
                <w:rFonts w:ascii="Arial" w:hAnsi="Arial" w:cs="Arial"/>
                <w:b/>
                <w:sz w:val="32"/>
                <w:szCs w:val="32"/>
              </w:rPr>
            </w:pPr>
          </w:p>
          <w:p w14:paraId="731D4971" w14:textId="386E0A58" w:rsidR="002E4FE1" w:rsidRPr="00CA6DE6" w:rsidRDefault="002E4FE1" w:rsidP="00CA6DE6">
            <w:pPr>
              <w:spacing w:after="0"/>
              <w:jc w:val="both"/>
              <w:rPr>
                <w:rFonts w:ascii="Arial" w:hAnsi="Arial" w:cs="Arial"/>
                <w:b/>
                <w:sz w:val="32"/>
                <w:szCs w:val="32"/>
              </w:rPr>
            </w:pPr>
            <w:r w:rsidRPr="00CA6DE6">
              <w:rPr>
                <w:rFonts w:ascii="Arial" w:hAnsi="Arial" w:cs="Arial"/>
                <w:b/>
                <w:sz w:val="32"/>
                <w:szCs w:val="32"/>
              </w:rPr>
              <w:t>GOUVERNANCE ET PILOTAGE</w:t>
            </w:r>
          </w:p>
        </w:tc>
      </w:tr>
      <w:tr w:rsidR="00E84ADE" w:rsidRPr="00CA6DE6" w14:paraId="20406CC8" w14:textId="77777777" w:rsidTr="009707CC">
        <w:tc>
          <w:tcPr>
            <w:tcW w:w="9628" w:type="dxa"/>
          </w:tcPr>
          <w:p w14:paraId="71ACFB46" w14:textId="2599BC76" w:rsidR="00E84ADE" w:rsidRPr="00CA6DE6" w:rsidRDefault="00A03D55" w:rsidP="00CA6DE6">
            <w:pPr>
              <w:spacing w:after="0"/>
              <w:jc w:val="both"/>
              <w:rPr>
                <w:rFonts w:ascii="Arial" w:hAnsi="Arial" w:cs="Arial"/>
                <w:b/>
                <w:sz w:val="28"/>
                <w:szCs w:val="28"/>
              </w:rPr>
            </w:pPr>
            <w:r>
              <w:rPr>
                <w:rFonts w:ascii="Arial" w:hAnsi="Arial" w:cs="Arial"/>
                <w:b/>
                <w:sz w:val="28"/>
                <w:szCs w:val="28"/>
              </w:rPr>
              <w:t>Pilotage de la démarche de territoire</w:t>
            </w:r>
          </w:p>
          <w:p w14:paraId="14309F4C" w14:textId="77777777" w:rsidR="002D49D5" w:rsidRPr="00B50421" w:rsidRDefault="002D49D5" w:rsidP="00CA6DE6">
            <w:pPr>
              <w:spacing w:after="0"/>
              <w:jc w:val="both"/>
              <w:rPr>
                <w:rFonts w:ascii="Arial" w:hAnsi="Arial" w:cs="Arial"/>
                <w:b/>
              </w:rPr>
            </w:pPr>
          </w:p>
          <w:p w14:paraId="285BEB9F" w14:textId="77777777" w:rsidR="006A7BFA" w:rsidRDefault="006A7BFA" w:rsidP="005C106F">
            <w:pPr>
              <w:pStyle w:val="Paragraphedeliste"/>
              <w:numPr>
                <w:ilvl w:val="0"/>
                <w:numId w:val="28"/>
              </w:numPr>
              <w:spacing w:after="0"/>
              <w:jc w:val="both"/>
              <w:rPr>
                <w:rFonts w:ascii="Arial" w:hAnsi="Arial" w:cs="Arial"/>
                <w:u w:val="single"/>
              </w:rPr>
            </w:pPr>
            <w:r w:rsidRPr="00CA6DE6">
              <w:rPr>
                <w:rFonts w:ascii="Arial" w:hAnsi="Arial" w:cs="Arial"/>
                <w:u w:val="single"/>
              </w:rPr>
              <w:t>Critères de labellisation E3D</w:t>
            </w:r>
            <w:r w:rsidR="003B2150" w:rsidRPr="005C106F">
              <w:rPr>
                <w:rFonts w:ascii="Arial" w:hAnsi="Arial" w:cs="Arial"/>
                <w:u w:val="single"/>
              </w:rPr>
              <w:t> :</w:t>
            </w:r>
          </w:p>
          <w:p w14:paraId="696AF166" w14:textId="77777777" w:rsidR="001E3BAE" w:rsidRPr="00B50421" w:rsidRDefault="001E3BAE" w:rsidP="00B50421">
            <w:pPr>
              <w:spacing w:after="0"/>
              <w:jc w:val="both"/>
              <w:rPr>
                <w:rFonts w:ascii="Arial" w:hAnsi="Arial" w:cs="Arial"/>
                <w:b/>
              </w:rPr>
            </w:pPr>
          </w:p>
          <w:p w14:paraId="46BBD090" w14:textId="7213E69B" w:rsidR="006A7BFA"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B11B57">
              <w:rPr>
                <w:rFonts w:ascii="Arial" w:hAnsi="Arial" w:cs="Arial"/>
                <w:b/>
                <w:u w:val="single"/>
              </w:rPr>
              <w:t xml:space="preserve">joindre au dossier les documents justificatifs qui vous semblent </w:t>
            </w:r>
            <w:bookmarkStart w:id="0" w:name="_GoBack"/>
            <w:bookmarkEnd w:id="0"/>
            <w:r w:rsidRPr="00B11B57">
              <w:rPr>
                <w:rFonts w:ascii="Arial" w:hAnsi="Arial" w:cs="Arial"/>
                <w:b/>
                <w:u w:val="single"/>
              </w:rPr>
              <w:t>pertinents</w:t>
            </w:r>
            <w:r w:rsidR="002E6C6D">
              <w:rPr>
                <w:rFonts w:ascii="Arial" w:hAnsi="Arial" w:cs="Arial"/>
                <w:b/>
              </w:rPr>
              <w:t> </w:t>
            </w:r>
            <w:r w:rsidR="002E6C6D" w:rsidRPr="002E6C6D">
              <w:rPr>
                <w:rFonts w:ascii="Arial" w:hAnsi="Arial" w:cs="Arial"/>
              </w:rPr>
              <w:t>:</w:t>
            </w:r>
            <w:r w:rsidR="00A15558" w:rsidRPr="002E6C6D">
              <w:rPr>
                <w:rFonts w:ascii="Arial" w:hAnsi="Arial" w:cs="Arial"/>
              </w:rPr>
              <w:t xml:space="preserve"> </w:t>
            </w:r>
            <w:r w:rsidR="00900E71" w:rsidRPr="00CA6DE6">
              <w:rPr>
                <w:rFonts w:ascii="Arial" w:hAnsi="Arial" w:cs="Arial"/>
              </w:rPr>
              <w:t>projet</w:t>
            </w:r>
            <w:r w:rsidR="00286A52">
              <w:rPr>
                <w:rFonts w:ascii="Arial" w:hAnsi="Arial" w:cs="Arial"/>
              </w:rPr>
              <w:t>s</w:t>
            </w:r>
            <w:r w:rsidR="00900E71" w:rsidRPr="00CA6DE6">
              <w:rPr>
                <w:rFonts w:ascii="Arial" w:hAnsi="Arial" w:cs="Arial"/>
              </w:rPr>
              <w:t xml:space="preserve"> d’école</w:t>
            </w:r>
            <w:r w:rsidR="00286A52">
              <w:rPr>
                <w:rFonts w:ascii="Arial" w:hAnsi="Arial" w:cs="Arial"/>
              </w:rPr>
              <w:t>s</w:t>
            </w:r>
            <w:r w:rsidR="00900E71" w:rsidRPr="00CA6DE6">
              <w:rPr>
                <w:rFonts w:ascii="Arial" w:hAnsi="Arial" w:cs="Arial"/>
              </w:rPr>
              <w:t>/d’établissement</w:t>
            </w:r>
            <w:r w:rsidR="00286A52">
              <w:rPr>
                <w:rFonts w:ascii="Arial" w:hAnsi="Arial" w:cs="Arial"/>
              </w:rPr>
              <w:t>s</w:t>
            </w:r>
            <w:r w:rsidR="00900E71" w:rsidRPr="00CA6DE6">
              <w:rPr>
                <w:rFonts w:ascii="Arial" w:hAnsi="Arial" w:cs="Arial"/>
              </w:rPr>
              <w:t xml:space="preserve">, </w:t>
            </w:r>
            <w:r w:rsidR="00A03D55">
              <w:rPr>
                <w:rFonts w:ascii="Arial" w:hAnsi="Arial" w:cs="Arial"/>
              </w:rPr>
              <w:t>diagnostic</w:t>
            </w:r>
            <w:r w:rsidR="000D42C5" w:rsidRPr="00CA6DE6">
              <w:rPr>
                <w:rFonts w:ascii="Arial" w:hAnsi="Arial" w:cs="Arial"/>
              </w:rPr>
              <w:t xml:space="preserve">, </w:t>
            </w:r>
            <w:r w:rsidR="00A03D55">
              <w:rPr>
                <w:rFonts w:ascii="Arial" w:hAnsi="Arial" w:cs="Arial"/>
              </w:rPr>
              <w:t xml:space="preserve">compte-rendu de comités de pilotage, </w:t>
            </w:r>
            <w:r w:rsidR="00CE33B8" w:rsidRPr="00CA6DE6">
              <w:rPr>
                <w:rFonts w:ascii="Arial" w:hAnsi="Arial" w:cs="Arial"/>
              </w:rPr>
              <w:t>etc.</w:t>
            </w:r>
          </w:p>
          <w:p w14:paraId="1462D88A" w14:textId="77777777" w:rsidR="00900E71" w:rsidRPr="00286A52" w:rsidRDefault="00900E71" w:rsidP="00286A52">
            <w:pPr>
              <w:spacing w:after="0"/>
              <w:jc w:val="both"/>
              <w:rPr>
                <w:rFonts w:ascii="Arial" w:hAnsi="Arial" w:cs="Arial"/>
              </w:rPr>
            </w:pPr>
          </w:p>
          <w:p w14:paraId="2F19EB38" w14:textId="37CAD10C" w:rsidR="00900E71" w:rsidRDefault="00900E71" w:rsidP="00286A52">
            <w:pPr>
              <w:pStyle w:val="Paragraphedeliste"/>
              <w:numPr>
                <w:ilvl w:val="0"/>
                <w:numId w:val="11"/>
              </w:numPr>
              <w:spacing w:after="0"/>
              <w:jc w:val="both"/>
              <w:rPr>
                <w:rFonts w:ascii="Arial" w:hAnsi="Arial" w:cs="Arial"/>
              </w:rPr>
            </w:pPr>
            <w:r w:rsidRPr="00CA6DE6">
              <w:rPr>
                <w:rFonts w:ascii="Arial" w:hAnsi="Arial" w:cs="Arial"/>
              </w:rPr>
              <w:t xml:space="preserve">Démarche </w:t>
            </w:r>
            <w:r w:rsidR="009B70EE">
              <w:rPr>
                <w:rFonts w:ascii="Arial" w:hAnsi="Arial" w:cs="Arial"/>
              </w:rPr>
              <w:t xml:space="preserve">EDD </w:t>
            </w:r>
            <w:r w:rsidRPr="00CA6DE6">
              <w:rPr>
                <w:rFonts w:ascii="Arial" w:hAnsi="Arial" w:cs="Arial"/>
              </w:rPr>
              <w:t xml:space="preserve">inscrite dans </w:t>
            </w:r>
            <w:r w:rsidR="00286A52">
              <w:rPr>
                <w:rFonts w:ascii="Arial" w:hAnsi="Arial" w:cs="Arial"/>
              </w:rPr>
              <w:t xml:space="preserve">tous </w:t>
            </w:r>
            <w:r w:rsidRPr="00CA6DE6">
              <w:rPr>
                <w:rFonts w:ascii="Arial" w:hAnsi="Arial" w:cs="Arial"/>
              </w:rPr>
              <w:t>le</w:t>
            </w:r>
            <w:r w:rsidR="00286A52">
              <w:rPr>
                <w:rFonts w:ascii="Arial" w:hAnsi="Arial" w:cs="Arial"/>
              </w:rPr>
              <w:t>s</w:t>
            </w:r>
            <w:r w:rsidRPr="00CA6DE6">
              <w:rPr>
                <w:rFonts w:ascii="Arial" w:hAnsi="Arial" w:cs="Arial"/>
              </w:rPr>
              <w:t xml:space="preserve"> projet</w:t>
            </w:r>
            <w:r w:rsidR="00286A52">
              <w:rPr>
                <w:rFonts w:ascii="Arial" w:hAnsi="Arial" w:cs="Arial"/>
              </w:rPr>
              <w:t>s</w:t>
            </w:r>
            <w:r w:rsidRPr="00CA6DE6">
              <w:rPr>
                <w:rFonts w:ascii="Arial" w:hAnsi="Arial" w:cs="Arial"/>
              </w:rPr>
              <w:t xml:space="preserve"> d’école</w:t>
            </w:r>
            <w:r w:rsidR="00286A52">
              <w:rPr>
                <w:rFonts w:ascii="Arial" w:hAnsi="Arial" w:cs="Arial"/>
              </w:rPr>
              <w:t>s</w:t>
            </w:r>
            <w:r w:rsidRPr="00CA6DE6">
              <w:rPr>
                <w:rFonts w:ascii="Arial" w:hAnsi="Arial" w:cs="Arial"/>
              </w:rPr>
              <w:t xml:space="preserve"> ou d’établissement</w:t>
            </w:r>
            <w:r w:rsidR="00286A52">
              <w:rPr>
                <w:rFonts w:ascii="Arial" w:hAnsi="Arial" w:cs="Arial"/>
              </w:rPr>
              <w:t>s du territoire</w:t>
            </w:r>
            <w:r w:rsidR="009B70EE">
              <w:rPr>
                <w:rFonts w:ascii="Arial" w:hAnsi="Arial" w:cs="Arial"/>
              </w:rPr>
              <w:t>.</w:t>
            </w:r>
          </w:p>
          <w:p w14:paraId="51038C48" w14:textId="5DFBD804" w:rsidR="009B70EE" w:rsidRPr="009B70EE" w:rsidRDefault="009B70EE" w:rsidP="009B70EE">
            <w:pPr>
              <w:pStyle w:val="Paragraphedeliste"/>
              <w:numPr>
                <w:ilvl w:val="0"/>
                <w:numId w:val="11"/>
              </w:numPr>
              <w:spacing w:after="0"/>
              <w:jc w:val="both"/>
              <w:rPr>
                <w:rFonts w:ascii="Arial" w:hAnsi="Arial" w:cs="Arial"/>
              </w:rPr>
            </w:pPr>
            <w:r>
              <w:rPr>
                <w:rFonts w:ascii="Arial" w:hAnsi="Arial" w:cs="Arial"/>
              </w:rPr>
              <w:t>D</w:t>
            </w:r>
            <w:r w:rsidRPr="009B70EE">
              <w:rPr>
                <w:rFonts w:ascii="Arial" w:hAnsi="Arial" w:cs="Arial"/>
              </w:rPr>
              <w:t xml:space="preserve">iagnostic </w:t>
            </w:r>
            <w:r>
              <w:rPr>
                <w:rFonts w:ascii="Arial" w:hAnsi="Arial" w:cs="Arial"/>
              </w:rPr>
              <w:t xml:space="preserve">global </w:t>
            </w:r>
            <w:r w:rsidR="005612F9">
              <w:rPr>
                <w:rFonts w:ascii="Arial" w:hAnsi="Arial" w:cs="Arial"/>
              </w:rPr>
              <w:t xml:space="preserve">du territoire </w:t>
            </w:r>
            <w:r>
              <w:rPr>
                <w:rFonts w:ascii="Arial" w:hAnsi="Arial" w:cs="Arial"/>
              </w:rPr>
              <w:t xml:space="preserve">et recommandations </w:t>
            </w:r>
            <w:r w:rsidRPr="009B70EE">
              <w:rPr>
                <w:rFonts w:ascii="Arial" w:hAnsi="Arial" w:cs="Arial"/>
              </w:rPr>
              <w:t>dress</w:t>
            </w:r>
            <w:r w:rsidR="00A03D55">
              <w:rPr>
                <w:rFonts w:ascii="Arial" w:hAnsi="Arial" w:cs="Arial"/>
              </w:rPr>
              <w:t>és par l</w:t>
            </w:r>
            <w:r>
              <w:rPr>
                <w:rFonts w:ascii="Arial" w:hAnsi="Arial" w:cs="Arial"/>
              </w:rPr>
              <w:t>es établissements du territoire</w:t>
            </w:r>
            <w:r w:rsidR="00A03D55">
              <w:rPr>
                <w:rFonts w:ascii="Arial" w:hAnsi="Arial" w:cs="Arial"/>
              </w:rPr>
              <w:t xml:space="preserve"> (par exemple par les référents EDD)</w:t>
            </w:r>
            <w:r>
              <w:rPr>
                <w:rFonts w:ascii="Arial" w:hAnsi="Arial" w:cs="Arial"/>
              </w:rPr>
              <w:t>.</w:t>
            </w:r>
          </w:p>
          <w:p w14:paraId="1F81A812" w14:textId="77777777" w:rsidR="009B70EE" w:rsidRDefault="009B70EE" w:rsidP="009B70EE">
            <w:pPr>
              <w:pStyle w:val="Paragraphedeliste"/>
              <w:numPr>
                <w:ilvl w:val="0"/>
                <w:numId w:val="11"/>
              </w:numPr>
              <w:spacing w:after="0"/>
              <w:jc w:val="both"/>
              <w:rPr>
                <w:rFonts w:ascii="Arial" w:hAnsi="Arial" w:cs="Arial"/>
              </w:rPr>
            </w:pPr>
            <w:r>
              <w:rPr>
                <w:rFonts w:ascii="Arial" w:hAnsi="Arial" w:cs="Arial"/>
              </w:rPr>
              <w:t>C</w:t>
            </w:r>
            <w:r w:rsidRPr="009B70EE">
              <w:rPr>
                <w:rFonts w:ascii="Arial" w:hAnsi="Arial" w:cs="Arial"/>
              </w:rPr>
              <w:t xml:space="preserve">réation d'un comité de l'EDD de territoire. </w:t>
            </w:r>
          </w:p>
          <w:p w14:paraId="1029949B" w14:textId="358DC043" w:rsidR="009B70EE" w:rsidRPr="009B70EE" w:rsidRDefault="009B70EE" w:rsidP="009B70EE">
            <w:pPr>
              <w:pStyle w:val="Paragraphedeliste"/>
              <w:numPr>
                <w:ilvl w:val="0"/>
                <w:numId w:val="11"/>
              </w:numPr>
              <w:spacing w:after="0"/>
              <w:jc w:val="both"/>
              <w:rPr>
                <w:rFonts w:ascii="Arial" w:hAnsi="Arial" w:cs="Arial"/>
              </w:rPr>
            </w:pPr>
            <w:r>
              <w:rPr>
                <w:rFonts w:ascii="Arial" w:hAnsi="Arial" w:cs="Arial"/>
              </w:rPr>
              <w:t xml:space="preserve">Coordination et </w:t>
            </w:r>
            <w:r w:rsidRPr="009B70EE">
              <w:rPr>
                <w:rFonts w:ascii="Arial" w:hAnsi="Arial" w:cs="Arial"/>
              </w:rPr>
              <w:t>progressivité des pro</w:t>
            </w:r>
            <w:r>
              <w:rPr>
                <w:rFonts w:ascii="Arial" w:hAnsi="Arial" w:cs="Arial"/>
              </w:rPr>
              <w:t xml:space="preserve">jets et des actions EDD </w:t>
            </w:r>
            <w:r w:rsidR="00A03D55">
              <w:rPr>
                <w:rFonts w:ascii="Arial" w:hAnsi="Arial" w:cs="Arial"/>
              </w:rPr>
              <w:t xml:space="preserve">assurées </w:t>
            </w:r>
            <w:r>
              <w:rPr>
                <w:rFonts w:ascii="Arial" w:hAnsi="Arial" w:cs="Arial"/>
              </w:rPr>
              <w:t xml:space="preserve">par le </w:t>
            </w:r>
            <w:r w:rsidRPr="009B70EE">
              <w:rPr>
                <w:rFonts w:ascii="Arial" w:hAnsi="Arial" w:cs="Arial"/>
              </w:rPr>
              <w:t xml:space="preserve">comité </w:t>
            </w:r>
            <w:r w:rsidR="00A03D55">
              <w:rPr>
                <w:rFonts w:ascii="Arial" w:hAnsi="Arial" w:cs="Arial"/>
              </w:rPr>
              <w:t>de l'EDD de</w:t>
            </w:r>
            <w:r>
              <w:rPr>
                <w:rFonts w:ascii="Arial" w:hAnsi="Arial" w:cs="Arial"/>
              </w:rPr>
              <w:t xml:space="preserve"> territoire.</w:t>
            </w:r>
          </w:p>
          <w:p w14:paraId="08CFC8AB" w14:textId="77777777" w:rsidR="00CF5BAD" w:rsidRPr="00CA6DE6" w:rsidRDefault="00CF5BAD" w:rsidP="00CA6DE6">
            <w:pPr>
              <w:pStyle w:val="Paragraphedeliste"/>
              <w:spacing w:after="0"/>
              <w:ind w:left="1440"/>
              <w:jc w:val="both"/>
              <w:rPr>
                <w:rFonts w:ascii="Arial" w:hAnsi="Arial" w:cs="Arial"/>
              </w:rPr>
            </w:pPr>
          </w:p>
          <w:p w14:paraId="6E006570" w14:textId="6A4FE729" w:rsidR="002F3B25" w:rsidRPr="005C106F" w:rsidRDefault="005C106F" w:rsidP="009B70EE">
            <w:pPr>
              <w:pStyle w:val="Paragraphedeliste"/>
              <w:numPr>
                <w:ilvl w:val="0"/>
                <w:numId w:val="28"/>
              </w:numPr>
              <w:spacing w:after="0"/>
              <w:jc w:val="both"/>
              <w:rPr>
                <w:rFonts w:ascii="Arial" w:hAnsi="Arial" w:cs="Arial"/>
                <w:u w:val="single"/>
              </w:rPr>
            </w:pPr>
            <w:r w:rsidRPr="009B70EE">
              <w:rPr>
                <w:rFonts w:ascii="Arial" w:hAnsi="Arial" w:cs="Arial"/>
                <w:u w:val="single"/>
              </w:rPr>
              <w:t xml:space="preserve">Descriptif plus précis </w:t>
            </w:r>
            <w:r w:rsidRPr="009B70EE">
              <w:rPr>
                <w:rFonts w:ascii="Arial" w:hAnsi="Arial" w:cs="Arial"/>
                <w:b/>
              </w:rPr>
              <w:t>indispensable en l’absence de pièce jointe</w:t>
            </w:r>
          </w:p>
        </w:tc>
      </w:tr>
      <w:tr w:rsidR="005D40F9" w:rsidRPr="00CA6DE6" w14:paraId="61C16179" w14:textId="77777777" w:rsidTr="009707CC">
        <w:tc>
          <w:tcPr>
            <w:tcW w:w="9628" w:type="dxa"/>
          </w:tcPr>
          <w:p w14:paraId="456B3206" w14:textId="0941AA46" w:rsidR="005D40F9" w:rsidRDefault="00A03D55" w:rsidP="00CA6DE6">
            <w:pPr>
              <w:spacing w:after="0"/>
              <w:jc w:val="both"/>
              <w:rPr>
                <w:rFonts w:ascii="Arial" w:hAnsi="Arial" w:cs="Arial"/>
                <w:b/>
                <w:sz w:val="28"/>
                <w:szCs w:val="28"/>
              </w:rPr>
            </w:pPr>
            <w:r>
              <w:rPr>
                <w:rFonts w:ascii="Arial" w:hAnsi="Arial" w:cs="Arial"/>
                <w:b/>
                <w:sz w:val="28"/>
                <w:szCs w:val="28"/>
              </w:rPr>
              <w:t>Place</w:t>
            </w:r>
            <w:r w:rsidR="005D40F9" w:rsidRPr="00CA6DE6">
              <w:rPr>
                <w:rFonts w:ascii="Arial" w:hAnsi="Arial" w:cs="Arial"/>
                <w:b/>
                <w:sz w:val="28"/>
                <w:szCs w:val="28"/>
              </w:rPr>
              <w:t xml:space="preserve"> des éco-délégués</w:t>
            </w:r>
            <w:r w:rsidR="00635F92" w:rsidRPr="00CA6DE6">
              <w:rPr>
                <w:rFonts w:ascii="Arial" w:hAnsi="Arial" w:cs="Arial"/>
                <w:b/>
                <w:sz w:val="28"/>
                <w:szCs w:val="28"/>
              </w:rPr>
              <w:t xml:space="preserve"> de classe</w:t>
            </w:r>
          </w:p>
          <w:p w14:paraId="58BC9599" w14:textId="77777777" w:rsidR="00B50421" w:rsidRPr="00B50421" w:rsidRDefault="00B50421" w:rsidP="00CA6DE6">
            <w:pPr>
              <w:spacing w:after="0"/>
              <w:jc w:val="both"/>
              <w:rPr>
                <w:rFonts w:ascii="Arial" w:hAnsi="Arial" w:cs="Arial"/>
                <w:b/>
              </w:rPr>
            </w:pPr>
          </w:p>
          <w:p w14:paraId="3C6AE992" w14:textId="77777777" w:rsidR="005D40F9" w:rsidRPr="00CA6DE6" w:rsidRDefault="005D40F9" w:rsidP="005C106F">
            <w:pPr>
              <w:pStyle w:val="Paragraphedeliste"/>
              <w:numPr>
                <w:ilvl w:val="0"/>
                <w:numId w:val="34"/>
              </w:numPr>
              <w:spacing w:after="0"/>
              <w:jc w:val="both"/>
              <w:rPr>
                <w:rFonts w:ascii="Arial" w:hAnsi="Arial" w:cs="Arial"/>
                <w:u w:val="single"/>
              </w:rPr>
            </w:pPr>
            <w:r w:rsidRPr="00CA6DE6">
              <w:rPr>
                <w:rFonts w:ascii="Arial" w:hAnsi="Arial" w:cs="Arial"/>
                <w:u w:val="single"/>
              </w:rPr>
              <w:t>Critères de labellisation E3D</w:t>
            </w:r>
            <w:r w:rsidRPr="00CA6DE6">
              <w:rPr>
                <w:rFonts w:ascii="Arial" w:hAnsi="Arial" w:cs="Arial"/>
              </w:rPr>
              <w:t> :</w:t>
            </w:r>
          </w:p>
          <w:p w14:paraId="6C8F5443" w14:textId="77777777" w:rsidR="005D40F9" w:rsidRPr="00B50421" w:rsidRDefault="005D40F9" w:rsidP="00B50421">
            <w:pPr>
              <w:spacing w:after="0"/>
              <w:jc w:val="both"/>
              <w:rPr>
                <w:rFonts w:ascii="Arial" w:hAnsi="Arial" w:cs="Arial"/>
                <w:b/>
              </w:rPr>
            </w:pPr>
          </w:p>
          <w:p w14:paraId="51A08074" w14:textId="2AE36275" w:rsidR="005D40F9" w:rsidRDefault="005D40F9"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B11B57">
              <w:rPr>
                <w:rFonts w:ascii="Arial" w:hAnsi="Arial" w:cs="Arial"/>
                <w:b/>
                <w:u w:val="single"/>
              </w:rPr>
              <w:t>joindre au dossier les documents justificatifs qui vous semblent pertinents</w:t>
            </w:r>
            <w:r w:rsidR="002E6C6D">
              <w:rPr>
                <w:rFonts w:ascii="Arial" w:hAnsi="Arial" w:cs="Arial"/>
                <w:b/>
              </w:rPr>
              <w:t xml:space="preserve"> </w:t>
            </w:r>
            <w:r w:rsidRPr="00CA6DE6">
              <w:rPr>
                <w:rFonts w:ascii="Arial" w:hAnsi="Arial" w:cs="Arial"/>
              </w:rPr>
              <w:t xml:space="preserve">: compte rendu d’une </w:t>
            </w:r>
            <w:r w:rsidR="00A03D55">
              <w:rPr>
                <w:rFonts w:ascii="Arial" w:hAnsi="Arial" w:cs="Arial"/>
              </w:rPr>
              <w:t>séance de travail</w:t>
            </w:r>
            <w:r w:rsidRPr="00CA6DE6">
              <w:rPr>
                <w:rFonts w:ascii="Arial" w:hAnsi="Arial" w:cs="Arial"/>
              </w:rPr>
              <w:t xml:space="preserve"> </w:t>
            </w:r>
            <w:r w:rsidR="00A03D55">
              <w:rPr>
                <w:rFonts w:ascii="Arial" w:hAnsi="Arial" w:cs="Arial"/>
              </w:rPr>
              <w:t xml:space="preserve">ou d’une formation des éco-délégués commune sur le territoire, compte-rendu de délibérations d’une collectivité territoriale montrant l’intervention des </w:t>
            </w:r>
            <w:proofErr w:type="spellStart"/>
            <w:r w:rsidR="00A03D55">
              <w:rPr>
                <w:rFonts w:ascii="Arial" w:hAnsi="Arial" w:cs="Arial"/>
              </w:rPr>
              <w:t>écodélégués</w:t>
            </w:r>
            <w:proofErr w:type="spellEnd"/>
            <w:r w:rsidR="00A03D55">
              <w:rPr>
                <w:rFonts w:ascii="Arial" w:hAnsi="Arial" w:cs="Arial"/>
              </w:rPr>
              <w:t>, etc.</w:t>
            </w:r>
          </w:p>
          <w:p w14:paraId="5269FC36" w14:textId="77777777" w:rsidR="00A03D55" w:rsidRPr="00CA6DE6" w:rsidRDefault="00A03D55" w:rsidP="00CA6DE6">
            <w:pPr>
              <w:pStyle w:val="Paragraphedeliste"/>
              <w:spacing w:after="0"/>
              <w:ind w:left="0"/>
              <w:jc w:val="both"/>
              <w:rPr>
                <w:rFonts w:ascii="Arial" w:hAnsi="Arial" w:cs="Arial"/>
              </w:rPr>
            </w:pPr>
          </w:p>
          <w:p w14:paraId="0B233371" w14:textId="58DD0426" w:rsidR="005D40F9" w:rsidRPr="00CA6DE6" w:rsidRDefault="00635F92" w:rsidP="00CA6DE6">
            <w:pPr>
              <w:pStyle w:val="Paragraphedeliste"/>
              <w:spacing w:after="0"/>
              <w:ind w:left="0"/>
              <w:jc w:val="both"/>
              <w:rPr>
                <w:rFonts w:ascii="Arial" w:hAnsi="Arial" w:cs="Arial"/>
              </w:rPr>
            </w:pPr>
            <w:r w:rsidRPr="00CA6DE6">
              <w:rPr>
                <w:rFonts w:ascii="Arial" w:hAnsi="Arial" w:cs="Arial"/>
              </w:rPr>
              <w:t xml:space="preserve">Les </w:t>
            </w:r>
            <w:proofErr w:type="spellStart"/>
            <w:r w:rsidRPr="00CA6DE6">
              <w:rPr>
                <w:rFonts w:ascii="Arial" w:hAnsi="Arial" w:cs="Arial"/>
              </w:rPr>
              <w:t>écodélégués</w:t>
            </w:r>
            <w:proofErr w:type="spellEnd"/>
            <w:r w:rsidRPr="00CA6DE6">
              <w:rPr>
                <w:rFonts w:ascii="Arial" w:hAnsi="Arial" w:cs="Arial"/>
              </w:rPr>
              <w:t xml:space="preserve"> de classe</w:t>
            </w:r>
            <w:r w:rsidR="002E6C6D">
              <w:rPr>
                <w:rFonts w:ascii="Arial" w:hAnsi="Arial" w:cs="Arial"/>
              </w:rPr>
              <w:t xml:space="preserve"> (obligatoires collège, lycée, recommandé école à partir du CM)</w:t>
            </w:r>
          </w:p>
          <w:p w14:paraId="60AFB4A5" w14:textId="30ACE572" w:rsidR="00900E71" w:rsidRPr="00CA6DE6" w:rsidRDefault="00900E71" w:rsidP="00A03D55">
            <w:pPr>
              <w:pStyle w:val="Paragraphedeliste"/>
              <w:spacing w:after="0"/>
              <w:ind w:left="1440"/>
              <w:jc w:val="both"/>
              <w:rPr>
                <w:rFonts w:ascii="Arial" w:hAnsi="Arial" w:cs="Arial"/>
              </w:rPr>
            </w:pPr>
          </w:p>
          <w:p w14:paraId="211A397B" w14:textId="77777777" w:rsidR="00A03D55" w:rsidRDefault="00A03D55" w:rsidP="00A03D55">
            <w:pPr>
              <w:pStyle w:val="Paragraphedeliste"/>
              <w:numPr>
                <w:ilvl w:val="0"/>
                <w:numId w:val="11"/>
              </w:numPr>
              <w:spacing w:after="0"/>
              <w:jc w:val="both"/>
              <w:rPr>
                <w:rFonts w:ascii="Arial" w:hAnsi="Arial" w:cs="Arial"/>
              </w:rPr>
            </w:pPr>
            <w:r w:rsidRPr="00A03D55">
              <w:rPr>
                <w:rFonts w:ascii="Arial" w:hAnsi="Arial" w:cs="Arial"/>
              </w:rPr>
              <w:t xml:space="preserve">des différents établissements travaillent ensemble. </w:t>
            </w:r>
          </w:p>
          <w:p w14:paraId="75538EFA" w14:textId="3BE1F1D5" w:rsidR="00A03D55" w:rsidRPr="00A03D55" w:rsidRDefault="00A03D55" w:rsidP="00A03D55">
            <w:pPr>
              <w:pStyle w:val="Paragraphedeliste"/>
              <w:numPr>
                <w:ilvl w:val="0"/>
                <w:numId w:val="11"/>
              </w:numPr>
              <w:spacing w:after="0"/>
              <w:jc w:val="both"/>
              <w:rPr>
                <w:rFonts w:ascii="Arial" w:hAnsi="Arial" w:cs="Arial"/>
              </w:rPr>
            </w:pPr>
            <w:r w:rsidRPr="00A03D55">
              <w:rPr>
                <w:rFonts w:ascii="Arial" w:hAnsi="Arial" w:cs="Arial"/>
              </w:rPr>
              <w:t>sont des acteurs engagés et centraux</w:t>
            </w:r>
            <w:r>
              <w:rPr>
                <w:rFonts w:ascii="Arial" w:hAnsi="Arial" w:cs="Arial"/>
              </w:rPr>
              <w:t>.</w:t>
            </w:r>
          </w:p>
          <w:p w14:paraId="514AE2E3" w14:textId="21A106E1" w:rsidR="000506A3" w:rsidRDefault="00A03D55" w:rsidP="00A03D55">
            <w:pPr>
              <w:pStyle w:val="Paragraphedeliste"/>
              <w:numPr>
                <w:ilvl w:val="0"/>
                <w:numId w:val="11"/>
              </w:numPr>
              <w:spacing w:after="0"/>
              <w:jc w:val="both"/>
              <w:rPr>
                <w:rFonts w:ascii="Arial" w:hAnsi="Arial" w:cs="Arial"/>
              </w:rPr>
            </w:pPr>
            <w:r w:rsidRPr="00A03D55">
              <w:rPr>
                <w:rFonts w:ascii="Arial" w:hAnsi="Arial" w:cs="Arial"/>
              </w:rPr>
              <w:t xml:space="preserve">peuvent intervenir auprès des instances délibératives des collectivités territoriales de rattachement. </w:t>
            </w:r>
          </w:p>
          <w:p w14:paraId="66074C72" w14:textId="77777777" w:rsidR="00A03D55" w:rsidRPr="00A03D55" w:rsidRDefault="00A03D55" w:rsidP="00A03D55">
            <w:pPr>
              <w:pStyle w:val="Paragraphedeliste"/>
              <w:spacing w:after="0"/>
              <w:ind w:left="1440"/>
              <w:jc w:val="both"/>
              <w:rPr>
                <w:rFonts w:ascii="Arial" w:hAnsi="Arial" w:cs="Arial"/>
              </w:rPr>
            </w:pPr>
          </w:p>
          <w:p w14:paraId="4605A616" w14:textId="2F6819EF" w:rsidR="006A108C" w:rsidRPr="006A108C" w:rsidRDefault="00974E85" w:rsidP="005C106F">
            <w:pPr>
              <w:pStyle w:val="Paragraphedeliste"/>
              <w:numPr>
                <w:ilvl w:val="0"/>
                <w:numId w:val="34"/>
              </w:numPr>
              <w:spacing w:after="0"/>
              <w:jc w:val="both"/>
              <w:rPr>
                <w:rFonts w:ascii="Arial" w:hAnsi="Arial" w:cs="Arial"/>
              </w:rPr>
            </w:pPr>
            <w:r w:rsidRPr="00CA6DE6">
              <w:rPr>
                <w:rFonts w:ascii="Arial" w:hAnsi="Arial" w:cs="Arial"/>
                <w:u w:val="single"/>
              </w:rPr>
              <w:t>Descriptif plus précis</w:t>
            </w:r>
            <w:r w:rsidRPr="00CA6DE6">
              <w:rPr>
                <w:rFonts w:ascii="Arial" w:hAnsi="Arial" w:cs="Arial"/>
              </w:rPr>
              <w:t xml:space="preserve"> </w:t>
            </w:r>
            <w:r w:rsidR="00B11B57" w:rsidRPr="005446E5">
              <w:rPr>
                <w:rFonts w:ascii="Arial" w:hAnsi="Arial" w:cs="Arial"/>
                <w:b/>
              </w:rPr>
              <w:t>indispensable</w:t>
            </w:r>
            <w:r w:rsidR="00635F92" w:rsidRPr="00B11B57">
              <w:rPr>
                <w:rFonts w:ascii="Arial" w:hAnsi="Arial" w:cs="Arial"/>
                <w:b/>
              </w:rPr>
              <w:t xml:space="preserve"> en l’absence de pièce jointe</w:t>
            </w:r>
          </w:p>
        </w:tc>
      </w:tr>
    </w:tbl>
    <w:p w14:paraId="40163A0C" w14:textId="77777777" w:rsidR="000D60B6" w:rsidRDefault="000D60B6" w:rsidP="00CA6DE6">
      <w:pPr>
        <w:spacing w:after="0"/>
        <w:jc w:val="both"/>
        <w:rPr>
          <w:rFonts w:ascii="Arial" w:hAnsi="Arial" w:cs="Arial"/>
        </w:rPr>
      </w:pPr>
    </w:p>
    <w:p w14:paraId="4BF0F42D" w14:textId="77777777" w:rsidR="00A44A53" w:rsidRDefault="00A44A53" w:rsidP="00CA6DE6">
      <w:pPr>
        <w:spacing w:after="0"/>
        <w:jc w:val="both"/>
        <w:rPr>
          <w:rFonts w:ascii="Arial" w:hAnsi="Arial" w:cs="Arial"/>
        </w:rPr>
      </w:pPr>
    </w:p>
    <w:p w14:paraId="324EF818" w14:textId="77777777" w:rsidR="005C106F" w:rsidRDefault="005C106F" w:rsidP="00CA6DE6">
      <w:pPr>
        <w:spacing w:after="0"/>
        <w:jc w:val="both"/>
        <w:rPr>
          <w:rFonts w:ascii="Arial" w:hAnsi="Arial" w:cs="Arial"/>
        </w:rPr>
      </w:pPr>
    </w:p>
    <w:p w14:paraId="1A906EC3" w14:textId="77777777" w:rsidR="005C106F" w:rsidRDefault="005C106F" w:rsidP="00CA6DE6">
      <w:pPr>
        <w:spacing w:after="0"/>
        <w:jc w:val="both"/>
        <w:rPr>
          <w:rFonts w:ascii="Arial" w:hAnsi="Arial" w:cs="Arial"/>
        </w:rPr>
      </w:pPr>
    </w:p>
    <w:p w14:paraId="31F5F19A" w14:textId="77777777" w:rsidR="005C106F" w:rsidRDefault="005C106F" w:rsidP="00CA6DE6">
      <w:pPr>
        <w:spacing w:after="0"/>
        <w:jc w:val="both"/>
        <w:rPr>
          <w:rFonts w:ascii="Arial" w:hAnsi="Arial" w:cs="Arial"/>
        </w:rPr>
      </w:pPr>
    </w:p>
    <w:p w14:paraId="434274B7" w14:textId="77777777" w:rsidR="005C106F" w:rsidRDefault="005C106F" w:rsidP="00CA6DE6">
      <w:pPr>
        <w:spacing w:after="0"/>
        <w:jc w:val="both"/>
        <w:rPr>
          <w:rFonts w:ascii="Arial" w:hAnsi="Arial" w:cs="Arial"/>
        </w:rPr>
      </w:pPr>
    </w:p>
    <w:p w14:paraId="67846D2A" w14:textId="77777777" w:rsidR="005C106F" w:rsidRDefault="005C106F" w:rsidP="00CA6DE6">
      <w:pPr>
        <w:spacing w:after="0"/>
        <w:jc w:val="both"/>
        <w:rPr>
          <w:rFonts w:ascii="Arial" w:hAnsi="Arial" w:cs="Arial"/>
        </w:rPr>
      </w:pPr>
    </w:p>
    <w:p w14:paraId="5E5CD88C" w14:textId="77777777" w:rsidR="005C106F" w:rsidRDefault="005C106F" w:rsidP="00CA6DE6">
      <w:pPr>
        <w:spacing w:after="0"/>
        <w:jc w:val="both"/>
        <w:rPr>
          <w:rFonts w:ascii="Arial" w:hAnsi="Arial" w:cs="Arial"/>
        </w:rPr>
      </w:pPr>
    </w:p>
    <w:p w14:paraId="2AEC491A" w14:textId="77777777" w:rsidR="005C106F" w:rsidRDefault="005C106F" w:rsidP="00CA6DE6">
      <w:pPr>
        <w:spacing w:after="0"/>
        <w:jc w:val="both"/>
        <w:rPr>
          <w:rFonts w:ascii="Arial" w:hAnsi="Arial" w:cs="Arial"/>
        </w:rPr>
      </w:pPr>
    </w:p>
    <w:p w14:paraId="45BD46E8" w14:textId="77777777" w:rsidR="005C106F" w:rsidRDefault="005C106F" w:rsidP="00CA6DE6">
      <w:pPr>
        <w:spacing w:after="0"/>
        <w:jc w:val="both"/>
        <w:rPr>
          <w:rFonts w:ascii="Arial" w:hAnsi="Arial" w:cs="Arial"/>
        </w:rPr>
      </w:pPr>
    </w:p>
    <w:tbl>
      <w:tblPr>
        <w:tblStyle w:val="Grilledutableau"/>
        <w:tblW w:w="0" w:type="auto"/>
        <w:tblLook w:val="04A0" w:firstRow="1" w:lastRow="0" w:firstColumn="1" w:lastColumn="0" w:noHBand="0" w:noVBand="1"/>
      </w:tblPr>
      <w:tblGrid>
        <w:gridCol w:w="9628"/>
      </w:tblGrid>
      <w:tr w:rsidR="005612F9" w:rsidRPr="00CA6DE6" w14:paraId="02FF7681" w14:textId="77777777" w:rsidTr="00B75C47">
        <w:tc>
          <w:tcPr>
            <w:tcW w:w="9778" w:type="dxa"/>
            <w:shd w:val="pct10" w:color="auto" w:fill="auto"/>
          </w:tcPr>
          <w:p w14:paraId="6DD40CA4" w14:textId="77777777" w:rsidR="005612F9" w:rsidRPr="00CA6DE6" w:rsidRDefault="005612F9" w:rsidP="00B75C47">
            <w:pPr>
              <w:spacing w:after="0"/>
              <w:jc w:val="both"/>
              <w:rPr>
                <w:rFonts w:ascii="Arial" w:hAnsi="Arial" w:cs="Arial"/>
                <w:b/>
                <w:sz w:val="32"/>
                <w:szCs w:val="32"/>
              </w:rPr>
            </w:pPr>
          </w:p>
          <w:p w14:paraId="7AF5CF09" w14:textId="77777777" w:rsidR="005612F9" w:rsidRDefault="005612F9" w:rsidP="00B75C47">
            <w:pPr>
              <w:spacing w:after="0"/>
              <w:jc w:val="both"/>
              <w:rPr>
                <w:rFonts w:ascii="Arial" w:hAnsi="Arial" w:cs="Arial"/>
                <w:b/>
                <w:sz w:val="32"/>
                <w:szCs w:val="32"/>
              </w:rPr>
            </w:pPr>
            <w:r w:rsidRPr="00CA6DE6">
              <w:rPr>
                <w:rFonts w:ascii="Arial" w:hAnsi="Arial" w:cs="Arial"/>
                <w:b/>
                <w:sz w:val="32"/>
                <w:szCs w:val="32"/>
              </w:rPr>
              <w:t xml:space="preserve">PLACE DE L’EDD DANS LE PARCOURS DE L’ELEVE </w:t>
            </w:r>
          </w:p>
          <w:p w14:paraId="431475FE" w14:textId="77777777" w:rsidR="005612F9" w:rsidRPr="00CA6DE6" w:rsidRDefault="005612F9" w:rsidP="00B75C47">
            <w:pPr>
              <w:spacing w:after="0"/>
              <w:jc w:val="both"/>
              <w:rPr>
                <w:rFonts w:ascii="Arial" w:hAnsi="Arial" w:cs="Arial"/>
                <w:b/>
                <w:sz w:val="32"/>
                <w:szCs w:val="32"/>
              </w:rPr>
            </w:pPr>
          </w:p>
        </w:tc>
      </w:tr>
      <w:tr w:rsidR="005612F9" w:rsidRPr="00CA6DE6" w14:paraId="17D71645" w14:textId="77777777" w:rsidTr="00B75C47">
        <w:trPr>
          <w:trHeight w:val="1692"/>
        </w:trPr>
        <w:tc>
          <w:tcPr>
            <w:tcW w:w="9778" w:type="dxa"/>
          </w:tcPr>
          <w:p w14:paraId="1D71F58D" w14:textId="77777777" w:rsidR="005612F9" w:rsidRPr="00095590" w:rsidRDefault="005612F9" w:rsidP="00B75C47">
            <w:pPr>
              <w:spacing w:after="0"/>
              <w:rPr>
                <w:rFonts w:ascii="Arial" w:hAnsi="Arial" w:cs="Arial"/>
                <w:b/>
                <w:sz w:val="28"/>
                <w:szCs w:val="28"/>
              </w:rPr>
            </w:pPr>
            <w:r w:rsidRPr="00095590">
              <w:rPr>
                <w:rFonts w:ascii="Arial" w:hAnsi="Arial" w:cs="Arial"/>
                <w:b/>
                <w:sz w:val="28"/>
                <w:szCs w:val="28"/>
              </w:rPr>
              <w:t>Parcours scolaire de l’élève et parcours éducatifs</w:t>
            </w:r>
          </w:p>
          <w:p w14:paraId="37E5EF07" w14:textId="77777777" w:rsidR="005612F9" w:rsidRPr="00CD5AFA" w:rsidRDefault="005612F9" w:rsidP="00B75C47">
            <w:pPr>
              <w:pStyle w:val="Paragraphedeliste"/>
              <w:spacing w:after="0"/>
              <w:jc w:val="both"/>
              <w:rPr>
                <w:rFonts w:ascii="Arial" w:hAnsi="Arial" w:cs="Arial"/>
                <w:b/>
                <w:u w:val="single"/>
              </w:rPr>
            </w:pPr>
          </w:p>
          <w:p w14:paraId="0B0FB0FE" w14:textId="77777777" w:rsidR="005612F9" w:rsidRPr="00CA6DE6" w:rsidRDefault="005612F9" w:rsidP="00B75C47">
            <w:pPr>
              <w:pStyle w:val="Paragraphedeliste"/>
              <w:numPr>
                <w:ilvl w:val="0"/>
                <w:numId w:val="14"/>
              </w:numPr>
              <w:spacing w:after="0"/>
              <w:jc w:val="both"/>
              <w:rPr>
                <w:rFonts w:ascii="Arial" w:hAnsi="Arial" w:cs="Arial"/>
                <w:b/>
                <w:u w:val="single"/>
              </w:rPr>
            </w:pPr>
            <w:r w:rsidRPr="00CA6DE6">
              <w:rPr>
                <w:rFonts w:ascii="Arial" w:hAnsi="Arial" w:cs="Arial"/>
                <w:u w:val="single"/>
              </w:rPr>
              <w:t>Critères de labellisation E3D</w:t>
            </w:r>
            <w:r w:rsidRPr="00CA6DE6">
              <w:rPr>
                <w:rFonts w:ascii="Arial" w:hAnsi="Arial" w:cs="Arial"/>
              </w:rPr>
              <w:t> :</w:t>
            </w:r>
          </w:p>
          <w:p w14:paraId="1C5A2111" w14:textId="77777777" w:rsidR="005612F9" w:rsidRPr="00CA6DE6" w:rsidRDefault="005612F9" w:rsidP="00B75C47">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B11B57">
              <w:rPr>
                <w:rFonts w:ascii="Arial" w:hAnsi="Arial" w:cs="Arial"/>
                <w:b/>
                <w:u w:val="single"/>
              </w:rPr>
              <w:t>joindre au dossier les documents justificatifs qui vous semblent pertinents</w:t>
            </w:r>
            <w:r>
              <w:rPr>
                <w:rFonts w:ascii="Arial" w:hAnsi="Arial" w:cs="Arial"/>
                <w:b/>
              </w:rPr>
              <w:t> </w:t>
            </w:r>
            <w:r>
              <w:rPr>
                <w:rFonts w:ascii="Arial" w:hAnsi="Arial" w:cs="Arial"/>
              </w:rPr>
              <w:t xml:space="preserve">: </w:t>
            </w:r>
            <w:r w:rsidRPr="00CA6DE6">
              <w:rPr>
                <w:rFonts w:ascii="Arial" w:hAnsi="Arial" w:cs="Arial"/>
              </w:rPr>
              <w:t xml:space="preserve">Description succincte des actions, des parcours en </w:t>
            </w:r>
            <w:r w:rsidRPr="00CA6DE6">
              <w:rPr>
                <w:rFonts w:ascii="Arial" w:hAnsi="Arial" w:cs="Arial"/>
                <w:b/>
              </w:rPr>
              <w:t>précisant les disciplines impliquées</w:t>
            </w:r>
          </w:p>
          <w:p w14:paraId="48B353E1" w14:textId="77777777" w:rsidR="005612F9" w:rsidRPr="00CA6DE6" w:rsidRDefault="005612F9" w:rsidP="00B75C47">
            <w:pPr>
              <w:pStyle w:val="Paragraphedeliste"/>
              <w:spacing w:after="0"/>
              <w:ind w:left="0"/>
              <w:jc w:val="both"/>
              <w:rPr>
                <w:rFonts w:ascii="Arial" w:hAnsi="Arial" w:cs="Arial"/>
                <w:b/>
              </w:rPr>
            </w:pPr>
          </w:p>
          <w:p w14:paraId="22A5BC40" w14:textId="77777777" w:rsidR="005612F9" w:rsidRPr="005D6C98" w:rsidRDefault="005612F9" w:rsidP="00B75C47">
            <w:pPr>
              <w:pStyle w:val="Paragraphedeliste"/>
              <w:numPr>
                <w:ilvl w:val="0"/>
                <w:numId w:val="11"/>
              </w:numPr>
              <w:spacing w:after="0"/>
              <w:jc w:val="both"/>
              <w:rPr>
                <w:rFonts w:ascii="Arial" w:hAnsi="Arial" w:cs="Arial"/>
              </w:rPr>
            </w:pPr>
            <w:r w:rsidRPr="005D6C98">
              <w:rPr>
                <w:rFonts w:ascii="Arial" w:hAnsi="Arial" w:cs="Arial"/>
              </w:rPr>
              <w:t xml:space="preserve">Des actions inter-écoles ou inter-degrés sont mises en place en lien avec des ODD et en articulation avec les enseignements. </w:t>
            </w:r>
          </w:p>
          <w:p w14:paraId="4B33B11A" w14:textId="77777777" w:rsidR="005612F9" w:rsidRPr="005D6C98" w:rsidRDefault="005612F9" w:rsidP="00B75C47">
            <w:pPr>
              <w:pStyle w:val="Paragraphedeliste"/>
              <w:numPr>
                <w:ilvl w:val="0"/>
                <w:numId w:val="11"/>
              </w:numPr>
              <w:spacing w:after="0"/>
              <w:jc w:val="both"/>
              <w:rPr>
                <w:rFonts w:ascii="Arial" w:hAnsi="Arial" w:cs="Arial"/>
              </w:rPr>
            </w:pPr>
            <w:r w:rsidRPr="005D6C98">
              <w:rPr>
                <w:rFonts w:ascii="Arial" w:hAnsi="Arial" w:cs="Arial"/>
              </w:rPr>
              <w:t>Des projets EDD inter-écoles, inter-établissements ou inter-degré, se mettent en place de façon coordonnée.</w:t>
            </w:r>
          </w:p>
          <w:p w14:paraId="191E01B9" w14:textId="77777777" w:rsidR="005612F9" w:rsidRDefault="005612F9" w:rsidP="00B75C47">
            <w:pPr>
              <w:pStyle w:val="Paragraphedeliste"/>
              <w:numPr>
                <w:ilvl w:val="0"/>
                <w:numId w:val="11"/>
              </w:numPr>
              <w:spacing w:after="0"/>
              <w:jc w:val="both"/>
              <w:rPr>
                <w:rFonts w:ascii="Arial" w:hAnsi="Arial" w:cs="Arial"/>
              </w:rPr>
            </w:pPr>
            <w:r w:rsidRPr="005D6C98">
              <w:rPr>
                <w:rFonts w:ascii="Arial" w:hAnsi="Arial" w:cs="Arial"/>
              </w:rPr>
              <w:t>Le territoire propose un parcours d'EDD de l'élève coordonné et cohérent, si possible de la maternelle au lycée</w:t>
            </w:r>
            <w:r>
              <w:rPr>
                <w:rFonts w:ascii="Arial" w:hAnsi="Arial" w:cs="Arial"/>
              </w:rPr>
              <w:t>.</w:t>
            </w:r>
            <w:r w:rsidRPr="00CA6DE6">
              <w:rPr>
                <w:rFonts w:ascii="Arial" w:hAnsi="Arial" w:cs="Arial"/>
              </w:rPr>
              <w:t xml:space="preserve"> </w:t>
            </w:r>
          </w:p>
          <w:p w14:paraId="2F34D06D" w14:textId="64DA621D" w:rsidR="005612F9" w:rsidRPr="005D6C98" w:rsidRDefault="005C106F" w:rsidP="00B75C47">
            <w:pPr>
              <w:pStyle w:val="Paragraphedeliste"/>
              <w:numPr>
                <w:ilvl w:val="0"/>
                <w:numId w:val="11"/>
              </w:numPr>
              <w:spacing w:after="0"/>
              <w:jc w:val="both"/>
              <w:rPr>
                <w:rFonts w:ascii="Arial" w:hAnsi="Arial" w:cs="Arial"/>
              </w:rPr>
            </w:pPr>
            <w:r>
              <w:rPr>
                <w:rFonts w:ascii="Arial" w:hAnsi="Arial" w:cs="Arial"/>
              </w:rPr>
              <w:t>L</w:t>
            </w:r>
            <w:r w:rsidR="005612F9" w:rsidRPr="00CA6DE6">
              <w:rPr>
                <w:rFonts w:ascii="Arial" w:hAnsi="Arial" w:cs="Arial"/>
              </w:rPr>
              <w:t>a démarche participe à la structuration de la liaison école-collège, du collège au lycée et du lycée vers le supérieur</w:t>
            </w:r>
            <w:r>
              <w:rPr>
                <w:rFonts w:ascii="Arial" w:hAnsi="Arial" w:cs="Arial"/>
              </w:rPr>
              <w:t>.</w:t>
            </w:r>
          </w:p>
          <w:p w14:paraId="182CC49C" w14:textId="77777777" w:rsidR="005612F9" w:rsidRPr="00CA6DE6" w:rsidRDefault="005612F9" w:rsidP="00B75C47">
            <w:pPr>
              <w:pStyle w:val="Paragraphedeliste"/>
              <w:spacing w:after="0"/>
              <w:jc w:val="both"/>
              <w:rPr>
                <w:rFonts w:ascii="Arial" w:hAnsi="Arial" w:cs="Arial"/>
              </w:rPr>
            </w:pPr>
          </w:p>
          <w:p w14:paraId="087F5471" w14:textId="77777777" w:rsidR="005612F9" w:rsidRPr="006A108C" w:rsidRDefault="005612F9" w:rsidP="00B75C47">
            <w:pPr>
              <w:pStyle w:val="Paragraphedeliste"/>
              <w:numPr>
                <w:ilvl w:val="0"/>
                <w:numId w:val="14"/>
              </w:numPr>
              <w:spacing w:after="0"/>
              <w:jc w:val="both"/>
              <w:rPr>
                <w:rFonts w:ascii="Arial" w:hAnsi="Arial" w:cs="Arial"/>
              </w:rPr>
            </w:pPr>
            <w:r w:rsidRPr="00CA6DE6">
              <w:rPr>
                <w:rFonts w:ascii="Arial" w:hAnsi="Arial" w:cs="Arial"/>
                <w:u w:val="single"/>
              </w:rPr>
              <w:t>Descriptif plus précis</w:t>
            </w:r>
            <w:r>
              <w:rPr>
                <w:rFonts w:ascii="Arial" w:hAnsi="Arial" w:cs="Arial"/>
                <w:u w:val="single"/>
              </w:rPr>
              <w:t> :</w:t>
            </w:r>
            <w:r w:rsidRPr="00CA6DE6">
              <w:rPr>
                <w:rFonts w:ascii="Arial" w:hAnsi="Arial" w:cs="Arial"/>
                <w:u w:val="single"/>
              </w:rPr>
              <w:t xml:space="preserve"> </w:t>
            </w:r>
            <w:r w:rsidRPr="002573C9">
              <w:rPr>
                <w:rFonts w:ascii="Arial" w:hAnsi="Arial" w:cs="Arial"/>
                <w:b/>
              </w:rPr>
              <w:t>Préciser les parties de programmes mobilisées.</w:t>
            </w:r>
            <w:r>
              <w:rPr>
                <w:rFonts w:ascii="Arial" w:hAnsi="Arial" w:cs="Arial"/>
              </w:rPr>
              <w:t xml:space="preserve"> </w:t>
            </w:r>
            <w:r>
              <w:rPr>
                <w:rFonts w:ascii="Arial" w:hAnsi="Arial" w:cs="Arial"/>
                <w:b/>
              </w:rPr>
              <w:t>I</w:t>
            </w:r>
            <w:r w:rsidRPr="005446E5">
              <w:rPr>
                <w:rFonts w:ascii="Arial" w:hAnsi="Arial" w:cs="Arial"/>
                <w:b/>
              </w:rPr>
              <w:t>ndispensable</w:t>
            </w:r>
            <w:r w:rsidRPr="00B11B57">
              <w:rPr>
                <w:rFonts w:ascii="Arial" w:hAnsi="Arial" w:cs="Arial"/>
                <w:b/>
              </w:rPr>
              <w:t xml:space="preserve"> en l’absence de pièce jointe</w:t>
            </w:r>
          </w:p>
        </w:tc>
      </w:tr>
    </w:tbl>
    <w:p w14:paraId="75D4307F" w14:textId="77777777" w:rsidR="00A44A53" w:rsidRPr="00CA6DE6" w:rsidRDefault="00A44A53" w:rsidP="00CA6DE6">
      <w:pPr>
        <w:spacing w:after="0"/>
        <w:jc w:val="both"/>
        <w:rPr>
          <w:rFonts w:ascii="Arial" w:hAnsi="Arial" w:cs="Arial"/>
        </w:rPr>
      </w:pPr>
    </w:p>
    <w:tbl>
      <w:tblPr>
        <w:tblStyle w:val="Grilledutableau"/>
        <w:tblW w:w="0" w:type="auto"/>
        <w:tblLook w:val="04A0" w:firstRow="1" w:lastRow="0" w:firstColumn="1" w:lastColumn="0" w:noHBand="0" w:noVBand="1"/>
      </w:tblPr>
      <w:tblGrid>
        <w:gridCol w:w="9628"/>
      </w:tblGrid>
      <w:tr w:rsidR="00D866DD" w:rsidRPr="00CA6DE6" w14:paraId="3C7293F5" w14:textId="77777777" w:rsidTr="00DF2F8A">
        <w:tc>
          <w:tcPr>
            <w:tcW w:w="9778" w:type="dxa"/>
            <w:shd w:val="pct10" w:color="auto" w:fill="auto"/>
          </w:tcPr>
          <w:p w14:paraId="2FBDABD6" w14:textId="77777777" w:rsidR="00341E8F" w:rsidRPr="00CA6DE6" w:rsidRDefault="00341E8F" w:rsidP="00CA6DE6">
            <w:pPr>
              <w:spacing w:after="0"/>
              <w:jc w:val="both"/>
              <w:rPr>
                <w:rFonts w:ascii="Arial" w:hAnsi="Arial" w:cs="Arial"/>
                <w:b/>
                <w:sz w:val="32"/>
                <w:szCs w:val="32"/>
              </w:rPr>
            </w:pPr>
          </w:p>
          <w:p w14:paraId="22256B9D" w14:textId="7157D45E" w:rsidR="00D866DD" w:rsidRDefault="00D005A5" w:rsidP="00CA6DE6">
            <w:pPr>
              <w:spacing w:after="0"/>
              <w:jc w:val="both"/>
              <w:rPr>
                <w:rFonts w:ascii="Arial" w:hAnsi="Arial" w:cs="Arial"/>
                <w:b/>
                <w:sz w:val="32"/>
                <w:szCs w:val="32"/>
              </w:rPr>
            </w:pPr>
            <w:r>
              <w:rPr>
                <w:rFonts w:ascii="Arial" w:hAnsi="Arial" w:cs="Arial"/>
                <w:b/>
                <w:sz w:val="32"/>
                <w:szCs w:val="32"/>
              </w:rPr>
              <w:t>PARTENARIAT</w:t>
            </w:r>
            <w:r w:rsidR="007B7ED6" w:rsidRPr="00CA6DE6">
              <w:rPr>
                <w:rFonts w:ascii="Arial" w:hAnsi="Arial" w:cs="Arial"/>
                <w:b/>
                <w:sz w:val="32"/>
                <w:szCs w:val="32"/>
              </w:rPr>
              <w:t xml:space="preserve"> SUR LE TERRITOIRE</w:t>
            </w:r>
            <w:r w:rsidR="00C275BF" w:rsidRPr="00CA6DE6">
              <w:rPr>
                <w:rFonts w:ascii="Arial" w:hAnsi="Arial" w:cs="Arial"/>
                <w:b/>
                <w:sz w:val="32"/>
                <w:szCs w:val="32"/>
              </w:rPr>
              <w:t xml:space="preserve"> ET A L’INTERNATIONAL</w:t>
            </w:r>
          </w:p>
          <w:p w14:paraId="1A76038A" w14:textId="77777777" w:rsidR="00A44A53" w:rsidRPr="00CA6DE6" w:rsidRDefault="00A44A53" w:rsidP="00CA6DE6">
            <w:pPr>
              <w:spacing w:after="0"/>
              <w:jc w:val="both"/>
              <w:rPr>
                <w:rFonts w:ascii="Arial" w:hAnsi="Arial" w:cs="Arial"/>
                <w:b/>
                <w:sz w:val="32"/>
                <w:szCs w:val="32"/>
              </w:rPr>
            </w:pPr>
          </w:p>
        </w:tc>
      </w:tr>
      <w:tr w:rsidR="00D866DD" w:rsidRPr="00CA6DE6" w14:paraId="248F2BC7" w14:textId="77777777" w:rsidTr="00D866DD">
        <w:tc>
          <w:tcPr>
            <w:tcW w:w="9778" w:type="dxa"/>
          </w:tcPr>
          <w:p w14:paraId="11896574" w14:textId="2DF21C37" w:rsidR="00C275BF" w:rsidRDefault="005612F9" w:rsidP="00CA6DE6">
            <w:pPr>
              <w:spacing w:after="0"/>
              <w:jc w:val="both"/>
              <w:rPr>
                <w:rFonts w:ascii="Arial" w:hAnsi="Arial" w:cs="Arial"/>
                <w:b/>
                <w:sz w:val="28"/>
                <w:szCs w:val="28"/>
              </w:rPr>
            </w:pPr>
            <w:r>
              <w:rPr>
                <w:rFonts w:ascii="Arial" w:hAnsi="Arial" w:cs="Arial"/>
                <w:b/>
                <w:sz w:val="28"/>
                <w:szCs w:val="28"/>
              </w:rPr>
              <w:t>Partenariat</w:t>
            </w:r>
            <w:r w:rsidR="00C275BF" w:rsidRPr="00CA6DE6">
              <w:rPr>
                <w:rFonts w:ascii="Arial" w:hAnsi="Arial" w:cs="Arial"/>
                <w:b/>
                <w:sz w:val="28"/>
                <w:szCs w:val="28"/>
              </w:rPr>
              <w:t xml:space="preserve"> sur le territoire</w:t>
            </w:r>
            <w:r w:rsidR="00D8277B" w:rsidRPr="00CA6DE6">
              <w:rPr>
                <w:rFonts w:ascii="Arial" w:hAnsi="Arial" w:cs="Arial"/>
                <w:b/>
                <w:sz w:val="28"/>
                <w:szCs w:val="28"/>
              </w:rPr>
              <w:t xml:space="preserve"> proche</w:t>
            </w:r>
          </w:p>
          <w:p w14:paraId="109E390F" w14:textId="77777777" w:rsidR="00A44A53" w:rsidRPr="00A44A53" w:rsidRDefault="00A44A53" w:rsidP="00CA6DE6">
            <w:pPr>
              <w:spacing w:after="0"/>
              <w:jc w:val="both"/>
              <w:rPr>
                <w:rFonts w:ascii="Arial" w:hAnsi="Arial" w:cs="Arial"/>
                <w:b/>
              </w:rPr>
            </w:pPr>
          </w:p>
          <w:p w14:paraId="5F05D0A8" w14:textId="77777777" w:rsidR="00C275BF" w:rsidRPr="00CA6DE6" w:rsidRDefault="00C275BF" w:rsidP="00D005A5">
            <w:pPr>
              <w:pStyle w:val="Paragraphedeliste"/>
              <w:numPr>
                <w:ilvl w:val="0"/>
                <w:numId w:val="31"/>
              </w:numPr>
              <w:spacing w:after="0"/>
              <w:jc w:val="both"/>
              <w:rPr>
                <w:rFonts w:ascii="Arial" w:hAnsi="Arial" w:cs="Arial"/>
                <w:b/>
                <w:u w:val="single"/>
              </w:rPr>
            </w:pPr>
            <w:r w:rsidRPr="00CA6DE6">
              <w:rPr>
                <w:rFonts w:ascii="Arial" w:hAnsi="Arial" w:cs="Arial"/>
                <w:u w:val="single"/>
              </w:rPr>
              <w:t>Critères de labellisation E3D</w:t>
            </w:r>
            <w:r w:rsidR="00913F1F" w:rsidRPr="00CA6DE6">
              <w:rPr>
                <w:rFonts w:ascii="Arial" w:hAnsi="Arial" w:cs="Arial"/>
              </w:rPr>
              <w:t> :</w:t>
            </w:r>
          </w:p>
          <w:p w14:paraId="33BD9247" w14:textId="1E89B2FB" w:rsidR="0010189A"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46361F">
              <w:rPr>
                <w:rFonts w:ascii="Arial" w:hAnsi="Arial" w:cs="Arial"/>
                <w:b/>
              </w:rPr>
              <w:t> </w:t>
            </w:r>
            <w:r w:rsidR="0046361F">
              <w:rPr>
                <w:rFonts w:ascii="Arial" w:hAnsi="Arial" w:cs="Arial"/>
              </w:rPr>
              <w:t xml:space="preserve">: </w:t>
            </w:r>
            <w:r w:rsidRPr="00CA6DE6">
              <w:rPr>
                <w:rFonts w:ascii="Arial" w:hAnsi="Arial" w:cs="Arial"/>
              </w:rPr>
              <w:t>d</w:t>
            </w:r>
            <w:r w:rsidR="0010189A" w:rsidRPr="00CA6DE6">
              <w:rPr>
                <w:rFonts w:ascii="Arial" w:hAnsi="Arial" w:cs="Arial"/>
              </w:rPr>
              <w:t xml:space="preserve">escription succincte des actions </w:t>
            </w:r>
            <w:r w:rsidR="0010189A" w:rsidRPr="00CA6DE6">
              <w:rPr>
                <w:rFonts w:ascii="Arial" w:hAnsi="Arial" w:cs="Arial"/>
                <w:b/>
              </w:rPr>
              <w:t>précisant les disciplines et partenaires impliqués</w:t>
            </w:r>
            <w:r w:rsidR="005516C1" w:rsidRPr="00CA6DE6">
              <w:rPr>
                <w:rFonts w:ascii="Arial" w:hAnsi="Arial" w:cs="Arial"/>
                <w:b/>
              </w:rPr>
              <w:t xml:space="preserve">, </w:t>
            </w:r>
            <w:r w:rsidR="005516C1" w:rsidRPr="00CA6DE6">
              <w:rPr>
                <w:rFonts w:ascii="Arial" w:hAnsi="Arial" w:cs="Arial"/>
              </w:rPr>
              <w:t>conventions, supports de communication, etc.</w:t>
            </w:r>
          </w:p>
          <w:p w14:paraId="0AA187EF" w14:textId="77777777" w:rsidR="006C1837" w:rsidRPr="00CA6DE6" w:rsidRDefault="006C1837" w:rsidP="00CA6DE6">
            <w:pPr>
              <w:pStyle w:val="Paragraphedeliste"/>
              <w:spacing w:after="0"/>
              <w:ind w:left="0"/>
              <w:jc w:val="both"/>
              <w:rPr>
                <w:rFonts w:ascii="Arial" w:hAnsi="Arial" w:cs="Arial"/>
              </w:rPr>
            </w:pPr>
          </w:p>
          <w:p w14:paraId="44DC10D0" w14:textId="2949CA81" w:rsidR="005612F9" w:rsidRDefault="005612F9" w:rsidP="00D005A5">
            <w:pPr>
              <w:pStyle w:val="Paragraphedeliste"/>
              <w:numPr>
                <w:ilvl w:val="0"/>
                <w:numId w:val="11"/>
              </w:numPr>
              <w:spacing w:after="0"/>
              <w:jc w:val="both"/>
              <w:rPr>
                <w:rFonts w:ascii="Arial" w:hAnsi="Arial" w:cs="Arial"/>
              </w:rPr>
            </w:pPr>
            <w:r>
              <w:rPr>
                <w:rFonts w:ascii="Arial" w:hAnsi="Arial" w:cs="Arial"/>
              </w:rPr>
              <w:t>Le groupe d’écoles / d’établissements utilise les ressources mobilisables du territoire et prend en compte ses enjeux spécifiques.</w:t>
            </w:r>
            <w:r w:rsidRPr="00D005A5">
              <w:rPr>
                <w:rFonts w:ascii="Arial" w:hAnsi="Arial" w:cs="Arial"/>
              </w:rPr>
              <w:t xml:space="preserve"> </w:t>
            </w:r>
          </w:p>
          <w:p w14:paraId="48907F7F" w14:textId="497DCB36" w:rsidR="005D6C98" w:rsidRPr="00D005A5" w:rsidRDefault="005D6C98" w:rsidP="00D005A5">
            <w:pPr>
              <w:pStyle w:val="Paragraphedeliste"/>
              <w:numPr>
                <w:ilvl w:val="0"/>
                <w:numId w:val="11"/>
              </w:numPr>
              <w:spacing w:after="0"/>
              <w:jc w:val="both"/>
              <w:rPr>
                <w:rFonts w:ascii="Arial" w:hAnsi="Arial" w:cs="Arial"/>
              </w:rPr>
            </w:pPr>
            <w:r w:rsidRPr="00D005A5">
              <w:rPr>
                <w:rFonts w:ascii="Arial" w:hAnsi="Arial" w:cs="Arial"/>
              </w:rPr>
              <w:t xml:space="preserve">Les collectivités territoriales concernées sont engagées. </w:t>
            </w:r>
          </w:p>
          <w:p w14:paraId="6B6E6520" w14:textId="37950CD2" w:rsidR="00D005A5" w:rsidRPr="00D005A5" w:rsidRDefault="00D005A5" w:rsidP="00D005A5">
            <w:pPr>
              <w:pStyle w:val="Paragraphedeliste"/>
              <w:numPr>
                <w:ilvl w:val="0"/>
                <w:numId w:val="11"/>
              </w:numPr>
              <w:spacing w:after="0"/>
              <w:jc w:val="both"/>
              <w:rPr>
                <w:rFonts w:ascii="Arial" w:hAnsi="Arial" w:cs="Arial"/>
              </w:rPr>
            </w:pPr>
            <w:r w:rsidRPr="00D005A5">
              <w:rPr>
                <w:rFonts w:ascii="Arial" w:hAnsi="Arial" w:cs="Arial"/>
              </w:rPr>
              <w:t xml:space="preserve">Des partenariats </w:t>
            </w:r>
            <w:r w:rsidRPr="00CA6DE6">
              <w:rPr>
                <w:rFonts w:ascii="Arial" w:hAnsi="Arial" w:cs="Arial"/>
              </w:rPr>
              <w:t>(</w:t>
            </w:r>
            <w:r w:rsidR="00F6789F">
              <w:rPr>
                <w:rFonts w:ascii="Arial" w:hAnsi="Arial" w:cs="Arial"/>
              </w:rPr>
              <w:t xml:space="preserve">collectivités territoriales, </w:t>
            </w:r>
            <w:r w:rsidRPr="00CA6DE6">
              <w:rPr>
                <w:rFonts w:ascii="Arial" w:hAnsi="Arial" w:cs="Arial"/>
              </w:rPr>
              <w:t>services déconcentrés de l'État ; établissements publics ; centres de recherche et universités ; associations agréées ; entreprises. etc.)</w:t>
            </w:r>
            <w:r>
              <w:rPr>
                <w:rFonts w:ascii="Arial" w:hAnsi="Arial" w:cs="Arial"/>
              </w:rPr>
              <w:t xml:space="preserve"> </w:t>
            </w:r>
            <w:r w:rsidRPr="00D005A5">
              <w:rPr>
                <w:rFonts w:ascii="Arial" w:hAnsi="Arial" w:cs="Arial"/>
              </w:rPr>
              <w:t xml:space="preserve">pérennes et structurants existent sur le territoire. </w:t>
            </w:r>
          </w:p>
          <w:p w14:paraId="052A71AB" w14:textId="03358901" w:rsidR="00D005A5" w:rsidRPr="00D005A5" w:rsidRDefault="00D005A5" w:rsidP="00D005A5">
            <w:pPr>
              <w:pStyle w:val="Paragraphedeliste"/>
              <w:numPr>
                <w:ilvl w:val="0"/>
                <w:numId w:val="11"/>
              </w:numPr>
              <w:spacing w:after="0"/>
              <w:jc w:val="both"/>
              <w:rPr>
                <w:rFonts w:ascii="Arial" w:hAnsi="Arial" w:cs="Arial"/>
              </w:rPr>
            </w:pPr>
            <w:r w:rsidRPr="00D005A5">
              <w:rPr>
                <w:rFonts w:ascii="Arial" w:hAnsi="Arial" w:cs="Arial"/>
              </w:rPr>
              <w:t xml:space="preserve">Des actions de communication et de valorisation des actions menées sont mises en place, en coordination avec les collectivités territoriales de rattachement. </w:t>
            </w:r>
          </w:p>
          <w:p w14:paraId="6F31F2F2" w14:textId="33FEC212" w:rsidR="00D005A5" w:rsidRDefault="00D005A5" w:rsidP="00D005A5">
            <w:pPr>
              <w:pStyle w:val="Paragraphedeliste"/>
              <w:numPr>
                <w:ilvl w:val="0"/>
                <w:numId w:val="11"/>
              </w:numPr>
              <w:spacing w:after="0"/>
              <w:jc w:val="both"/>
              <w:rPr>
                <w:rFonts w:ascii="Arial" w:hAnsi="Arial" w:cs="Arial"/>
              </w:rPr>
            </w:pPr>
            <w:r w:rsidRPr="00D005A5">
              <w:rPr>
                <w:rFonts w:ascii="Arial" w:hAnsi="Arial" w:cs="Arial"/>
              </w:rPr>
              <w:t xml:space="preserve">Une modification globale du fonctionnement des écoles et établissements du territoire permet de l'identifier comme un territoire contribuant au développement durable. </w:t>
            </w:r>
          </w:p>
          <w:p w14:paraId="38F62D1F" w14:textId="77777777" w:rsidR="002D5F95" w:rsidRPr="00CA6DE6" w:rsidRDefault="002D5F95" w:rsidP="00CA6DE6">
            <w:pPr>
              <w:pStyle w:val="Paragraphedeliste"/>
              <w:spacing w:after="0"/>
              <w:ind w:left="1440"/>
              <w:jc w:val="both"/>
              <w:rPr>
                <w:rFonts w:ascii="Arial" w:hAnsi="Arial" w:cs="Arial"/>
              </w:rPr>
            </w:pPr>
          </w:p>
          <w:p w14:paraId="2DC2C869" w14:textId="66A2C23E" w:rsidR="00D866DD" w:rsidRPr="009E5529" w:rsidRDefault="002E358B" w:rsidP="00D005A5">
            <w:pPr>
              <w:pStyle w:val="Paragraphedeliste"/>
              <w:numPr>
                <w:ilvl w:val="0"/>
                <w:numId w:val="31"/>
              </w:numPr>
              <w:spacing w:after="0"/>
              <w:jc w:val="both"/>
              <w:rPr>
                <w:rFonts w:ascii="Arial" w:hAnsi="Arial" w:cs="Arial"/>
              </w:rPr>
            </w:pPr>
            <w:r w:rsidRPr="00CA6DE6">
              <w:rPr>
                <w:rFonts w:ascii="Arial" w:hAnsi="Arial" w:cs="Arial"/>
                <w:u w:val="single"/>
              </w:rPr>
              <w:t xml:space="preserve">Descriptif plus précis </w:t>
            </w:r>
            <w:r w:rsidR="009E5529" w:rsidRPr="005446E5">
              <w:rPr>
                <w:rFonts w:ascii="Arial" w:hAnsi="Arial" w:cs="Arial"/>
                <w:b/>
              </w:rPr>
              <w:t>indispensable</w:t>
            </w:r>
            <w:r w:rsidR="009E5529" w:rsidRPr="00B11B57">
              <w:rPr>
                <w:rFonts w:ascii="Arial" w:hAnsi="Arial" w:cs="Arial"/>
                <w:b/>
              </w:rPr>
              <w:t xml:space="preserve"> en l’absence de pièce jointe</w:t>
            </w:r>
            <w:r w:rsidR="00752010">
              <w:rPr>
                <w:rFonts w:ascii="Arial" w:hAnsi="Arial" w:cs="Arial"/>
              </w:rPr>
              <w:t> :</w:t>
            </w:r>
          </w:p>
        </w:tc>
      </w:tr>
      <w:tr w:rsidR="00D866DD" w:rsidRPr="00CA6DE6" w14:paraId="4EEBE828" w14:textId="77777777" w:rsidTr="00D866DD">
        <w:tc>
          <w:tcPr>
            <w:tcW w:w="9778" w:type="dxa"/>
          </w:tcPr>
          <w:p w14:paraId="493CC04D" w14:textId="17DA23D6" w:rsidR="00D866DD" w:rsidRDefault="0010189A" w:rsidP="00CA6DE6">
            <w:pPr>
              <w:spacing w:after="0"/>
              <w:jc w:val="both"/>
              <w:rPr>
                <w:rFonts w:ascii="Arial" w:hAnsi="Arial" w:cs="Arial"/>
                <w:b/>
                <w:sz w:val="28"/>
                <w:szCs w:val="28"/>
              </w:rPr>
            </w:pPr>
            <w:r w:rsidRPr="00CA6DE6">
              <w:rPr>
                <w:rFonts w:ascii="Arial" w:hAnsi="Arial" w:cs="Arial"/>
                <w:b/>
                <w:sz w:val="28"/>
                <w:szCs w:val="28"/>
              </w:rPr>
              <w:lastRenderedPageBreak/>
              <w:t>Ouverture</w:t>
            </w:r>
            <w:r w:rsidR="00392AF2" w:rsidRPr="00CA6DE6">
              <w:rPr>
                <w:rFonts w:ascii="Arial" w:hAnsi="Arial" w:cs="Arial"/>
                <w:b/>
                <w:sz w:val="28"/>
                <w:szCs w:val="28"/>
              </w:rPr>
              <w:t xml:space="preserve"> à l’international</w:t>
            </w:r>
          </w:p>
          <w:p w14:paraId="7C9085DF" w14:textId="77777777" w:rsidR="00A44A53" w:rsidRPr="00A44A53" w:rsidRDefault="00A44A53" w:rsidP="00CA6DE6">
            <w:pPr>
              <w:spacing w:after="0"/>
              <w:jc w:val="both"/>
              <w:rPr>
                <w:rFonts w:ascii="Arial" w:hAnsi="Arial" w:cs="Arial"/>
                <w:b/>
              </w:rPr>
            </w:pPr>
          </w:p>
          <w:p w14:paraId="3AAA3040" w14:textId="77777777" w:rsidR="0010189A" w:rsidRPr="00CA6DE6" w:rsidRDefault="0010189A" w:rsidP="00CA6DE6">
            <w:pPr>
              <w:pStyle w:val="Paragraphedeliste"/>
              <w:numPr>
                <w:ilvl w:val="0"/>
                <w:numId w:val="18"/>
              </w:numPr>
              <w:spacing w:after="0"/>
              <w:jc w:val="both"/>
              <w:rPr>
                <w:rFonts w:ascii="Arial" w:hAnsi="Arial" w:cs="Arial"/>
                <w:b/>
                <w:u w:val="single"/>
              </w:rPr>
            </w:pPr>
            <w:r w:rsidRPr="00CA6DE6">
              <w:rPr>
                <w:rFonts w:ascii="Arial" w:hAnsi="Arial" w:cs="Arial"/>
                <w:u w:val="single"/>
              </w:rPr>
              <w:t>Critères de labellisation E3D</w:t>
            </w:r>
            <w:r w:rsidR="00913F1F" w:rsidRPr="00CA6DE6">
              <w:rPr>
                <w:rFonts w:ascii="Arial" w:hAnsi="Arial" w:cs="Arial"/>
              </w:rPr>
              <w:t> :</w:t>
            </w:r>
          </w:p>
          <w:p w14:paraId="2E09DEC5" w14:textId="77777777" w:rsidR="0010189A" w:rsidRPr="00CA6DE6" w:rsidRDefault="0010189A" w:rsidP="00CA6DE6">
            <w:pPr>
              <w:pStyle w:val="Paragraphedeliste"/>
              <w:spacing w:after="0"/>
              <w:jc w:val="both"/>
              <w:rPr>
                <w:rFonts w:ascii="Arial" w:hAnsi="Arial" w:cs="Arial"/>
                <w:b/>
              </w:rPr>
            </w:pPr>
          </w:p>
          <w:p w14:paraId="4BB3E509" w14:textId="7FDBFADA" w:rsidR="0010189A"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46361F">
              <w:rPr>
                <w:rFonts w:ascii="Arial" w:hAnsi="Arial" w:cs="Arial"/>
                <w:b/>
                <w:u w:val="single"/>
              </w:rPr>
              <w:t> </w:t>
            </w:r>
            <w:r w:rsidR="0046361F">
              <w:rPr>
                <w:rFonts w:ascii="Arial" w:hAnsi="Arial" w:cs="Arial"/>
              </w:rPr>
              <w:t xml:space="preserve">: </w:t>
            </w:r>
            <w:r w:rsidR="0010189A" w:rsidRPr="00CA6DE6">
              <w:rPr>
                <w:rFonts w:ascii="Arial" w:hAnsi="Arial" w:cs="Arial"/>
              </w:rPr>
              <w:t xml:space="preserve">Description succincte des actions </w:t>
            </w:r>
            <w:r w:rsidR="0010189A" w:rsidRPr="00CA6DE6">
              <w:rPr>
                <w:rFonts w:ascii="Arial" w:hAnsi="Arial" w:cs="Arial"/>
                <w:b/>
              </w:rPr>
              <w:t>précisant les disciplines et partenaires impliqués</w:t>
            </w:r>
          </w:p>
          <w:p w14:paraId="4F667052" w14:textId="77777777" w:rsidR="0010189A" w:rsidRPr="00CA6DE6" w:rsidRDefault="0010189A" w:rsidP="00CA6DE6">
            <w:pPr>
              <w:pStyle w:val="Paragraphedeliste"/>
              <w:spacing w:after="0"/>
              <w:ind w:left="0"/>
              <w:jc w:val="both"/>
              <w:rPr>
                <w:rFonts w:ascii="Arial" w:hAnsi="Arial" w:cs="Arial"/>
              </w:rPr>
            </w:pPr>
          </w:p>
          <w:p w14:paraId="27EFE2C4" w14:textId="4CC6F552" w:rsidR="0010189A" w:rsidRPr="00CA6DE6" w:rsidRDefault="005612F9" w:rsidP="00CA6DE6">
            <w:pPr>
              <w:pStyle w:val="Paragraphedeliste"/>
              <w:numPr>
                <w:ilvl w:val="0"/>
                <w:numId w:val="11"/>
              </w:numPr>
              <w:spacing w:after="0"/>
              <w:jc w:val="both"/>
              <w:rPr>
                <w:rFonts w:ascii="Arial" w:hAnsi="Arial" w:cs="Arial"/>
              </w:rPr>
            </w:pPr>
            <w:r>
              <w:rPr>
                <w:rFonts w:ascii="Arial" w:hAnsi="Arial" w:cs="Arial"/>
              </w:rPr>
              <w:t xml:space="preserve">Le groupe d’écoles / d’établissements </w:t>
            </w:r>
            <w:r w:rsidR="0010189A" w:rsidRPr="00CA6DE6">
              <w:rPr>
                <w:rFonts w:ascii="Arial" w:hAnsi="Arial" w:cs="Arial"/>
              </w:rPr>
              <w:t>mène des échanges et des actions avec un ou des établissements à l’international en s’appuyant sur les ODD.</w:t>
            </w:r>
          </w:p>
          <w:p w14:paraId="38DB3F09" w14:textId="77777777" w:rsidR="0010189A" w:rsidRPr="00CA6DE6" w:rsidRDefault="0010189A" w:rsidP="00CA6DE6">
            <w:pPr>
              <w:pStyle w:val="Paragraphedeliste"/>
              <w:spacing w:after="0"/>
              <w:ind w:left="1440"/>
              <w:jc w:val="both"/>
              <w:rPr>
                <w:rFonts w:ascii="Arial" w:hAnsi="Arial" w:cs="Arial"/>
              </w:rPr>
            </w:pPr>
          </w:p>
          <w:p w14:paraId="50CFCCAD" w14:textId="11369CA3" w:rsidR="007B7ED6" w:rsidRPr="009E5529" w:rsidRDefault="002E358B" w:rsidP="0046361F">
            <w:pPr>
              <w:pStyle w:val="Paragraphedeliste"/>
              <w:numPr>
                <w:ilvl w:val="0"/>
                <w:numId w:val="18"/>
              </w:numPr>
              <w:spacing w:after="0"/>
              <w:jc w:val="both"/>
              <w:rPr>
                <w:rFonts w:ascii="Arial" w:hAnsi="Arial" w:cs="Arial"/>
              </w:rPr>
            </w:pPr>
            <w:r w:rsidRPr="00CA6DE6">
              <w:rPr>
                <w:rFonts w:ascii="Arial" w:hAnsi="Arial" w:cs="Arial"/>
                <w:u w:val="single"/>
              </w:rPr>
              <w:t xml:space="preserve">Descriptif plus précis </w:t>
            </w:r>
            <w:r w:rsidR="009E5529" w:rsidRPr="005446E5">
              <w:rPr>
                <w:rFonts w:ascii="Arial" w:hAnsi="Arial" w:cs="Arial"/>
                <w:b/>
              </w:rPr>
              <w:t>indispensable</w:t>
            </w:r>
            <w:r w:rsidR="009E5529" w:rsidRPr="00B11B57">
              <w:rPr>
                <w:rFonts w:ascii="Arial" w:hAnsi="Arial" w:cs="Arial"/>
                <w:b/>
              </w:rPr>
              <w:t xml:space="preserve"> en l’absence de pièce jointe</w:t>
            </w:r>
            <w:r w:rsidRPr="00CA6DE6">
              <w:rPr>
                <w:rFonts w:ascii="Arial" w:hAnsi="Arial" w:cs="Arial"/>
              </w:rPr>
              <w:t xml:space="preserve"> : </w:t>
            </w:r>
          </w:p>
        </w:tc>
      </w:tr>
    </w:tbl>
    <w:p w14:paraId="7723C4D2" w14:textId="77777777" w:rsidR="0046361F" w:rsidRPr="00CA6DE6" w:rsidRDefault="0046361F" w:rsidP="00CA6DE6">
      <w:pPr>
        <w:spacing w:after="0"/>
        <w:rPr>
          <w:rFonts w:ascii="Arial" w:hAnsi="Arial" w:cs="Arial"/>
        </w:rPr>
      </w:pPr>
    </w:p>
    <w:tbl>
      <w:tblPr>
        <w:tblStyle w:val="Grilledutableau"/>
        <w:tblW w:w="0" w:type="auto"/>
        <w:tblLook w:val="04A0" w:firstRow="1" w:lastRow="0" w:firstColumn="1" w:lastColumn="0" w:noHBand="0" w:noVBand="1"/>
      </w:tblPr>
      <w:tblGrid>
        <w:gridCol w:w="9628"/>
      </w:tblGrid>
      <w:tr w:rsidR="007B7ED6" w:rsidRPr="00CA6DE6" w14:paraId="08FA9A67" w14:textId="77777777" w:rsidTr="00DF2F8A">
        <w:tc>
          <w:tcPr>
            <w:tcW w:w="9778" w:type="dxa"/>
            <w:shd w:val="pct10" w:color="auto" w:fill="auto"/>
          </w:tcPr>
          <w:p w14:paraId="76C9AB14" w14:textId="77777777" w:rsidR="00DF2F8A" w:rsidRPr="00CA6DE6" w:rsidRDefault="00DF2F8A" w:rsidP="00CA6DE6">
            <w:pPr>
              <w:spacing w:after="0"/>
              <w:jc w:val="both"/>
              <w:rPr>
                <w:rFonts w:ascii="Arial" w:hAnsi="Arial" w:cs="Arial"/>
                <w:b/>
                <w:sz w:val="32"/>
                <w:szCs w:val="32"/>
              </w:rPr>
            </w:pPr>
          </w:p>
          <w:p w14:paraId="2AFD51E1" w14:textId="77777777" w:rsidR="007B7ED6" w:rsidRDefault="000D42C5" w:rsidP="00CA6DE6">
            <w:pPr>
              <w:spacing w:after="0"/>
              <w:jc w:val="both"/>
              <w:rPr>
                <w:rFonts w:ascii="Arial" w:hAnsi="Arial" w:cs="Arial"/>
                <w:b/>
                <w:sz w:val="32"/>
                <w:szCs w:val="32"/>
              </w:rPr>
            </w:pPr>
            <w:r w:rsidRPr="00CA6DE6">
              <w:rPr>
                <w:rFonts w:ascii="Arial" w:hAnsi="Arial" w:cs="Arial"/>
                <w:b/>
                <w:sz w:val="32"/>
                <w:szCs w:val="32"/>
              </w:rPr>
              <w:t>FORMATION</w:t>
            </w:r>
          </w:p>
          <w:p w14:paraId="31B507D7" w14:textId="77777777" w:rsidR="00A44A53" w:rsidRPr="00CA6DE6" w:rsidRDefault="00A44A53" w:rsidP="00CA6DE6">
            <w:pPr>
              <w:spacing w:after="0"/>
              <w:jc w:val="both"/>
              <w:rPr>
                <w:rFonts w:ascii="Arial" w:hAnsi="Arial" w:cs="Arial"/>
                <w:b/>
                <w:sz w:val="32"/>
                <w:szCs w:val="32"/>
              </w:rPr>
            </w:pPr>
          </w:p>
        </w:tc>
      </w:tr>
      <w:tr w:rsidR="007B7ED6" w:rsidRPr="00CA6DE6" w14:paraId="4716803C" w14:textId="77777777" w:rsidTr="007B7ED6">
        <w:tc>
          <w:tcPr>
            <w:tcW w:w="9778" w:type="dxa"/>
          </w:tcPr>
          <w:p w14:paraId="533AEF5E" w14:textId="77777777" w:rsidR="00A44A53" w:rsidRPr="00A44A53" w:rsidRDefault="00A44A53" w:rsidP="00A44A53">
            <w:pPr>
              <w:pStyle w:val="Paragraphedeliste"/>
              <w:spacing w:after="0"/>
              <w:jc w:val="both"/>
              <w:rPr>
                <w:rFonts w:ascii="Arial" w:hAnsi="Arial" w:cs="Arial"/>
                <w:b/>
                <w:u w:val="single"/>
              </w:rPr>
            </w:pPr>
          </w:p>
          <w:p w14:paraId="110205FC" w14:textId="77777777" w:rsidR="00A74922" w:rsidRPr="00CA6DE6" w:rsidRDefault="00A74922" w:rsidP="00CA6DE6">
            <w:pPr>
              <w:pStyle w:val="Paragraphedeliste"/>
              <w:numPr>
                <w:ilvl w:val="0"/>
                <w:numId w:val="19"/>
              </w:numPr>
              <w:spacing w:after="0"/>
              <w:jc w:val="both"/>
              <w:rPr>
                <w:rFonts w:ascii="Arial" w:hAnsi="Arial" w:cs="Arial"/>
                <w:b/>
                <w:u w:val="single"/>
              </w:rPr>
            </w:pPr>
            <w:r w:rsidRPr="00CA6DE6">
              <w:rPr>
                <w:rFonts w:ascii="Arial" w:hAnsi="Arial" w:cs="Arial"/>
                <w:u w:val="single"/>
              </w:rPr>
              <w:t>Critères de labellisation E3D</w:t>
            </w:r>
            <w:r w:rsidR="00913F1F" w:rsidRPr="00CA6DE6">
              <w:rPr>
                <w:rFonts w:ascii="Arial" w:hAnsi="Arial" w:cs="Arial"/>
              </w:rPr>
              <w:t> :</w:t>
            </w:r>
          </w:p>
          <w:p w14:paraId="15AC609A" w14:textId="77777777" w:rsidR="00A74922" w:rsidRPr="00CA6DE6" w:rsidRDefault="00A74922" w:rsidP="00CA6DE6">
            <w:pPr>
              <w:pStyle w:val="Paragraphedeliste"/>
              <w:spacing w:after="0"/>
              <w:jc w:val="both"/>
              <w:rPr>
                <w:rFonts w:ascii="Arial" w:hAnsi="Arial" w:cs="Arial"/>
                <w:b/>
              </w:rPr>
            </w:pPr>
          </w:p>
          <w:p w14:paraId="1102B570" w14:textId="7ACC30E5" w:rsidR="00A74922" w:rsidRPr="00CA6DE6" w:rsidRDefault="004E0BA4" w:rsidP="00CA6DE6">
            <w:pPr>
              <w:pStyle w:val="Paragraphedeliste"/>
              <w:spacing w:after="0"/>
              <w:ind w:left="0"/>
              <w:jc w:val="both"/>
              <w:rPr>
                <w:rFonts w:ascii="Arial" w:hAnsi="Arial" w:cs="Arial"/>
              </w:rPr>
            </w:pPr>
            <w:r w:rsidRPr="00CA6DE6">
              <w:rPr>
                <w:rFonts w:ascii="Arial" w:hAnsi="Arial" w:cs="Arial"/>
                <w:b/>
              </w:rPr>
              <w:t xml:space="preserve">Cocher les items correspondants à votre situation et </w:t>
            </w:r>
            <w:r w:rsidRPr="009E5529">
              <w:rPr>
                <w:rFonts w:ascii="Arial" w:hAnsi="Arial" w:cs="Arial"/>
                <w:b/>
                <w:u w:val="single"/>
              </w:rPr>
              <w:t>joindre au dossier les documents justificatifs qui vous semblent pertinents</w:t>
            </w:r>
            <w:r w:rsidR="00E070D3">
              <w:rPr>
                <w:rFonts w:ascii="Arial" w:hAnsi="Arial" w:cs="Arial"/>
                <w:b/>
              </w:rPr>
              <w:t> </w:t>
            </w:r>
            <w:r w:rsidR="00E070D3">
              <w:rPr>
                <w:rFonts w:ascii="Arial" w:hAnsi="Arial" w:cs="Arial"/>
              </w:rPr>
              <w:t xml:space="preserve">: </w:t>
            </w:r>
            <w:r w:rsidR="00B5072E" w:rsidRPr="00CA6DE6">
              <w:rPr>
                <w:rFonts w:ascii="Arial" w:hAnsi="Arial" w:cs="Arial"/>
              </w:rPr>
              <w:t>références des formations proposées par l</w:t>
            </w:r>
            <w:r w:rsidR="00E070D3">
              <w:rPr>
                <w:rFonts w:ascii="Arial" w:hAnsi="Arial" w:cs="Arial"/>
              </w:rPr>
              <w:t xml:space="preserve">’EAFC, </w:t>
            </w:r>
            <w:r w:rsidR="00B5072E" w:rsidRPr="00CA6DE6">
              <w:rPr>
                <w:rFonts w:ascii="Arial" w:hAnsi="Arial" w:cs="Arial"/>
              </w:rPr>
              <w:t>la DASEN, contenus de fo</w:t>
            </w:r>
            <w:r w:rsidR="00E070D3">
              <w:rPr>
                <w:rFonts w:ascii="Arial" w:hAnsi="Arial" w:cs="Arial"/>
              </w:rPr>
              <w:t>rmation suivie si hors EN, etc.</w:t>
            </w:r>
          </w:p>
          <w:p w14:paraId="78456B16" w14:textId="77777777" w:rsidR="005612F9" w:rsidRPr="00CA6DE6" w:rsidRDefault="005612F9" w:rsidP="00CA6DE6">
            <w:pPr>
              <w:pStyle w:val="Paragraphedeliste"/>
              <w:spacing w:after="0"/>
              <w:ind w:left="0"/>
              <w:jc w:val="both"/>
              <w:rPr>
                <w:rFonts w:ascii="Arial" w:hAnsi="Arial" w:cs="Arial"/>
              </w:rPr>
            </w:pPr>
          </w:p>
          <w:p w14:paraId="3988163A" w14:textId="2342952A" w:rsidR="00B5072E" w:rsidRPr="00CA6DE6" w:rsidRDefault="00B5072E" w:rsidP="00CA6DE6">
            <w:pPr>
              <w:pStyle w:val="Paragraphedeliste"/>
              <w:spacing w:after="0"/>
              <w:ind w:left="0"/>
              <w:jc w:val="both"/>
              <w:rPr>
                <w:rFonts w:ascii="Arial" w:hAnsi="Arial" w:cs="Arial"/>
              </w:rPr>
            </w:pPr>
            <w:r w:rsidRPr="00CA6DE6">
              <w:rPr>
                <w:rFonts w:ascii="Arial" w:hAnsi="Arial" w:cs="Arial"/>
              </w:rPr>
              <w:t xml:space="preserve">Le déploiement de l’EDD dans </w:t>
            </w:r>
            <w:r w:rsidR="005612F9">
              <w:rPr>
                <w:rFonts w:ascii="Arial" w:hAnsi="Arial" w:cs="Arial"/>
              </w:rPr>
              <w:t>le territoire</w:t>
            </w:r>
            <w:r w:rsidRPr="00CA6DE6">
              <w:rPr>
                <w:rFonts w:ascii="Arial" w:hAnsi="Arial" w:cs="Arial"/>
              </w:rPr>
              <w:t xml:space="preserve"> a favorisé</w:t>
            </w:r>
          </w:p>
          <w:p w14:paraId="34C976A1" w14:textId="1798C9BD" w:rsidR="008045AB" w:rsidRPr="00CA6DE6" w:rsidRDefault="00390AF3" w:rsidP="00CA6DE6">
            <w:pPr>
              <w:pStyle w:val="Paragraphedeliste"/>
              <w:numPr>
                <w:ilvl w:val="0"/>
                <w:numId w:val="11"/>
              </w:numPr>
              <w:shd w:val="clear" w:color="auto" w:fill="FFFFFF" w:themeFill="background1"/>
              <w:spacing w:after="0"/>
              <w:jc w:val="both"/>
              <w:rPr>
                <w:rFonts w:ascii="Arial" w:hAnsi="Arial" w:cs="Arial"/>
              </w:rPr>
            </w:pPr>
            <w:proofErr w:type="gramStart"/>
            <w:r>
              <w:rPr>
                <w:rFonts w:ascii="Arial" w:hAnsi="Arial" w:cs="Arial"/>
              </w:rPr>
              <w:t>l’inscription</w:t>
            </w:r>
            <w:proofErr w:type="gramEnd"/>
            <w:r w:rsidR="008B1A8F" w:rsidRPr="00CA6DE6">
              <w:rPr>
                <w:rFonts w:ascii="Arial" w:hAnsi="Arial" w:cs="Arial"/>
              </w:rPr>
              <w:t xml:space="preserve"> </w:t>
            </w:r>
            <w:r w:rsidR="00842A31">
              <w:rPr>
                <w:rFonts w:ascii="Arial" w:hAnsi="Arial" w:cs="Arial"/>
              </w:rPr>
              <w:t xml:space="preserve">individuelle </w:t>
            </w:r>
            <w:r w:rsidR="008B1A8F" w:rsidRPr="00CA6DE6">
              <w:rPr>
                <w:rFonts w:ascii="Arial" w:hAnsi="Arial" w:cs="Arial"/>
              </w:rPr>
              <w:t xml:space="preserve">de </w:t>
            </w:r>
            <w:r w:rsidR="00641867" w:rsidRPr="00CA6DE6">
              <w:rPr>
                <w:rFonts w:ascii="Arial" w:hAnsi="Arial" w:cs="Arial"/>
              </w:rPr>
              <w:t>personnels de</w:t>
            </w:r>
            <w:r>
              <w:rPr>
                <w:rFonts w:ascii="Arial" w:hAnsi="Arial" w:cs="Arial"/>
              </w:rPr>
              <w:t xml:space="preserve"> plusieurs </w:t>
            </w:r>
            <w:r w:rsidR="00641867" w:rsidRPr="00CA6DE6">
              <w:rPr>
                <w:rFonts w:ascii="Arial" w:hAnsi="Arial" w:cs="Arial"/>
              </w:rPr>
              <w:t>établissement</w:t>
            </w:r>
            <w:r>
              <w:rPr>
                <w:rFonts w:ascii="Arial" w:hAnsi="Arial" w:cs="Arial"/>
              </w:rPr>
              <w:t>s du territoire</w:t>
            </w:r>
            <w:r w:rsidR="00641867" w:rsidRPr="00CA6DE6">
              <w:rPr>
                <w:rFonts w:ascii="Arial" w:hAnsi="Arial" w:cs="Arial"/>
              </w:rPr>
              <w:t xml:space="preserve"> </w:t>
            </w:r>
            <w:r w:rsidR="008B1A8F" w:rsidRPr="00CA6DE6">
              <w:rPr>
                <w:rFonts w:ascii="Arial" w:hAnsi="Arial" w:cs="Arial"/>
              </w:rPr>
              <w:t>à des temps de formation continue</w:t>
            </w:r>
            <w:r w:rsidR="00842A31">
              <w:rPr>
                <w:rFonts w:ascii="Arial" w:hAnsi="Arial" w:cs="Arial"/>
              </w:rPr>
              <w:t xml:space="preserve"> en EDD</w:t>
            </w:r>
          </w:p>
          <w:p w14:paraId="2FD8C3E0" w14:textId="5E32114C" w:rsidR="008B1A8F" w:rsidRPr="00CA6DE6" w:rsidRDefault="00E070D3" w:rsidP="00CA6DE6">
            <w:pPr>
              <w:pStyle w:val="Paragraphedeliste"/>
              <w:numPr>
                <w:ilvl w:val="0"/>
                <w:numId w:val="11"/>
              </w:numPr>
              <w:shd w:val="clear" w:color="auto" w:fill="FFFFFF" w:themeFill="background1"/>
              <w:spacing w:after="0"/>
              <w:jc w:val="both"/>
              <w:rPr>
                <w:rFonts w:ascii="Arial" w:hAnsi="Arial" w:cs="Arial"/>
              </w:rPr>
            </w:pPr>
            <w:proofErr w:type="gramStart"/>
            <w:r>
              <w:rPr>
                <w:rFonts w:ascii="Arial" w:hAnsi="Arial" w:cs="Arial"/>
              </w:rPr>
              <w:t>au</w:t>
            </w:r>
            <w:proofErr w:type="gramEnd"/>
            <w:r>
              <w:rPr>
                <w:rFonts w:ascii="Arial" w:hAnsi="Arial" w:cs="Arial"/>
              </w:rPr>
              <w:t xml:space="preserve"> moins </w:t>
            </w:r>
            <w:r w:rsidR="00A916FD" w:rsidRPr="00CA6DE6">
              <w:rPr>
                <w:rFonts w:ascii="Arial" w:hAnsi="Arial" w:cs="Arial"/>
              </w:rPr>
              <w:t>une demande de formation</w:t>
            </w:r>
            <w:r w:rsidR="00842A31">
              <w:rPr>
                <w:rFonts w:ascii="Arial" w:hAnsi="Arial" w:cs="Arial"/>
              </w:rPr>
              <w:t xml:space="preserve"> EDD </w:t>
            </w:r>
            <w:r w:rsidR="008B1A8F" w:rsidRPr="00CA6DE6">
              <w:rPr>
                <w:rFonts w:ascii="Arial" w:hAnsi="Arial" w:cs="Arial"/>
              </w:rPr>
              <w:t xml:space="preserve">territorialisée </w:t>
            </w:r>
            <w:r w:rsidR="00390AF3">
              <w:rPr>
                <w:rFonts w:ascii="Arial" w:hAnsi="Arial" w:cs="Arial"/>
              </w:rPr>
              <w:t xml:space="preserve">à l’échelle de plusieurs structures scolaires </w:t>
            </w:r>
            <w:r w:rsidR="00842A31">
              <w:rPr>
                <w:rFonts w:ascii="Arial" w:hAnsi="Arial" w:cs="Arial"/>
              </w:rPr>
              <w:t>du territoire</w:t>
            </w:r>
          </w:p>
          <w:p w14:paraId="29DF237F" w14:textId="1C9ACF80" w:rsidR="003D709C" w:rsidRPr="00CA6DE6" w:rsidRDefault="00095590" w:rsidP="00CA6DE6">
            <w:pPr>
              <w:pStyle w:val="Paragraphedeliste"/>
              <w:numPr>
                <w:ilvl w:val="0"/>
                <w:numId w:val="11"/>
              </w:numPr>
              <w:shd w:val="clear" w:color="auto" w:fill="FFFFFF" w:themeFill="background1"/>
              <w:spacing w:after="0"/>
              <w:jc w:val="both"/>
              <w:rPr>
                <w:rFonts w:ascii="Arial" w:hAnsi="Arial" w:cs="Arial"/>
              </w:rPr>
            </w:pPr>
            <w:proofErr w:type="gramStart"/>
            <w:r>
              <w:rPr>
                <w:rFonts w:ascii="Arial" w:hAnsi="Arial" w:cs="Arial"/>
              </w:rPr>
              <w:t>a</w:t>
            </w:r>
            <w:r w:rsidR="008B1A8F" w:rsidRPr="00CA6DE6">
              <w:rPr>
                <w:rFonts w:ascii="Arial" w:hAnsi="Arial" w:cs="Arial"/>
              </w:rPr>
              <w:t>u</w:t>
            </w:r>
            <w:proofErr w:type="gramEnd"/>
            <w:r w:rsidR="008B1A8F" w:rsidRPr="00CA6DE6">
              <w:rPr>
                <w:rFonts w:ascii="Arial" w:hAnsi="Arial" w:cs="Arial"/>
              </w:rPr>
              <w:t xml:space="preserve"> moins une demande de formation </w:t>
            </w:r>
            <w:r w:rsidR="005B3246" w:rsidRPr="00CA6DE6">
              <w:rPr>
                <w:rFonts w:ascii="Arial" w:hAnsi="Arial" w:cs="Arial"/>
              </w:rPr>
              <w:t xml:space="preserve">EDD </w:t>
            </w:r>
            <w:r w:rsidR="008B1A8F" w:rsidRPr="00CA6DE6">
              <w:rPr>
                <w:rFonts w:ascii="Arial" w:hAnsi="Arial" w:cs="Arial"/>
              </w:rPr>
              <w:t xml:space="preserve">réunissant communauté éducative et </w:t>
            </w:r>
            <w:r w:rsidR="00842A31">
              <w:rPr>
                <w:rFonts w:ascii="Arial" w:hAnsi="Arial" w:cs="Arial"/>
              </w:rPr>
              <w:t>agents</w:t>
            </w:r>
            <w:r w:rsidR="008B1A8F" w:rsidRPr="00CA6DE6">
              <w:rPr>
                <w:rFonts w:ascii="Arial" w:hAnsi="Arial" w:cs="Arial"/>
              </w:rPr>
              <w:t xml:space="preserve"> territoriaux </w:t>
            </w:r>
            <w:r w:rsidR="00842A31">
              <w:rPr>
                <w:rFonts w:ascii="Arial" w:hAnsi="Arial" w:cs="Arial"/>
              </w:rPr>
              <w:t>à l’échelle de plusieurs structures scolaires du territoire</w:t>
            </w:r>
          </w:p>
          <w:p w14:paraId="70617EAC" w14:textId="7DAE60FB" w:rsidR="00B5072E" w:rsidRPr="00CA6DE6" w:rsidRDefault="00095590" w:rsidP="00CA6DE6">
            <w:pPr>
              <w:pStyle w:val="Paragraphedeliste"/>
              <w:numPr>
                <w:ilvl w:val="0"/>
                <w:numId w:val="11"/>
              </w:numPr>
              <w:shd w:val="clear" w:color="auto" w:fill="FFFFFF" w:themeFill="background1"/>
              <w:spacing w:after="0"/>
              <w:jc w:val="both"/>
              <w:rPr>
                <w:rFonts w:ascii="Arial" w:hAnsi="Arial" w:cs="Arial"/>
              </w:rPr>
            </w:pPr>
            <w:proofErr w:type="gramStart"/>
            <w:r>
              <w:rPr>
                <w:rFonts w:ascii="Arial" w:hAnsi="Arial" w:cs="Arial"/>
              </w:rPr>
              <w:t>u</w:t>
            </w:r>
            <w:r w:rsidR="00B5072E" w:rsidRPr="00CA6DE6">
              <w:rPr>
                <w:rFonts w:ascii="Arial" w:hAnsi="Arial" w:cs="Arial"/>
              </w:rPr>
              <w:t>n</w:t>
            </w:r>
            <w:proofErr w:type="gramEnd"/>
            <w:r w:rsidR="00B5072E" w:rsidRPr="00CA6DE6">
              <w:rPr>
                <w:rFonts w:ascii="Arial" w:hAnsi="Arial" w:cs="Arial"/>
              </w:rPr>
              <w:t xml:space="preserve"> projet de formation</w:t>
            </w:r>
            <w:r w:rsidR="00842A31">
              <w:rPr>
                <w:rFonts w:ascii="Arial" w:hAnsi="Arial" w:cs="Arial"/>
              </w:rPr>
              <w:t xml:space="preserve"> en EDD</w:t>
            </w:r>
            <w:r w:rsidR="00B5072E" w:rsidRPr="00CA6DE6">
              <w:rPr>
                <w:rFonts w:ascii="Arial" w:hAnsi="Arial" w:cs="Arial"/>
              </w:rPr>
              <w:t xml:space="preserve"> pluriannuel</w:t>
            </w:r>
            <w:r w:rsidR="00842A31">
              <w:rPr>
                <w:rFonts w:ascii="Arial" w:hAnsi="Arial" w:cs="Arial"/>
              </w:rPr>
              <w:t xml:space="preserve"> </w:t>
            </w:r>
            <w:r w:rsidR="00B5072E" w:rsidRPr="00CA6DE6">
              <w:rPr>
                <w:rFonts w:ascii="Arial" w:hAnsi="Arial" w:cs="Arial"/>
              </w:rPr>
              <w:t>des personnels engagés, tant sur le plan technique que sur le</w:t>
            </w:r>
            <w:r w:rsidR="00E070D3">
              <w:rPr>
                <w:rFonts w:ascii="Arial" w:hAnsi="Arial" w:cs="Arial"/>
              </w:rPr>
              <w:t xml:space="preserve"> plan éducatif ou disciplinaire</w:t>
            </w:r>
            <w:r w:rsidR="00842A31">
              <w:rPr>
                <w:rFonts w:ascii="Arial" w:hAnsi="Arial" w:cs="Arial"/>
              </w:rPr>
              <w:t xml:space="preserve"> </w:t>
            </w:r>
          </w:p>
          <w:p w14:paraId="67458DE2" w14:textId="77777777" w:rsidR="008B1A8F" w:rsidRPr="00CA6DE6" w:rsidRDefault="008B1A8F" w:rsidP="00CA6DE6">
            <w:pPr>
              <w:spacing w:after="0"/>
              <w:jc w:val="both"/>
              <w:rPr>
                <w:rFonts w:ascii="Arial" w:hAnsi="Arial" w:cs="Arial"/>
              </w:rPr>
            </w:pPr>
          </w:p>
          <w:p w14:paraId="088DE853" w14:textId="4B4684BB" w:rsidR="000506A3" w:rsidRPr="009E5529" w:rsidRDefault="00A74922" w:rsidP="00CA6DE6">
            <w:pPr>
              <w:pStyle w:val="Paragraphedeliste"/>
              <w:numPr>
                <w:ilvl w:val="0"/>
                <w:numId w:val="19"/>
              </w:numPr>
              <w:spacing w:after="0"/>
              <w:jc w:val="both"/>
              <w:rPr>
                <w:rFonts w:ascii="Arial" w:hAnsi="Arial" w:cs="Arial"/>
              </w:rPr>
            </w:pPr>
            <w:r w:rsidRPr="00CA6DE6">
              <w:rPr>
                <w:rFonts w:ascii="Arial" w:hAnsi="Arial" w:cs="Arial"/>
                <w:u w:val="single"/>
              </w:rPr>
              <w:t>Descriptif plus précis</w:t>
            </w:r>
            <w:r w:rsidR="000506A3" w:rsidRPr="00CA6DE6">
              <w:rPr>
                <w:rFonts w:ascii="Arial" w:hAnsi="Arial" w:cs="Arial"/>
                <w:u w:val="single"/>
              </w:rPr>
              <w:t xml:space="preserve"> </w:t>
            </w:r>
            <w:r w:rsidR="009E5529" w:rsidRPr="005446E5">
              <w:rPr>
                <w:rFonts w:ascii="Arial" w:hAnsi="Arial" w:cs="Arial"/>
                <w:b/>
              </w:rPr>
              <w:t>indispensable</w:t>
            </w:r>
            <w:r w:rsidR="009E5529" w:rsidRPr="00B11B57">
              <w:rPr>
                <w:rFonts w:ascii="Arial" w:hAnsi="Arial" w:cs="Arial"/>
                <w:b/>
              </w:rPr>
              <w:t xml:space="preserve"> en l’absence de pièce jointe</w:t>
            </w:r>
            <w:r w:rsidR="00A44A53" w:rsidRPr="00CA6DE6">
              <w:rPr>
                <w:rFonts w:ascii="Arial" w:hAnsi="Arial" w:cs="Arial"/>
              </w:rPr>
              <w:t xml:space="preserve"> : </w:t>
            </w:r>
          </w:p>
        </w:tc>
      </w:tr>
    </w:tbl>
    <w:p w14:paraId="45424D98" w14:textId="77777777" w:rsidR="000D60B6" w:rsidRPr="00CA6DE6" w:rsidRDefault="000D60B6" w:rsidP="00CA6DE6">
      <w:pPr>
        <w:spacing w:after="0"/>
        <w:jc w:val="both"/>
        <w:rPr>
          <w:rFonts w:ascii="Arial" w:hAnsi="Arial" w:cs="Arial"/>
        </w:rPr>
      </w:pPr>
    </w:p>
    <w:p w14:paraId="1BA7AB38" w14:textId="77777777" w:rsidR="00D27881" w:rsidRPr="00CA6DE6" w:rsidRDefault="00D27881" w:rsidP="00CA6DE6">
      <w:pPr>
        <w:spacing w:before="240" w:after="0"/>
        <w:ind w:left="708" w:firstLine="708"/>
        <w:rPr>
          <w:rFonts w:ascii="Arial" w:hAnsi="Arial" w:cs="Arial"/>
        </w:rPr>
      </w:pPr>
      <w:r w:rsidRPr="00CA6DE6">
        <w:rPr>
          <w:rFonts w:ascii="Arial" w:hAnsi="Arial" w:cs="Arial"/>
        </w:rPr>
        <w:t xml:space="preserve">Fait à </w:t>
      </w:r>
      <w:sdt>
        <w:sdtPr>
          <w:rPr>
            <w:rFonts w:ascii="Arial" w:hAnsi="Arial" w:cs="Arial"/>
          </w:rPr>
          <w:id w:val="671070096"/>
          <w:showingPlcHdr/>
          <w:text/>
        </w:sdtPr>
        <w:sdtEndPr/>
        <w:sdtContent>
          <w:r w:rsidRPr="00CA6DE6">
            <w:rPr>
              <w:rStyle w:val="Textedelespacerserv"/>
              <w:rFonts w:ascii="Arial" w:hAnsi="Arial" w:cs="Arial"/>
            </w:rPr>
            <w:t>Clique</w:t>
          </w:r>
          <w:r w:rsidR="00CB5609" w:rsidRPr="00CA6DE6">
            <w:rPr>
              <w:rStyle w:val="Textedelespacerserv"/>
              <w:rFonts w:ascii="Arial" w:hAnsi="Arial" w:cs="Arial"/>
            </w:rPr>
            <w:t>r</w:t>
          </w:r>
          <w:r w:rsidRPr="00CA6DE6">
            <w:rPr>
              <w:rStyle w:val="Textedelespacerserv"/>
              <w:rFonts w:ascii="Arial" w:hAnsi="Arial" w:cs="Arial"/>
            </w:rPr>
            <w:t xml:space="preserve"> ici pour entrer </w:t>
          </w:r>
          <w:r w:rsidR="003D6C9A" w:rsidRPr="00CA6DE6">
            <w:rPr>
              <w:rStyle w:val="Textedelespacerserv"/>
              <w:rFonts w:ascii="Arial" w:hAnsi="Arial" w:cs="Arial"/>
            </w:rPr>
            <w:t>le nom de la ville</w:t>
          </w:r>
          <w:r w:rsidRPr="00CA6DE6">
            <w:rPr>
              <w:rStyle w:val="Textedelespacerserv"/>
              <w:rFonts w:ascii="Arial" w:hAnsi="Arial" w:cs="Arial"/>
            </w:rPr>
            <w:t>.</w:t>
          </w:r>
        </w:sdtContent>
      </w:sdt>
      <w:r w:rsidR="003D6C9A" w:rsidRPr="00CA6DE6">
        <w:rPr>
          <w:rFonts w:ascii="Arial" w:hAnsi="Arial" w:cs="Arial"/>
        </w:rPr>
        <w:t xml:space="preserve">, le </w:t>
      </w:r>
      <w:sdt>
        <w:sdtPr>
          <w:rPr>
            <w:rFonts w:ascii="Arial" w:hAnsi="Arial" w:cs="Arial"/>
          </w:rPr>
          <w:id w:val="1238356685"/>
          <w:showingPlcHdr/>
          <w:date>
            <w:dateFormat w:val="dd/MM/yyyy"/>
            <w:lid w:val="fr-FR"/>
            <w:storeMappedDataAs w:val="dateTime"/>
            <w:calendar w:val="gregorian"/>
          </w:date>
        </w:sdtPr>
        <w:sdtEndPr/>
        <w:sdtContent>
          <w:r w:rsidR="003D6C9A" w:rsidRPr="00CA6DE6">
            <w:rPr>
              <w:rStyle w:val="Textedelespacerserv"/>
              <w:rFonts w:ascii="Arial" w:hAnsi="Arial" w:cs="Arial"/>
            </w:rPr>
            <w:t>Clique</w:t>
          </w:r>
          <w:r w:rsidR="00CB5609" w:rsidRPr="00CA6DE6">
            <w:rPr>
              <w:rStyle w:val="Textedelespacerserv"/>
              <w:rFonts w:ascii="Arial" w:hAnsi="Arial" w:cs="Arial"/>
            </w:rPr>
            <w:t>r</w:t>
          </w:r>
          <w:r w:rsidR="003D6C9A" w:rsidRPr="00CA6DE6">
            <w:rPr>
              <w:rStyle w:val="Textedelespacerserv"/>
              <w:rFonts w:ascii="Arial" w:hAnsi="Arial" w:cs="Arial"/>
            </w:rPr>
            <w:t xml:space="preserve"> ici pour entrer une date.</w:t>
          </w:r>
        </w:sdtContent>
      </w:sdt>
    </w:p>
    <w:p w14:paraId="0A604582" w14:textId="77777777" w:rsidR="005F4BC8" w:rsidRPr="00CA6DE6" w:rsidRDefault="005F4BC8" w:rsidP="00CA6DE6">
      <w:pPr>
        <w:spacing w:before="240" w:after="0"/>
        <w:ind w:left="3969" w:firstLine="5"/>
        <w:rPr>
          <w:rFonts w:ascii="Arial" w:hAnsi="Arial" w:cs="Arial"/>
        </w:rPr>
      </w:pPr>
      <w:r w:rsidRPr="00CA6DE6">
        <w:rPr>
          <w:rFonts w:ascii="Arial" w:hAnsi="Arial" w:cs="Arial"/>
        </w:rPr>
        <w:t xml:space="preserve">Fonction du signataire </w:t>
      </w:r>
      <w:r w:rsidRPr="00CA6DE6">
        <w:rPr>
          <w:rFonts w:ascii="Arial" w:hAnsi="Arial" w:cs="Arial"/>
          <w:i/>
        </w:rPr>
        <w:t>(cocher la case correspondante)</w:t>
      </w:r>
      <w:r w:rsidRPr="00CA6DE6">
        <w:rPr>
          <w:rFonts w:ascii="Arial" w:hAnsi="Arial" w:cs="Arial"/>
        </w:rPr>
        <w:t> :</w:t>
      </w:r>
    </w:p>
    <w:p w14:paraId="2A574E9D" w14:textId="77777777" w:rsidR="003D6C9A" w:rsidRPr="00CA6DE6" w:rsidRDefault="00066BB4" w:rsidP="00CA6DE6">
      <w:pPr>
        <w:spacing w:after="0"/>
        <w:ind w:left="5103"/>
        <w:jc w:val="both"/>
        <w:rPr>
          <w:rFonts w:ascii="Arial" w:hAnsi="Arial" w:cs="Arial"/>
        </w:rPr>
      </w:pPr>
      <w:sdt>
        <w:sdtPr>
          <w:rPr>
            <w:rFonts w:ascii="Arial" w:hAnsi="Arial" w:cs="Arial"/>
          </w:rPr>
          <w:id w:val="-108901235"/>
        </w:sdtPr>
        <w:sdtEndPr/>
        <w:sdtContent>
          <w:r w:rsidR="00965BD5" w:rsidRPr="00CA6DE6">
            <w:rPr>
              <w:rFonts w:ascii="MS Gothic" w:eastAsia="MS Gothic" w:hAnsi="MS Gothic" w:cs="MS Gothic" w:hint="eastAsia"/>
            </w:rPr>
            <w:t>☐</w:t>
          </w:r>
        </w:sdtContent>
      </w:sdt>
      <w:r w:rsidR="000D60B6" w:rsidRPr="00CA6DE6">
        <w:rPr>
          <w:rFonts w:ascii="Arial" w:hAnsi="Arial" w:cs="Arial"/>
        </w:rPr>
        <w:t xml:space="preserve"> </w:t>
      </w:r>
      <w:r w:rsidR="003D6C9A" w:rsidRPr="00CA6DE6">
        <w:rPr>
          <w:rFonts w:ascii="Arial" w:hAnsi="Arial" w:cs="Arial"/>
        </w:rPr>
        <w:t>la directrice</w:t>
      </w:r>
      <w:r w:rsidR="000D60B6" w:rsidRPr="00CA6DE6">
        <w:rPr>
          <w:rFonts w:ascii="Arial" w:hAnsi="Arial" w:cs="Arial"/>
        </w:rPr>
        <w:t xml:space="preserve"> / le directeur  </w:t>
      </w:r>
    </w:p>
    <w:p w14:paraId="726FB453" w14:textId="77777777" w:rsidR="003D6C9A" w:rsidRPr="00CA6DE6" w:rsidRDefault="00066BB4" w:rsidP="00CA6DE6">
      <w:pPr>
        <w:spacing w:after="0"/>
        <w:ind w:left="5103"/>
        <w:jc w:val="both"/>
        <w:rPr>
          <w:rFonts w:ascii="Arial" w:hAnsi="Arial" w:cs="Arial"/>
        </w:rPr>
      </w:pPr>
      <w:sdt>
        <w:sdtPr>
          <w:rPr>
            <w:rFonts w:ascii="Arial" w:hAnsi="Arial" w:cs="Arial"/>
          </w:rPr>
          <w:id w:val="201147761"/>
        </w:sdtPr>
        <w:sdtEndPr/>
        <w:sdtContent>
          <w:r w:rsidR="003D6C9A" w:rsidRPr="00CA6DE6">
            <w:rPr>
              <w:rFonts w:ascii="MS Gothic" w:eastAsia="MS Gothic" w:hAnsi="MS Gothic" w:cs="MS Gothic" w:hint="eastAsia"/>
            </w:rPr>
            <w:t>☐</w:t>
          </w:r>
        </w:sdtContent>
      </w:sdt>
      <w:r w:rsidR="000D60B6" w:rsidRPr="00CA6DE6">
        <w:rPr>
          <w:rFonts w:ascii="Arial" w:hAnsi="Arial" w:cs="Arial"/>
        </w:rPr>
        <w:t xml:space="preserve"> </w:t>
      </w:r>
      <w:r w:rsidR="003D6C9A" w:rsidRPr="00CA6DE6">
        <w:rPr>
          <w:rFonts w:ascii="Arial" w:hAnsi="Arial" w:cs="Arial"/>
        </w:rPr>
        <w:t>la principale</w:t>
      </w:r>
      <w:r w:rsidR="000D60B6" w:rsidRPr="00CA6DE6">
        <w:rPr>
          <w:rFonts w:ascii="Arial" w:hAnsi="Arial" w:cs="Arial"/>
        </w:rPr>
        <w:t xml:space="preserve"> / le principal</w:t>
      </w:r>
    </w:p>
    <w:p w14:paraId="4265C572" w14:textId="77777777" w:rsidR="003D6C9A" w:rsidRPr="00CA6DE6" w:rsidRDefault="00066BB4" w:rsidP="00CA6DE6">
      <w:pPr>
        <w:spacing w:after="0"/>
        <w:ind w:left="5103"/>
        <w:jc w:val="both"/>
        <w:rPr>
          <w:rFonts w:ascii="Arial" w:hAnsi="Arial" w:cs="Arial"/>
        </w:rPr>
      </w:pPr>
      <w:sdt>
        <w:sdtPr>
          <w:rPr>
            <w:rFonts w:ascii="Arial" w:hAnsi="Arial" w:cs="Arial"/>
          </w:rPr>
          <w:id w:val="1270363283"/>
        </w:sdtPr>
        <w:sdtEndPr/>
        <w:sdtContent>
          <w:r w:rsidR="003D6C9A" w:rsidRPr="00CA6DE6">
            <w:rPr>
              <w:rFonts w:ascii="MS Gothic" w:eastAsia="MS Gothic" w:hAnsi="MS Gothic" w:cs="MS Gothic" w:hint="eastAsia"/>
            </w:rPr>
            <w:t>☐</w:t>
          </w:r>
        </w:sdtContent>
      </w:sdt>
      <w:r w:rsidR="003D6C9A" w:rsidRPr="00CA6DE6">
        <w:rPr>
          <w:rFonts w:ascii="Arial" w:hAnsi="Arial" w:cs="Arial"/>
        </w:rPr>
        <w:t xml:space="preserve"> la proviseure</w:t>
      </w:r>
      <w:r w:rsidR="007B7ED6" w:rsidRPr="00CA6DE6">
        <w:rPr>
          <w:rFonts w:ascii="Arial" w:hAnsi="Arial" w:cs="Arial"/>
        </w:rPr>
        <w:t xml:space="preserve"> / le proviseur</w:t>
      </w:r>
    </w:p>
    <w:p w14:paraId="55547277" w14:textId="77777777" w:rsidR="004B6ADA" w:rsidRPr="00CA6DE6" w:rsidRDefault="00A0223E" w:rsidP="00CA6DE6">
      <w:pPr>
        <w:spacing w:before="120" w:after="0"/>
        <w:ind w:left="2268"/>
        <w:jc w:val="both"/>
        <w:rPr>
          <w:rFonts w:ascii="Arial" w:hAnsi="Arial" w:cs="Arial"/>
        </w:rPr>
      </w:pPr>
      <w:r w:rsidRPr="00CA6DE6">
        <w:rPr>
          <w:rFonts w:ascii="Arial" w:hAnsi="Arial" w:cs="Arial"/>
        </w:rPr>
        <w:t xml:space="preserve">Nom : </w:t>
      </w:r>
      <w:sdt>
        <w:sdtPr>
          <w:rPr>
            <w:rFonts w:ascii="Arial" w:hAnsi="Arial" w:cs="Arial"/>
          </w:rPr>
          <w:id w:val="1471171039"/>
          <w:showingPlcHdr/>
          <w:text/>
        </w:sdtPr>
        <w:sdtEndPr/>
        <w:sdtContent>
          <w:r w:rsidRPr="00CA6DE6">
            <w:rPr>
              <w:rStyle w:val="Textedelespacerserv"/>
              <w:rFonts w:ascii="Arial" w:hAnsi="Arial" w:cs="Arial"/>
            </w:rPr>
            <w:t>Cliquez ici pour entrer du texte.</w:t>
          </w:r>
        </w:sdtContent>
      </w:sdt>
      <w:r w:rsidRPr="00CA6DE6">
        <w:rPr>
          <w:rFonts w:ascii="Arial" w:hAnsi="Arial" w:cs="Arial"/>
        </w:rPr>
        <w:t xml:space="preserve"> Prénom : </w:t>
      </w:r>
      <w:sdt>
        <w:sdtPr>
          <w:rPr>
            <w:rFonts w:ascii="Arial" w:hAnsi="Arial" w:cs="Arial"/>
          </w:rPr>
          <w:id w:val="625201902"/>
          <w:showingPlcHdr/>
          <w:text/>
        </w:sdtPr>
        <w:sdtEndPr/>
        <w:sdtContent>
          <w:r w:rsidRPr="00CA6DE6">
            <w:rPr>
              <w:rStyle w:val="Textedelespacerserv"/>
              <w:rFonts w:ascii="Arial" w:hAnsi="Arial" w:cs="Arial"/>
            </w:rPr>
            <w:t>Cliquez ici pour entrer du texte.</w:t>
          </w:r>
        </w:sdtContent>
      </w:sdt>
    </w:p>
    <w:p w14:paraId="23B82715" w14:textId="77777777" w:rsidR="003D6C9A" w:rsidRPr="00CA6DE6" w:rsidRDefault="004B6ADA" w:rsidP="00CA6DE6">
      <w:pPr>
        <w:spacing w:after="0"/>
        <w:ind w:left="4956"/>
        <w:jc w:val="both"/>
        <w:rPr>
          <w:rFonts w:ascii="Arial" w:hAnsi="Arial" w:cs="Arial"/>
        </w:rPr>
      </w:pPr>
      <w:r w:rsidRPr="00CA6DE6">
        <w:rPr>
          <w:rFonts w:ascii="Arial" w:hAnsi="Arial" w:cs="Arial"/>
        </w:rPr>
        <w:t xml:space="preserve">Signature </w:t>
      </w:r>
      <w:r w:rsidR="00BF7B2E" w:rsidRPr="00CA6DE6">
        <w:rPr>
          <w:rFonts w:ascii="Arial" w:hAnsi="Arial" w:cs="Arial"/>
        </w:rPr>
        <w:t>(</w:t>
      </w:r>
      <w:r w:rsidRPr="00CA6DE6">
        <w:rPr>
          <w:rFonts w:ascii="Arial" w:hAnsi="Arial" w:cs="Arial"/>
        </w:rPr>
        <w:t>numérisée</w:t>
      </w:r>
      <w:r w:rsidR="00BF7B2E" w:rsidRPr="00CA6DE6">
        <w:rPr>
          <w:rFonts w:ascii="Arial" w:hAnsi="Arial" w:cs="Arial"/>
        </w:rPr>
        <w:t>)</w:t>
      </w:r>
      <w:r w:rsidRPr="00CA6DE6">
        <w:rPr>
          <w:rFonts w:ascii="Arial" w:hAnsi="Arial" w:cs="Arial"/>
        </w:rPr>
        <w:t> :</w:t>
      </w:r>
    </w:p>
    <w:sdt>
      <w:sdtPr>
        <w:rPr>
          <w:rFonts w:ascii="Arial" w:hAnsi="Arial" w:cs="Arial"/>
        </w:rPr>
        <w:alias w:val="Insérer l'image"/>
        <w:tag w:val="Insérer l'image"/>
        <w:id w:val="-1929490662"/>
        <w:showingPlcHdr/>
        <w:picture/>
      </w:sdtPr>
      <w:sdtEndPr/>
      <w:sdtContent>
        <w:p w14:paraId="6AC02106" w14:textId="77777777" w:rsidR="00A0223E" w:rsidRPr="00CA6DE6" w:rsidRDefault="00F26423" w:rsidP="00CA6DE6">
          <w:pPr>
            <w:spacing w:after="0"/>
            <w:ind w:left="4956"/>
            <w:jc w:val="both"/>
            <w:rPr>
              <w:rFonts w:ascii="Arial" w:hAnsi="Arial" w:cs="Arial"/>
            </w:rPr>
          </w:pPr>
          <w:r w:rsidRPr="00CA6DE6">
            <w:rPr>
              <w:rFonts w:ascii="Arial" w:hAnsi="Arial" w:cs="Arial"/>
              <w:noProof/>
              <w:lang w:eastAsia="fr-FR"/>
            </w:rPr>
            <w:drawing>
              <wp:inline distT="0" distB="0" distL="0" distR="0" wp14:anchorId="2623AD72" wp14:editId="41C1AF28">
                <wp:extent cx="1905000" cy="6762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p>
      </w:sdtContent>
    </w:sdt>
    <w:sectPr w:rsidR="00A0223E" w:rsidRPr="00CA6DE6" w:rsidSect="006C3212">
      <w:footerReference w:type="default" r:id="rId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7C5C" w14:textId="77777777" w:rsidR="00066BB4" w:rsidRDefault="00066BB4" w:rsidP="00331F1A">
      <w:pPr>
        <w:spacing w:after="0" w:line="240" w:lineRule="auto"/>
      </w:pPr>
      <w:r>
        <w:separator/>
      </w:r>
    </w:p>
  </w:endnote>
  <w:endnote w:type="continuationSeparator" w:id="0">
    <w:p w14:paraId="7FF46F02" w14:textId="77777777" w:rsidR="00066BB4" w:rsidRDefault="00066BB4" w:rsidP="0033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406149"/>
      <w:docPartObj>
        <w:docPartGallery w:val="Page Numbers (Bottom of Page)"/>
        <w:docPartUnique/>
      </w:docPartObj>
    </w:sdtPr>
    <w:sdtEndPr/>
    <w:sdtContent>
      <w:p w14:paraId="67F5B528" w14:textId="3EA7AC75" w:rsidR="00D866DD" w:rsidRDefault="00D866DD">
        <w:pPr>
          <w:pStyle w:val="Pieddepage"/>
          <w:jc w:val="right"/>
        </w:pPr>
        <w:r>
          <w:fldChar w:fldCharType="begin"/>
        </w:r>
        <w:r>
          <w:instrText>PAGE   \* MERGEFORMAT</w:instrText>
        </w:r>
        <w:r>
          <w:fldChar w:fldCharType="separate"/>
        </w:r>
        <w:r w:rsidR="005C106F">
          <w:rPr>
            <w:noProof/>
          </w:rPr>
          <w:t>8</w:t>
        </w:r>
        <w:r>
          <w:fldChar w:fldCharType="end"/>
        </w:r>
      </w:p>
    </w:sdtContent>
  </w:sdt>
  <w:p w14:paraId="5833BD43" w14:textId="77777777" w:rsidR="00D866DD" w:rsidRDefault="00D86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8E92F" w14:textId="77777777" w:rsidR="00066BB4" w:rsidRDefault="00066BB4" w:rsidP="00331F1A">
      <w:pPr>
        <w:spacing w:after="0" w:line="240" w:lineRule="auto"/>
      </w:pPr>
      <w:r>
        <w:separator/>
      </w:r>
    </w:p>
  </w:footnote>
  <w:footnote w:type="continuationSeparator" w:id="0">
    <w:p w14:paraId="06AA2833" w14:textId="77777777" w:rsidR="00066BB4" w:rsidRDefault="00066BB4" w:rsidP="0033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A0B"/>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4147C5"/>
    <w:multiLevelType w:val="hybridMultilevel"/>
    <w:tmpl w:val="16703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2C80"/>
    <w:multiLevelType w:val="hybridMultilevel"/>
    <w:tmpl w:val="CA6AF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41071"/>
    <w:multiLevelType w:val="hybridMultilevel"/>
    <w:tmpl w:val="CC9AD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DC0E01"/>
    <w:multiLevelType w:val="hybridMultilevel"/>
    <w:tmpl w:val="E4F057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8186CB2"/>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8B57B3"/>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CC6CC6"/>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B905C3"/>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E719A9"/>
    <w:multiLevelType w:val="hybridMultilevel"/>
    <w:tmpl w:val="2CFE5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A3CBC"/>
    <w:multiLevelType w:val="hybridMultilevel"/>
    <w:tmpl w:val="6248E6B0"/>
    <w:lvl w:ilvl="0" w:tplc="C38079C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35F647B"/>
    <w:multiLevelType w:val="hybridMultilevel"/>
    <w:tmpl w:val="0B981AC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43AA1060"/>
    <w:multiLevelType w:val="hybridMultilevel"/>
    <w:tmpl w:val="7FB495C2"/>
    <w:lvl w:ilvl="0" w:tplc="EC807DA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4E3E09"/>
    <w:multiLevelType w:val="hybridMultilevel"/>
    <w:tmpl w:val="06D44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33A18"/>
    <w:multiLevelType w:val="hybridMultilevel"/>
    <w:tmpl w:val="D0C80732"/>
    <w:lvl w:ilvl="0" w:tplc="07C67A1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3E1975"/>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5446A0"/>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2B1604"/>
    <w:multiLevelType w:val="multilevel"/>
    <w:tmpl w:val="A19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342B6"/>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500CC9"/>
    <w:multiLevelType w:val="multilevel"/>
    <w:tmpl w:val="7F2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93CF4"/>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4E5FF4"/>
    <w:multiLevelType w:val="hybridMultilevel"/>
    <w:tmpl w:val="AA34368E"/>
    <w:lvl w:ilvl="0" w:tplc="7A64B00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FA0B54"/>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5C38BF"/>
    <w:multiLevelType w:val="hybridMultilevel"/>
    <w:tmpl w:val="9322297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AEB0158"/>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981828"/>
    <w:multiLevelType w:val="hybridMultilevel"/>
    <w:tmpl w:val="40F433E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B144F4"/>
    <w:multiLevelType w:val="hybridMultilevel"/>
    <w:tmpl w:val="F21CA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393E1E"/>
    <w:multiLevelType w:val="hybridMultilevel"/>
    <w:tmpl w:val="C62E5C6C"/>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19F273A"/>
    <w:multiLevelType w:val="multilevel"/>
    <w:tmpl w:val="203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702A5"/>
    <w:multiLevelType w:val="hybridMultilevel"/>
    <w:tmpl w:val="37A2A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5A5B1F"/>
    <w:multiLevelType w:val="multilevel"/>
    <w:tmpl w:val="F7FC1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7024D4"/>
    <w:multiLevelType w:val="multilevel"/>
    <w:tmpl w:val="FE92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443C76"/>
    <w:multiLevelType w:val="multilevel"/>
    <w:tmpl w:val="6DE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13"/>
  </w:num>
  <w:num w:numId="6">
    <w:abstractNumId w:val="11"/>
  </w:num>
  <w:num w:numId="7">
    <w:abstractNumId w:val="21"/>
  </w:num>
  <w:num w:numId="8">
    <w:abstractNumId w:val="20"/>
  </w:num>
  <w:num w:numId="9">
    <w:abstractNumId w:val="4"/>
  </w:num>
  <w:num w:numId="10">
    <w:abstractNumId w:val="23"/>
  </w:num>
  <w:num w:numId="11">
    <w:abstractNumId w:val="10"/>
  </w:num>
  <w:num w:numId="12">
    <w:abstractNumId w:val="15"/>
  </w:num>
  <w:num w:numId="13">
    <w:abstractNumId w:val="27"/>
  </w:num>
  <w:num w:numId="14">
    <w:abstractNumId w:val="16"/>
  </w:num>
  <w:num w:numId="15">
    <w:abstractNumId w:val="6"/>
  </w:num>
  <w:num w:numId="16">
    <w:abstractNumId w:val="6"/>
    <w:lvlOverride w:ilvl="0">
      <w:lvl w:ilvl="0" w:tplc="040C0011">
        <w:start w:val="1"/>
        <w:numFmt w:val="decimal"/>
        <w:lvlText w:val="%1)"/>
        <w:lvlJc w:val="left"/>
        <w:pPr>
          <w:ind w:left="720" w:hanging="360"/>
        </w:pPr>
        <w:rPr>
          <w:rFonts w:hint="default"/>
          <w:b w:val="0"/>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17">
    <w:abstractNumId w:val="8"/>
  </w:num>
  <w:num w:numId="18">
    <w:abstractNumId w:val="0"/>
  </w:num>
  <w:num w:numId="19">
    <w:abstractNumId w:val="22"/>
  </w:num>
  <w:num w:numId="20">
    <w:abstractNumId w:val="25"/>
  </w:num>
  <w:num w:numId="21">
    <w:abstractNumId w:val="18"/>
  </w:num>
  <w:num w:numId="22">
    <w:abstractNumId w:val="5"/>
  </w:num>
  <w:num w:numId="23">
    <w:abstractNumId w:val="7"/>
  </w:num>
  <w:num w:numId="24">
    <w:abstractNumId w:val="32"/>
  </w:num>
  <w:num w:numId="25">
    <w:abstractNumId w:val="30"/>
  </w:num>
  <w:num w:numId="26">
    <w:abstractNumId w:val="17"/>
  </w:num>
  <w:num w:numId="27">
    <w:abstractNumId w:val="26"/>
  </w:num>
  <w:num w:numId="28">
    <w:abstractNumId w:val="12"/>
  </w:num>
  <w:num w:numId="29">
    <w:abstractNumId w:val="24"/>
  </w:num>
  <w:num w:numId="30">
    <w:abstractNumId w:val="29"/>
  </w:num>
  <w:num w:numId="31">
    <w:abstractNumId w:val="31"/>
  </w:num>
  <w:num w:numId="32">
    <w:abstractNumId w:val="19"/>
  </w:num>
  <w:num w:numId="33">
    <w:abstractNumId w:val="2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22"/>
    <w:rsid w:val="000116DC"/>
    <w:rsid w:val="00025412"/>
    <w:rsid w:val="00034BF1"/>
    <w:rsid w:val="00041DF4"/>
    <w:rsid w:val="000446E8"/>
    <w:rsid w:val="000506A3"/>
    <w:rsid w:val="000536CE"/>
    <w:rsid w:val="0005655B"/>
    <w:rsid w:val="00056657"/>
    <w:rsid w:val="000641C6"/>
    <w:rsid w:val="00066BB4"/>
    <w:rsid w:val="000723F5"/>
    <w:rsid w:val="00077C59"/>
    <w:rsid w:val="00081DB9"/>
    <w:rsid w:val="0008244C"/>
    <w:rsid w:val="00083267"/>
    <w:rsid w:val="00085470"/>
    <w:rsid w:val="00095590"/>
    <w:rsid w:val="000A6215"/>
    <w:rsid w:val="000B678F"/>
    <w:rsid w:val="000C4FA8"/>
    <w:rsid w:val="000D00B8"/>
    <w:rsid w:val="000D42C5"/>
    <w:rsid w:val="000D5582"/>
    <w:rsid w:val="000D60B6"/>
    <w:rsid w:val="000F1494"/>
    <w:rsid w:val="000F6A70"/>
    <w:rsid w:val="0010189A"/>
    <w:rsid w:val="00113A51"/>
    <w:rsid w:val="00123EF6"/>
    <w:rsid w:val="00127B8B"/>
    <w:rsid w:val="0013200B"/>
    <w:rsid w:val="0014050D"/>
    <w:rsid w:val="00143606"/>
    <w:rsid w:val="001477BE"/>
    <w:rsid w:val="00153157"/>
    <w:rsid w:val="0015542B"/>
    <w:rsid w:val="001554E7"/>
    <w:rsid w:val="001571FE"/>
    <w:rsid w:val="00160D7D"/>
    <w:rsid w:val="00167364"/>
    <w:rsid w:val="00177772"/>
    <w:rsid w:val="001807A9"/>
    <w:rsid w:val="001827E2"/>
    <w:rsid w:val="00182E67"/>
    <w:rsid w:val="00191CAB"/>
    <w:rsid w:val="00192D72"/>
    <w:rsid w:val="001A0CE1"/>
    <w:rsid w:val="001A5ACC"/>
    <w:rsid w:val="001D6E68"/>
    <w:rsid w:val="001E3BAE"/>
    <w:rsid w:val="001F4E2D"/>
    <w:rsid w:val="001F5BF4"/>
    <w:rsid w:val="001F7585"/>
    <w:rsid w:val="00206BCE"/>
    <w:rsid w:val="00220D18"/>
    <w:rsid w:val="002213AE"/>
    <w:rsid w:val="002340C7"/>
    <w:rsid w:val="00236F08"/>
    <w:rsid w:val="0024120D"/>
    <w:rsid w:val="00255A15"/>
    <w:rsid w:val="002573C9"/>
    <w:rsid w:val="00257451"/>
    <w:rsid w:val="00275390"/>
    <w:rsid w:val="00280DBF"/>
    <w:rsid w:val="00285DAA"/>
    <w:rsid w:val="00286661"/>
    <w:rsid w:val="00286A52"/>
    <w:rsid w:val="00290739"/>
    <w:rsid w:val="002A0E6C"/>
    <w:rsid w:val="002A0FC7"/>
    <w:rsid w:val="002B51FA"/>
    <w:rsid w:val="002C0AC3"/>
    <w:rsid w:val="002C0F8B"/>
    <w:rsid w:val="002C22AC"/>
    <w:rsid w:val="002C34B2"/>
    <w:rsid w:val="002C5777"/>
    <w:rsid w:val="002D49D5"/>
    <w:rsid w:val="002D5F95"/>
    <w:rsid w:val="002D7A68"/>
    <w:rsid w:val="002E358B"/>
    <w:rsid w:val="002E4FE1"/>
    <w:rsid w:val="002E6C6D"/>
    <w:rsid w:val="002F0C2D"/>
    <w:rsid w:val="002F3B25"/>
    <w:rsid w:val="003049EE"/>
    <w:rsid w:val="00306F1B"/>
    <w:rsid w:val="00310F2D"/>
    <w:rsid w:val="00321D3F"/>
    <w:rsid w:val="00323AC1"/>
    <w:rsid w:val="00324C06"/>
    <w:rsid w:val="00331F1A"/>
    <w:rsid w:val="00334783"/>
    <w:rsid w:val="003352B3"/>
    <w:rsid w:val="00337B1B"/>
    <w:rsid w:val="00341E8F"/>
    <w:rsid w:val="00345B18"/>
    <w:rsid w:val="0035403E"/>
    <w:rsid w:val="0036155B"/>
    <w:rsid w:val="00390AF3"/>
    <w:rsid w:val="00391A12"/>
    <w:rsid w:val="00392AF2"/>
    <w:rsid w:val="00397DCA"/>
    <w:rsid w:val="003A54C2"/>
    <w:rsid w:val="003B2150"/>
    <w:rsid w:val="003B7103"/>
    <w:rsid w:val="003B7C9F"/>
    <w:rsid w:val="003C0C34"/>
    <w:rsid w:val="003D589D"/>
    <w:rsid w:val="003D6C9A"/>
    <w:rsid w:val="003D709C"/>
    <w:rsid w:val="003E1ABF"/>
    <w:rsid w:val="003E4A87"/>
    <w:rsid w:val="003F0B73"/>
    <w:rsid w:val="003F4A63"/>
    <w:rsid w:val="003F7032"/>
    <w:rsid w:val="00410246"/>
    <w:rsid w:val="00435C49"/>
    <w:rsid w:val="0043798E"/>
    <w:rsid w:val="00443BD7"/>
    <w:rsid w:val="00447B5F"/>
    <w:rsid w:val="00451B54"/>
    <w:rsid w:val="00457761"/>
    <w:rsid w:val="0046361F"/>
    <w:rsid w:val="00465726"/>
    <w:rsid w:val="00465E39"/>
    <w:rsid w:val="00472CED"/>
    <w:rsid w:val="0047754D"/>
    <w:rsid w:val="004A25A5"/>
    <w:rsid w:val="004A5CA8"/>
    <w:rsid w:val="004B6ADA"/>
    <w:rsid w:val="004C4A55"/>
    <w:rsid w:val="004C533D"/>
    <w:rsid w:val="004D1FC0"/>
    <w:rsid w:val="004E0BA4"/>
    <w:rsid w:val="004F37C8"/>
    <w:rsid w:val="004F496B"/>
    <w:rsid w:val="00506125"/>
    <w:rsid w:val="005103DA"/>
    <w:rsid w:val="00511255"/>
    <w:rsid w:val="00515268"/>
    <w:rsid w:val="00515D1B"/>
    <w:rsid w:val="00525441"/>
    <w:rsid w:val="00536BD3"/>
    <w:rsid w:val="005446E5"/>
    <w:rsid w:val="00546E3D"/>
    <w:rsid w:val="00547D33"/>
    <w:rsid w:val="005516C1"/>
    <w:rsid w:val="00555D9B"/>
    <w:rsid w:val="00556C85"/>
    <w:rsid w:val="00557D1F"/>
    <w:rsid w:val="005612F9"/>
    <w:rsid w:val="00576F40"/>
    <w:rsid w:val="005A2FFB"/>
    <w:rsid w:val="005B126D"/>
    <w:rsid w:val="005B3246"/>
    <w:rsid w:val="005C106F"/>
    <w:rsid w:val="005C15A6"/>
    <w:rsid w:val="005D0D6F"/>
    <w:rsid w:val="005D28BE"/>
    <w:rsid w:val="005D2D61"/>
    <w:rsid w:val="005D40F9"/>
    <w:rsid w:val="005D6C98"/>
    <w:rsid w:val="005E06E8"/>
    <w:rsid w:val="005E38E3"/>
    <w:rsid w:val="005F0965"/>
    <w:rsid w:val="005F4BC8"/>
    <w:rsid w:val="00623E44"/>
    <w:rsid w:val="00626724"/>
    <w:rsid w:val="006324E5"/>
    <w:rsid w:val="00635F92"/>
    <w:rsid w:val="00641867"/>
    <w:rsid w:val="006467EE"/>
    <w:rsid w:val="00656D8F"/>
    <w:rsid w:val="00667A9F"/>
    <w:rsid w:val="00684D2F"/>
    <w:rsid w:val="006912A0"/>
    <w:rsid w:val="0069249A"/>
    <w:rsid w:val="00695D38"/>
    <w:rsid w:val="00697039"/>
    <w:rsid w:val="006A108C"/>
    <w:rsid w:val="006A3172"/>
    <w:rsid w:val="006A5F77"/>
    <w:rsid w:val="006A7BFA"/>
    <w:rsid w:val="006C1771"/>
    <w:rsid w:val="006C1837"/>
    <w:rsid w:val="006C3212"/>
    <w:rsid w:val="006D7556"/>
    <w:rsid w:val="006E2A2D"/>
    <w:rsid w:val="006E3E71"/>
    <w:rsid w:val="007062D3"/>
    <w:rsid w:val="00706E15"/>
    <w:rsid w:val="00711E21"/>
    <w:rsid w:val="00713121"/>
    <w:rsid w:val="0075173A"/>
    <w:rsid w:val="00752010"/>
    <w:rsid w:val="0075606C"/>
    <w:rsid w:val="00781F77"/>
    <w:rsid w:val="00785AA1"/>
    <w:rsid w:val="00790047"/>
    <w:rsid w:val="0079327A"/>
    <w:rsid w:val="007B7ED6"/>
    <w:rsid w:val="007D7267"/>
    <w:rsid w:val="007E116D"/>
    <w:rsid w:val="007E2D5D"/>
    <w:rsid w:val="007E7FDF"/>
    <w:rsid w:val="007F51CE"/>
    <w:rsid w:val="00802E42"/>
    <w:rsid w:val="008045AB"/>
    <w:rsid w:val="00831552"/>
    <w:rsid w:val="00842A31"/>
    <w:rsid w:val="00852460"/>
    <w:rsid w:val="00853B98"/>
    <w:rsid w:val="00855690"/>
    <w:rsid w:val="00862F12"/>
    <w:rsid w:val="00892C1E"/>
    <w:rsid w:val="008A2AE0"/>
    <w:rsid w:val="008B1A8F"/>
    <w:rsid w:val="008B2EAE"/>
    <w:rsid w:val="008D276D"/>
    <w:rsid w:val="008D54B4"/>
    <w:rsid w:val="008E6D3B"/>
    <w:rsid w:val="008F09F5"/>
    <w:rsid w:val="008F797A"/>
    <w:rsid w:val="00900E71"/>
    <w:rsid w:val="009120E4"/>
    <w:rsid w:val="00913F1F"/>
    <w:rsid w:val="009148FE"/>
    <w:rsid w:val="00914C73"/>
    <w:rsid w:val="00925B98"/>
    <w:rsid w:val="009273F5"/>
    <w:rsid w:val="00930ADE"/>
    <w:rsid w:val="00935CE3"/>
    <w:rsid w:val="0094616D"/>
    <w:rsid w:val="00965BD5"/>
    <w:rsid w:val="009707CC"/>
    <w:rsid w:val="009723B7"/>
    <w:rsid w:val="00974E85"/>
    <w:rsid w:val="00984D99"/>
    <w:rsid w:val="009918A9"/>
    <w:rsid w:val="0099230F"/>
    <w:rsid w:val="009A3DC9"/>
    <w:rsid w:val="009A4647"/>
    <w:rsid w:val="009B70EE"/>
    <w:rsid w:val="009B7ACF"/>
    <w:rsid w:val="009C082F"/>
    <w:rsid w:val="009C3C48"/>
    <w:rsid w:val="009D60B3"/>
    <w:rsid w:val="009D76DF"/>
    <w:rsid w:val="009E2324"/>
    <w:rsid w:val="009E3716"/>
    <w:rsid w:val="009E5529"/>
    <w:rsid w:val="009F18C2"/>
    <w:rsid w:val="009F6A0C"/>
    <w:rsid w:val="00A0223E"/>
    <w:rsid w:val="00A03D55"/>
    <w:rsid w:val="00A15558"/>
    <w:rsid w:val="00A25140"/>
    <w:rsid w:val="00A32264"/>
    <w:rsid w:val="00A33F2D"/>
    <w:rsid w:val="00A3783E"/>
    <w:rsid w:val="00A428B8"/>
    <w:rsid w:val="00A44A53"/>
    <w:rsid w:val="00A64B17"/>
    <w:rsid w:val="00A74922"/>
    <w:rsid w:val="00A82333"/>
    <w:rsid w:val="00A916FD"/>
    <w:rsid w:val="00AA212B"/>
    <w:rsid w:val="00AB1919"/>
    <w:rsid w:val="00AB1DB9"/>
    <w:rsid w:val="00AB287D"/>
    <w:rsid w:val="00AB5299"/>
    <w:rsid w:val="00AC04E7"/>
    <w:rsid w:val="00AC2347"/>
    <w:rsid w:val="00AC5A56"/>
    <w:rsid w:val="00AD71B9"/>
    <w:rsid w:val="00AE1A00"/>
    <w:rsid w:val="00AF5D34"/>
    <w:rsid w:val="00B060FA"/>
    <w:rsid w:val="00B11B57"/>
    <w:rsid w:val="00B13F40"/>
    <w:rsid w:val="00B14DB3"/>
    <w:rsid w:val="00B31214"/>
    <w:rsid w:val="00B50421"/>
    <w:rsid w:val="00B5072E"/>
    <w:rsid w:val="00B50BAF"/>
    <w:rsid w:val="00B5247E"/>
    <w:rsid w:val="00B61499"/>
    <w:rsid w:val="00B614E7"/>
    <w:rsid w:val="00B64491"/>
    <w:rsid w:val="00BB12FD"/>
    <w:rsid w:val="00BB2650"/>
    <w:rsid w:val="00BB5F30"/>
    <w:rsid w:val="00BB6A89"/>
    <w:rsid w:val="00BC5BE8"/>
    <w:rsid w:val="00BC6231"/>
    <w:rsid w:val="00BE2AE3"/>
    <w:rsid w:val="00BF4D51"/>
    <w:rsid w:val="00BF7B2E"/>
    <w:rsid w:val="00C030F4"/>
    <w:rsid w:val="00C13E2C"/>
    <w:rsid w:val="00C275BF"/>
    <w:rsid w:val="00C31604"/>
    <w:rsid w:val="00C46BD6"/>
    <w:rsid w:val="00C5391D"/>
    <w:rsid w:val="00C67022"/>
    <w:rsid w:val="00CA6DE6"/>
    <w:rsid w:val="00CA7416"/>
    <w:rsid w:val="00CB5609"/>
    <w:rsid w:val="00CD0AB1"/>
    <w:rsid w:val="00CD5AFA"/>
    <w:rsid w:val="00CE33B8"/>
    <w:rsid w:val="00CF2C55"/>
    <w:rsid w:val="00CF406B"/>
    <w:rsid w:val="00CF5BAD"/>
    <w:rsid w:val="00D005A5"/>
    <w:rsid w:val="00D04148"/>
    <w:rsid w:val="00D101F2"/>
    <w:rsid w:val="00D130A4"/>
    <w:rsid w:val="00D21372"/>
    <w:rsid w:val="00D27881"/>
    <w:rsid w:val="00D45D4C"/>
    <w:rsid w:val="00D4634E"/>
    <w:rsid w:val="00D46898"/>
    <w:rsid w:val="00D766F8"/>
    <w:rsid w:val="00D8277B"/>
    <w:rsid w:val="00D835D1"/>
    <w:rsid w:val="00D866DD"/>
    <w:rsid w:val="00DB33A0"/>
    <w:rsid w:val="00DB6A9B"/>
    <w:rsid w:val="00DC1ABB"/>
    <w:rsid w:val="00DC7E66"/>
    <w:rsid w:val="00DE5366"/>
    <w:rsid w:val="00DF2F8A"/>
    <w:rsid w:val="00DF486D"/>
    <w:rsid w:val="00DF6D18"/>
    <w:rsid w:val="00E00D25"/>
    <w:rsid w:val="00E070D3"/>
    <w:rsid w:val="00E26A90"/>
    <w:rsid w:val="00E34200"/>
    <w:rsid w:val="00E3468A"/>
    <w:rsid w:val="00E348E5"/>
    <w:rsid w:val="00E36FDB"/>
    <w:rsid w:val="00E372DC"/>
    <w:rsid w:val="00E43A3D"/>
    <w:rsid w:val="00E54505"/>
    <w:rsid w:val="00E55875"/>
    <w:rsid w:val="00E60922"/>
    <w:rsid w:val="00E70C89"/>
    <w:rsid w:val="00E73640"/>
    <w:rsid w:val="00E84ADE"/>
    <w:rsid w:val="00E85423"/>
    <w:rsid w:val="00E92C30"/>
    <w:rsid w:val="00EB1805"/>
    <w:rsid w:val="00EB184C"/>
    <w:rsid w:val="00ED6F77"/>
    <w:rsid w:val="00EE5D11"/>
    <w:rsid w:val="00EE5D29"/>
    <w:rsid w:val="00EE6672"/>
    <w:rsid w:val="00EF0539"/>
    <w:rsid w:val="00F03B5B"/>
    <w:rsid w:val="00F04B8B"/>
    <w:rsid w:val="00F12FA4"/>
    <w:rsid w:val="00F26423"/>
    <w:rsid w:val="00F3270B"/>
    <w:rsid w:val="00F32F75"/>
    <w:rsid w:val="00F4273C"/>
    <w:rsid w:val="00F536D4"/>
    <w:rsid w:val="00F55A29"/>
    <w:rsid w:val="00F564EF"/>
    <w:rsid w:val="00F6789F"/>
    <w:rsid w:val="00F75F9D"/>
    <w:rsid w:val="00F77AD2"/>
    <w:rsid w:val="00F94111"/>
    <w:rsid w:val="00F9560F"/>
    <w:rsid w:val="00F97FE2"/>
    <w:rsid w:val="00FA3691"/>
    <w:rsid w:val="00FB1A35"/>
    <w:rsid w:val="00FB1CBB"/>
    <w:rsid w:val="00FD213F"/>
    <w:rsid w:val="00FF40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5A54"/>
  <w15:docId w15:val="{02A0C007-8E17-402C-B225-E70EF30E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6E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4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327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9327A"/>
    <w:rPr>
      <w:rFonts w:ascii="Tahoma" w:hAnsi="Tahoma" w:cs="Tahoma"/>
      <w:sz w:val="16"/>
      <w:szCs w:val="16"/>
      <w:lang w:eastAsia="en-US"/>
    </w:rPr>
  </w:style>
  <w:style w:type="paragraph" w:styleId="Sansinterligne">
    <w:name w:val="No Spacing"/>
    <w:uiPriority w:val="1"/>
    <w:qFormat/>
    <w:rsid w:val="00451B54"/>
    <w:rPr>
      <w:sz w:val="22"/>
      <w:szCs w:val="22"/>
      <w:lang w:eastAsia="en-US"/>
    </w:rPr>
  </w:style>
  <w:style w:type="character" w:styleId="Textedelespacerserv">
    <w:name w:val="Placeholder Text"/>
    <w:basedOn w:val="Policepardfaut"/>
    <w:uiPriority w:val="99"/>
    <w:semiHidden/>
    <w:rsid w:val="00321D3F"/>
    <w:rPr>
      <w:color w:val="808080"/>
    </w:rPr>
  </w:style>
  <w:style w:type="character" w:styleId="Lienhypertexte">
    <w:name w:val="Hyperlink"/>
    <w:uiPriority w:val="99"/>
    <w:unhideWhenUsed/>
    <w:rsid w:val="001827E2"/>
    <w:rPr>
      <w:color w:val="0563C1"/>
      <w:u w:val="single"/>
    </w:rPr>
  </w:style>
  <w:style w:type="paragraph" w:styleId="En-tte">
    <w:name w:val="header"/>
    <w:basedOn w:val="Normal"/>
    <w:link w:val="En-tteCar"/>
    <w:uiPriority w:val="99"/>
    <w:unhideWhenUsed/>
    <w:rsid w:val="00331F1A"/>
    <w:pPr>
      <w:tabs>
        <w:tab w:val="center" w:pos="4536"/>
        <w:tab w:val="right" w:pos="9072"/>
      </w:tabs>
      <w:spacing w:after="0" w:line="240" w:lineRule="auto"/>
    </w:pPr>
  </w:style>
  <w:style w:type="character" w:customStyle="1" w:styleId="En-tteCar">
    <w:name w:val="En-tête Car"/>
    <w:basedOn w:val="Policepardfaut"/>
    <w:link w:val="En-tte"/>
    <w:uiPriority w:val="99"/>
    <w:rsid w:val="00331F1A"/>
    <w:rPr>
      <w:sz w:val="22"/>
      <w:szCs w:val="22"/>
      <w:lang w:eastAsia="en-US"/>
    </w:rPr>
  </w:style>
  <w:style w:type="paragraph" w:styleId="Pieddepage">
    <w:name w:val="footer"/>
    <w:basedOn w:val="Normal"/>
    <w:link w:val="PieddepageCar"/>
    <w:uiPriority w:val="99"/>
    <w:unhideWhenUsed/>
    <w:rsid w:val="00331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F1A"/>
    <w:rPr>
      <w:sz w:val="22"/>
      <w:szCs w:val="22"/>
      <w:lang w:eastAsia="en-US"/>
    </w:rPr>
  </w:style>
  <w:style w:type="paragraph" w:styleId="Paragraphedeliste">
    <w:name w:val="List Paragraph"/>
    <w:basedOn w:val="Normal"/>
    <w:uiPriority w:val="34"/>
    <w:qFormat/>
    <w:rsid w:val="00331F1A"/>
    <w:pPr>
      <w:ind w:left="720"/>
      <w:contextualSpacing/>
    </w:pPr>
  </w:style>
  <w:style w:type="character" w:styleId="Lienhypertextesuivivisit">
    <w:name w:val="FollowedHyperlink"/>
    <w:basedOn w:val="Policepardfaut"/>
    <w:uiPriority w:val="99"/>
    <w:semiHidden/>
    <w:unhideWhenUsed/>
    <w:rsid w:val="00510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atrice.cheutin@ac-montpellier.fr" TargetMode="External"/><Relationship Id="rId18" Type="http://schemas.openxmlformats.org/officeDocument/2006/relationships/hyperlink" Target="mailto:Elodie.Poyer@ac-montpellier.fr" TargetMode="External"/><Relationship Id="rId26" Type="http://schemas.openxmlformats.org/officeDocument/2006/relationships/hyperlink" Target="mailto:Corine.martel@ac-montpellier.fr" TargetMode="External"/><Relationship Id="rId3" Type="http://schemas.openxmlformats.org/officeDocument/2006/relationships/styles" Target="styles.xml"/><Relationship Id="rId21" Type="http://schemas.openxmlformats.org/officeDocument/2006/relationships/hyperlink" Target="mailto:Aurore.avoinne@ac-montpellier.f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dd@ac-montpellier.fr" TargetMode="External"/><Relationship Id="rId17" Type="http://schemas.openxmlformats.org/officeDocument/2006/relationships/hyperlink" Target="mailto:Vincent.nouguier@ac-montpellier.fr" TargetMode="External"/><Relationship Id="rId25" Type="http://schemas.openxmlformats.org/officeDocument/2006/relationships/hyperlink" Target="mailto:Jean-marc.lapegue@ac-montpellier.fr"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Christine.trougnou@ac-montpellier.fr" TargetMode="External"/><Relationship Id="rId20" Type="http://schemas.openxmlformats.org/officeDocument/2006/relationships/hyperlink" Target="mailto:Audrey.saleil@ac-montpellier.fr" TargetMode="External"/><Relationship Id="rId29" Type="http://schemas.openxmlformats.org/officeDocument/2006/relationships/hyperlink" Target="mailto:Eric.saque@ac-montpelli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24" Type="http://schemas.openxmlformats.org/officeDocument/2006/relationships/hyperlink" Target="mailto:Anne.martin1@ac-montpellier.fr" TargetMode="External"/><Relationship Id="rId32" Type="http://schemas.openxmlformats.org/officeDocument/2006/relationships/hyperlink" Target="https://pedagogie.ac-montpellier.fr/formations-proposees-par-le-groupe-de-formateurs-en-education-au-developpement-durable-edd" TargetMode="External"/><Relationship Id="rId5" Type="http://schemas.openxmlformats.org/officeDocument/2006/relationships/webSettings" Target="webSettings.xml"/><Relationship Id="rId15" Type="http://schemas.openxmlformats.org/officeDocument/2006/relationships/hyperlink" Target="mailto:Christine.trougnou@ac-montpellier.fr" TargetMode="External"/><Relationship Id="rId23" Type="http://schemas.openxmlformats.org/officeDocument/2006/relationships/hyperlink" Target="mailto:Yannick.Pontie@ac-montpellier.fr" TargetMode="External"/><Relationship Id="rId28" Type="http://schemas.openxmlformats.org/officeDocument/2006/relationships/hyperlink" Target="mailto:referent.edd48@ac-montpellier.fr"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Felicien-yves-L.venot@ac-montpellier.fr" TargetMode="External"/><Relationship Id="rId31" Type="http://schemas.openxmlformats.org/officeDocument/2006/relationships/hyperlink" Target="https://pedagogie.ac-montpellier.fr/la-labellisation-des-ecoles-et-etablissements-en-demarche-de-developpement-durable-e3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lorence.thorez@ac-montpellier.fr" TargetMode="External"/><Relationship Id="rId22" Type="http://schemas.openxmlformats.org/officeDocument/2006/relationships/hyperlink" Target="mailto:Jacques.bossis@ac-montpellier.fr" TargetMode="External"/><Relationship Id="rId27" Type="http://schemas.openxmlformats.org/officeDocument/2006/relationships/hyperlink" Target="mailto:Philippe.mahuzies@ac-montpellier.fr" TargetMode="External"/><Relationship Id="rId30" Type="http://schemas.openxmlformats.org/officeDocument/2006/relationships/hyperlink" Target="mailto:Joelle.lozano@ac-montpellier.fr"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ADA3-E29D-4BE3-9EFF-9B730ACC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2919</Words>
  <Characters>16057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Lycee A Bergès - St Girons</dc:creator>
  <cp:lastModifiedBy>Cheutin Beatrice</cp:lastModifiedBy>
  <cp:revision>7</cp:revision>
  <cp:lastPrinted>2023-01-08T17:26:00Z</cp:lastPrinted>
  <dcterms:created xsi:type="dcterms:W3CDTF">2023-01-08T21:22:00Z</dcterms:created>
  <dcterms:modified xsi:type="dcterms:W3CDTF">2023-01-09T08:27:00Z</dcterms:modified>
</cp:coreProperties>
</file>