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70" w:rsidRPr="00563172" w:rsidRDefault="00883070" w:rsidP="00883070">
      <w:pPr>
        <w:jc w:val="center"/>
        <w:rPr>
          <w:rFonts w:ascii="Calibri" w:hAnsi="Calibri"/>
          <w:b/>
          <w:sz w:val="28"/>
          <w:szCs w:val="28"/>
          <w:lang w:val="en-GB"/>
        </w:rPr>
      </w:pPr>
      <w:r w:rsidRPr="00563172">
        <w:rPr>
          <w:rFonts w:ascii="Calibri" w:hAnsi="Calibri"/>
          <w:b/>
          <w:sz w:val="28"/>
          <w:szCs w:val="28"/>
          <w:lang w:val="en-GB"/>
        </w:rPr>
        <w:t>Th</w:t>
      </w:r>
      <w:r>
        <w:rPr>
          <w:rFonts w:ascii="Calibri" w:hAnsi="Calibri"/>
          <w:b/>
          <w:sz w:val="28"/>
          <w:szCs w:val="28"/>
          <w:lang w:val="en-GB"/>
        </w:rPr>
        <w:t>e Martian - Lesson 3</w:t>
      </w:r>
      <w:r>
        <w:rPr>
          <w:rFonts w:ascii="Calibri" w:hAnsi="Calibri"/>
          <w:b/>
          <w:sz w:val="28"/>
          <w:szCs w:val="28"/>
          <w:lang w:val="en-GB"/>
        </w:rPr>
        <w:t xml:space="preserve"> - </w:t>
      </w:r>
      <w:r>
        <w:rPr>
          <w:rFonts w:ascii="Calibri" w:hAnsi="Calibri"/>
          <w:b/>
          <w:sz w:val="28"/>
          <w:szCs w:val="28"/>
          <w:lang w:val="en-GB"/>
        </w:rPr>
        <w:t>Calculation</w:t>
      </w:r>
    </w:p>
    <w:p w:rsidR="00883070" w:rsidRDefault="00883070" w:rsidP="00883070">
      <w:pPr>
        <w:jc w:val="both"/>
        <w:rPr>
          <w:rFonts w:ascii="Calibri" w:hAnsi="Calibri"/>
          <w:b/>
          <w:lang w:val="en-GB"/>
        </w:rPr>
      </w:pPr>
    </w:p>
    <w:p w:rsidR="00F8386F" w:rsidRPr="00883070" w:rsidRDefault="00F8386F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TIM</w:t>
      </w:r>
    </w:p>
    <w:p w:rsidR="00096B39" w:rsidRDefault="00096B39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proofErr w:type="gramStart"/>
      <w:r w:rsidRPr="00096B39">
        <w:rPr>
          <w:rFonts w:eastAsia="Times New Roman" w:cstheme="minorHAnsi"/>
          <w:sz w:val="24"/>
          <w:szCs w:val="24"/>
          <w:lang w:val="en-US" w:eastAsia="fr-FR"/>
        </w:rPr>
        <w:t>ah</w:t>
      </w:r>
      <w:proofErr w:type="gramEnd"/>
      <w:r w:rsidRPr="00096B39">
        <w:rPr>
          <w:rFonts w:eastAsia="Times New Roman" w:cstheme="minorHAnsi"/>
          <w:sz w:val="24"/>
          <w:szCs w:val="24"/>
          <w:lang w:val="en-US" w:eastAsia="fr-FR"/>
        </w:rPr>
        <w:t xml:space="preserve"> incoming</w:t>
      </w:r>
    </w:p>
    <w:p w:rsidR="00883070" w:rsidRPr="00096B39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F8386F" w:rsidRPr="00883070" w:rsidRDefault="00F8386F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VINCENT</w:t>
      </w:r>
    </w:p>
    <w:p w:rsidR="00096B39" w:rsidRPr="00096B39" w:rsidRDefault="00096B39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proofErr w:type="gramStart"/>
      <w:r w:rsidRPr="00096B39">
        <w:rPr>
          <w:rFonts w:eastAsia="Times New Roman" w:cstheme="minorHAnsi"/>
          <w:sz w:val="24"/>
          <w:szCs w:val="24"/>
          <w:lang w:val="en-US" w:eastAsia="fr-FR"/>
        </w:rPr>
        <w:t>are</w:t>
      </w:r>
      <w:proofErr w:type="gramEnd"/>
      <w:r w:rsidRPr="00096B39">
        <w:rPr>
          <w:rFonts w:eastAsia="Times New Roman" w:cstheme="minorHAnsi"/>
          <w:sz w:val="24"/>
          <w:szCs w:val="24"/>
          <w:lang w:val="en-US" w:eastAsia="fr-FR"/>
        </w:rPr>
        <w:t xml:space="preserve"> you </w:t>
      </w:r>
      <w:r w:rsidR="00F8386F">
        <w:rPr>
          <w:rFonts w:eastAsia="Times New Roman" w:cstheme="minorHAnsi"/>
          <w:sz w:val="24"/>
          <w:szCs w:val="24"/>
          <w:lang w:val="en-US" w:eastAsia="fr-FR"/>
        </w:rPr>
        <w:t>receiv</w:t>
      </w:r>
      <w:r w:rsidRPr="00096B39">
        <w:rPr>
          <w:rFonts w:eastAsia="Times New Roman" w:cstheme="minorHAnsi"/>
          <w:sz w:val="24"/>
          <w:szCs w:val="24"/>
          <w:lang w:val="en-US" w:eastAsia="fr-FR"/>
        </w:rPr>
        <w:t>ing me</w:t>
      </w:r>
      <w:r w:rsidR="00F8386F">
        <w:rPr>
          <w:rFonts w:eastAsia="Times New Roman" w:cstheme="minorHAnsi"/>
          <w:sz w:val="24"/>
          <w:szCs w:val="24"/>
          <w:lang w:val="en-US" w:eastAsia="fr-FR"/>
        </w:rPr>
        <w:t>?</w:t>
      </w:r>
    </w:p>
    <w:p w:rsidR="00F8386F" w:rsidRDefault="00096B39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proofErr w:type="gramStart"/>
      <w:r w:rsidRPr="00096B39">
        <w:rPr>
          <w:rFonts w:eastAsia="Times New Roman" w:cstheme="minorHAnsi"/>
          <w:sz w:val="24"/>
          <w:szCs w:val="24"/>
          <w:lang w:val="en-US" w:eastAsia="fr-FR"/>
        </w:rPr>
        <w:t>yes</w:t>
      </w:r>
      <w:proofErr w:type="gramEnd"/>
      <w:r w:rsidRPr="00096B39">
        <w:rPr>
          <w:rFonts w:eastAsia="Times New Roman" w:cstheme="minorHAnsi"/>
          <w:sz w:val="24"/>
          <w:szCs w:val="24"/>
          <w:lang w:val="en-US" w:eastAsia="fr-FR"/>
        </w:rPr>
        <w:t xml:space="preserve"> no</w:t>
      </w:r>
      <w:r w:rsidR="00F8386F">
        <w:rPr>
          <w:rFonts w:eastAsia="Times New Roman" w:cstheme="minorHAnsi"/>
          <w:sz w:val="24"/>
          <w:szCs w:val="24"/>
          <w:lang w:val="en-US" w:eastAsia="fr-FR"/>
        </w:rPr>
        <w:t xml:space="preserve"> [</w:t>
      </w:r>
      <w:r w:rsidR="00F8386F" w:rsidRPr="00F8386F">
        <w:rPr>
          <w:rFonts w:eastAsia="Times New Roman" w:cstheme="minorHAnsi"/>
          <w:sz w:val="24"/>
          <w:szCs w:val="24"/>
          <w:lang w:val="en-US" w:eastAsia="fr-FR"/>
        </w:rPr>
        <w:t>chuckles</w:t>
      </w:r>
      <w:r w:rsidR="00F8386F">
        <w:rPr>
          <w:rFonts w:eastAsia="Times New Roman" w:cstheme="minorHAnsi"/>
          <w:sz w:val="24"/>
          <w:szCs w:val="24"/>
          <w:lang w:val="en-US" w:eastAsia="fr-FR"/>
        </w:rPr>
        <w:t xml:space="preserve">] </w:t>
      </w:r>
      <w:r w:rsidRPr="00096B39">
        <w:rPr>
          <w:rFonts w:eastAsia="Times New Roman" w:cstheme="minorHAnsi"/>
          <w:sz w:val="24"/>
          <w:szCs w:val="24"/>
          <w:lang w:val="en-US" w:eastAsia="fr-FR"/>
        </w:rPr>
        <w:t>okay</w:t>
      </w:r>
      <w:r w:rsidR="00F8386F">
        <w:rPr>
          <w:rFonts w:eastAsia="Times New Roman" w:cstheme="minorHAnsi"/>
          <w:sz w:val="24"/>
          <w:szCs w:val="24"/>
          <w:lang w:val="en-US" w:eastAsia="fr-FR"/>
        </w:rPr>
        <w:t>…</w:t>
      </w:r>
    </w:p>
    <w:p w:rsidR="00F8386F" w:rsidRDefault="00F8386F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P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oint the camera 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for 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yes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F8386F" w:rsidRPr="00883070" w:rsidRDefault="00F8386F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TIM</w:t>
      </w:r>
    </w:p>
    <w:p w:rsidR="00EB7BEA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i/>
          <w:color w:val="FF0000"/>
          <w:sz w:val="24"/>
          <w:szCs w:val="24"/>
          <w:u w:val="single"/>
          <w:lang w:val="en-US" w:eastAsia="fr-FR"/>
        </w:rPr>
        <w:t>Thirty-two minutes round trip communications time.</w:t>
      </w:r>
      <w:r w:rsidRPr="00EB7BEA">
        <w:rPr>
          <w:rFonts w:eastAsia="Times New Roman" w:cstheme="minorHAnsi"/>
          <w:sz w:val="24"/>
          <w:szCs w:val="24"/>
          <w:lang w:val="en-US" w:eastAsia="fr-FR"/>
        </w:rPr>
        <w:t xml:space="preserve"> He can only ask yes/no questions, and all we can do is point the camera. This won't exactly be an Algonquin round table</w:t>
      </w:r>
      <w:r w:rsidRPr="00EB7BEA">
        <w:rPr>
          <w:rFonts w:eastAsia="Times New Roman" w:cstheme="minorHAnsi"/>
          <w:sz w:val="24"/>
          <w:szCs w:val="24"/>
          <w:vertAlign w:val="superscript"/>
          <w:lang w:val="en-US" w:eastAsia="fr-FR"/>
        </w:rPr>
        <w:t>1</w:t>
      </w:r>
      <w:r w:rsidRPr="00EB7BEA">
        <w:rPr>
          <w:rFonts w:eastAsia="Times New Roman" w:cstheme="minorHAnsi"/>
          <w:sz w:val="24"/>
          <w:szCs w:val="24"/>
          <w:lang w:val="en-US" w:eastAsia="fr-FR"/>
        </w:rPr>
        <w:t xml:space="preserve"> of snappy reparte</w:t>
      </w:r>
      <w:r>
        <w:rPr>
          <w:rFonts w:eastAsia="Times New Roman" w:cstheme="minorHAnsi"/>
          <w:sz w:val="24"/>
          <w:szCs w:val="24"/>
          <w:lang w:val="en-US" w:eastAsia="fr-FR"/>
        </w:rPr>
        <w:t>e.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VINCENT</w:t>
      </w:r>
    </w:p>
    <w:p w:rsidR="00EB7BEA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Are you kidding me?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BRUCE</w:t>
      </w:r>
    </w:p>
    <w:p w:rsidR="00EB7BEA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 w:rsidRPr="00EB7BEA">
        <w:rPr>
          <w:rFonts w:eastAsia="Times New Roman" w:cstheme="minorHAnsi"/>
          <w:sz w:val="24"/>
          <w:szCs w:val="24"/>
          <w:lang w:val="en-US" w:eastAsia="fr-FR"/>
        </w:rPr>
        <w:t>Tim</w:t>
      </w:r>
      <w:r>
        <w:rPr>
          <w:rFonts w:eastAsia="Times New Roman" w:cstheme="minorHAnsi"/>
          <w:sz w:val="24"/>
          <w:szCs w:val="24"/>
          <w:lang w:val="en-US" w:eastAsia="fr-FR"/>
        </w:rPr>
        <w:t>….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 xml:space="preserve">VINCENT </w:t>
      </w:r>
    </w:p>
    <w:p w:rsidR="00EB7BEA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Just point the camera!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TIM</w:t>
      </w:r>
    </w:p>
    <w:p w:rsidR="00096B39" w:rsidRPr="00096B39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R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oger that</w:t>
      </w:r>
      <w:r>
        <w:rPr>
          <w:rFonts w:eastAsia="Times New Roman" w:cstheme="minorHAnsi"/>
          <w:sz w:val="24"/>
          <w:szCs w:val="24"/>
          <w:lang w:val="en-US" w:eastAsia="fr-FR"/>
        </w:rPr>
        <w:t>,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pointin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g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the camera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MARK</w:t>
      </w:r>
    </w:p>
    <w:p w:rsidR="00096B39" w:rsidRPr="00096B39" w:rsidRDefault="00EB7BEA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Wow!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>
        <w:rPr>
          <w:rFonts w:eastAsia="Times New Roman" w:cstheme="minorHAnsi"/>
          <w:sz w:val="24"/>
          <w:szCs w:val="24"/>
          <w:lang w:val="en-US" w:eastAsia="fr-FR"/>
        </w:rPr>
        <w:t>Y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es</w:t>
      </w:r>
      <w:r>
        <w:rPr>
          <w:rFonts w:eastAsia="Times New Roman" w:cstheme="minorHAnsi"/>
          <w:sz w:val="24"/>
          <w:szCs w:val="24"/>
          <w:lang w:val="en-US" w:eastAsia="fr-FR"/>
        </w:rPr>
        <w:t>! Yes!!!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EB7BEA" w:rsidRPr="00883070" w:rsidRDefault="00EB7BEA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MARK (</w:t>
      </w:r>
      <w:r w:rsidRPr="00883070">
        <w:rPr>
          <w:rFonts w:eastAsia="Times New Roman" w:cstheme="minorHAnsi"/>
          <w:b/>
          <w:i/>
          <w:sz w:val="24"/>
          <w:szCs w:val="24"/>
          <w:lang w:val="en-US" w:eastAsia="fr-FR"/>
        </w:rPr>
        <w:t>voice over</w:t>
      </w: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)</w:t>
      </w:r>
    </w:p>
    <w:p w:rsidR="00052814" w:rsidRDefault="0005281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So here's the rub…</w:t>
      </w:r>
    </w:p>
    <w:p w:rsidR="00096B39" w:rsidRPr="00096B39" w:rsidRDefault="0005281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S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omehow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we 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need to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have complex astrophysical</w:t>
      </w:r>
      <w:r w:rsidR="002E234A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engineering conversations</w:t>
      </w:r>
      <w:r w:rsidR="002E234A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using nothing but a still</w:t>
      </w:r>
      <w:r>
        <w:rPr>
          <w:rFonts w:eastAsia="Times New Roman" w:cstheme="minorHAnsi"/>
          <w:sz w:val="24"/>
          <w:szCs w:val="24"/>
          <w:lang w:val="en-US" w:eastAsia="fr-FR"/>
        </w:rPr>
        <w:t>-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frame camera</w:t>
      </w:r>
      <w:r>
        <w:rPr>
          <w:rFonts w:eastAsia="Times New Roman" w:cstheme="minorHAnsi"/>
          <w:sz w:val="24"/>
          <w:szCs w:val="24"/>
          <w:lang w:val="en-US" w:eastAsia="fr-FR"/>
        </w:rPr>
        <w:t>.</w:t>
      </w:r>
      <w:r w:rsidR="002E234A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proofErr w:type="gramStart"/>
      <w:r>
        <w:rPr>
          <w:rFonts w:eastAsia="Times New Roman" w:cstheme="minorHAnsi"/>
          <w:sz w:val="24"/>
          <w:szCs w:val="24"/>
          <w:lang w:val="en-US" w:eastAsia="fr-FR"/>
        </w:rPr>
        <w:t>F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rom 1996</w:t>
      </w:r>
      <w:r>
        <w:rPr>
          <w:rFonts w:eastAsia="Times New Roman" w:cstheme="minorHAnsi"/>
          <w:sz w:val="24"/>
          <w:szCs w:val="24"/>
          <w:lang w:val="en-US" w:eastAsia="fr-FR"/>
        </w:rPr>
        <w:t>.</w:t>
      </w:r>
      <w:proofErr w:type="gramEnd"/>
    </w:p>
    <w:p w:rsidR="00096B39" w:rsidRPr="00096B39" w:rsidRDefault="0005281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L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uckily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,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the camera does spin so i can make an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alphabet</w:t>
      </w:r>
      <w:r>
        <w:rPr>
          <w:rFonts w:eastAsia="Times New Roman" w:cstheme="minorHAnsi"/>
          <w:sz w:val="24"/>
          <w:szCs w:val="24"/>
          <w:lang w:val="en-US" w:eastAsia="fr-FR"/>
        </w:rPr>
        <w:t>. I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t can't be our alphabet</w:t>
      </w:r>
      <w:r w:rsidR="00DF0466">
        <w:rPr>
          <w:rFonts w:eastAsia="Times New Roman" w:cstheme="minorHAnsi"/>
          <w:sz w:val="24"/>
          <w:szCs w:val="24"/>
          <w:lang w:val="en-US" w:eastAsia="fr-FR"/>
        </w:rPr>
        <w:t>.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26 characters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plus a question card and the 360 gives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us 13 de</w:t>
      </w:r>
      <w:r w:rsidR="00DF0466">
        <w:rPr>
          <w:rFonts w:eastAsia="Times New Roman" w:cstheme="minorHAnsi"/>
          <w:sz w:val="24"/>
          <w:szCs w:val="24"/>
          <w:lang w:val="en-US" w:eastAsia="fr-FR"/>
        </w:rPr>
        <w:t>grees of arc. T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hat's way too</w:t>
      </w:r>
      <w:r w:rsidR="00DF0466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narrow</w:t>
      </w:r>
      <w:r w:rsidR="00DF0466">
        <w:rPr>
          <w:rFonts w:eastAsia="Times New Roman" w:cstheme="minorHAnsi"/>
          <w:sz w:val="24"/>
          <w:szCs w:val="24"/>
          <w:lang w:val="en-US" w:eastAsia="fr-FR"/>
        </w:rPr>
        <w:t>.</w:t>
      </w:r>
    </w:p>
    <w:p w:rsidR="00096B39" w:rsidRDefault="00DF0466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We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never know what the camera was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pointing at</w:t>
      </w:r>
      <w:r>
        <w:rPr>
          <w:rFonts w:eastAsia="Times New Roman" w:cstheme="minorHAnsi"/>
          <w:sz w:val="24"/>
          <w:szCs w:val="24"/>
          <w:lang w:val="en-US" w:eastAsia="fr-FR"/>
        </w:rPr>
        <w:t>.</w:t>
      </w:r>
    </w:p>
    <w:p w:rsidR="00DF0466" w:rsidRPr="00096B39" w:rsidRDefault="00DF0466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proofErr w:type="gramStart"/>
      <w:r>
        <w:rPr>
          <w:rFonts w:eastAsia="Times New Roman" w:cstheme="minorHAnsi"/>
          <w:sz w:val="24"/>
          <w:szCs w:val="24"/>
          <w:lang w:val="en-US" w:eastAsia="fr-FR"/>
        </w:rPr>
        <w:t>Hexadecimals.</w:t>
      </w:r>
      <w:proofErr w:type="gramEnd"/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proofErr w:type="gramStart"/>
      <w:r>
        <w:rPr>
          <w:rFonts w:eastAsia="Times New Roman" w:cstheme="minorHAnsi"/>
          <w:sz w:val="24"/>
          <w:szCs w:val="24"/>
          <w:lang w:val="en-US" w:eastAsia="fr-FR"/>
        </w:rPr>
        <w:t>Hexadecimals to do it.</w:t>
      </w:r>
      <w:proofErr w:type="gramEnd"/>
    </w:p>
    <w:p w:rsidR="00EB787D" w:rsidRDefault="00DF0466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I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figured one of you guys kept an 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ASCII</w:t>
      </w:r>
      <w:r w:rsidR="00EB787D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table lying around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…</w:t>
      </w:r>
      <w:r w:rsidR="00EB787D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I</w:t>
      </w:r>
      <w:r w:rsidR="00EB787D">
        <w:rPr>
          <w:rFonts w:eastAsia="Times New Roman" w:cstheme="minorHAnsi"/>
          <w:sz w:val="24"/>
          <w:szCs w:val="24"/>
          <w:lang w:val="en-US" w:eastAsia="fr-FR"/>
        </w:rPr>
        <w:t xml:space="preserve"> was right.</w:t>
      </w:r>
    </w:p>
    <w:p w:rsidR="00545144" w:rsidRDefault="00EB787D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Ladies and gentlemen, I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give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you </w:t>
      </w:r>
      <w:proofErr w:type="spellStart"/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supernerd</w:t>
      </w:r>
      <w:proofErr w:type="spellEnd"/>
      <w:r>
        <w:rPr>
          <w:rFonts w:eastAsia="Times New Roman" w:cstheme="minorHAnsi"/>
          <w:sz w:val="24"/>
          <w:szCs w:val="24"/>
          <w:lang w:val="en-US" w:eastAsia="fr-FR"/>
        </w:rPr>
        <w:t xml:space="preserve"> B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eth </w:t>
      </w:r>
      <w:proofErr w:type="spellStart"/>
      <w:r>
        <w:rPr>
          <w:rFonts w:eastAsia="Times New Roman" w:cstheme="minorHAnsi"/>
          <w:sz w:val="24"/>
          <w:szCs w:val="24"/>
          <w:lang w:val="en-US" w:eastAsia="fr-FR"/>
        </w:rPr>
        <w:t>Johanssen</w:t>
      </w:r>
      <w:proofErr w:type="spellEnd"/>
      <w:r>
        <w:rPr>
          <w:rFonts w:eastAsia="Times New Roman" w:cstheme="minorHAnsi"/>
          <w:sz w:val="24"/>
          <w:szCs w:val="24"/>
          <w:lang w:val="en-US" w:eastAsia="fr-FR"/>
        </w:rPr>
        <w:t>, w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ho also had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copies of </w:t>
      </w:r>
      <w:proofErr w:type="spellStart"/>
      <w:r w:rsidRPr="00883070">
        <w:rPr>
          <w:rFonts w:eastAsia="Times New Roman" w:cstheme="minorHAnsi"/>
          <w:i/>
          <w:sz w:val="24"/>
          <w:szCs w:val="24"/>
          <w:lang w:val="en-US" w:eastAsia="fr-FR"/>
        </w:rPr>
        <w:t>Z</w:t>
      </w:r>
      <w:r w:rsidR="00096B39" w:rsidRPr="00883070">
        <w:rPr>
          <w:rFonts w:eastAsia="Times New Roman" w:cstheme="minorHAnsi"/>
          <w:i/>
          <w:sz w:val="24"/>
          <w:szCs w:val="24"/>
          <w:lang w:val="en-US" w:eastAsia="fr-FR"/>
        </w:rPr>
        <w:t>ork</w:t>
      </w:r>
      <w:proofErr w:type="spellEnd"/>
      <w:r w:rsidR="00096B39" w:rsidRPr="00883070">
        <w:rPr>
          <w:rFonts w:eastAsia="Times New Roman" w:cstheme="minorHAnsi"/>
          <w:i/>
          <w:sz w:val="24"/>
          <w:szCs w:val="24"/>
          <w:lang w:val="en-US" w:eastAsia="fr-FR"/>
        </w:rPr>
        <w:t xml:space="preserve"> </w:t>
      </w:r>
      <w:r w:rsidRPr="00883070">
        <w:rPr>
          <w:rFonts w:eastAsia="Times New Roman" w:cstheme="minorHAnsi"/>
          <w:i/>
          <w:sz w:val="24"/>
          <w:szCs w:val="24"/>
          <w:lang w:val="en-US" w:eastAsia="fr-FR"/>
        </w:rPr>
        <w:t>2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and </w:t>
      </w:r>
      <w:r w:rsidRPr="00883070">
        <w:rPr>
          <w:rFonts w:eastAsia="Times New Roman" w:cstheme="minorHAnsi"/>
          <w:i/>
          <w:sz w:val="24"/>
          <w:szCs w:val="24"/>
          <w:lang w:val="en-US" w:eastAsia="fr-FR"/>
        </w:rPr>
        <w:t>Leather G</w:t>
      </w:r>
      <w:r w:rsidR="00096B39" w:rsidRPr="00883070">
        <w:rPr>
          <w:rFonts w:eastAsia="Times New Roman" w:cstheme="minorHAnsi"/>
          <w:i/>
          <w:sz w:val="24"/>
          <w:szCs w:val="24"/>
          <w:lang w:val="en-US" w:eastAsia="fr-FR"/>
        </w:rPr>
        <w:t>oddesses</w:t>
      </w:r>
      <w:r w:rsidR="00883070" w:rsidRPr="00883070">
        <w:rPr>
          <w:rFonts w:eastAsia="Times New Roman" w:cstheme="minorHAnsi"/>
          <w:i/>
          <w:sz w:val="24"/>
          <w:szCs w:val="24"/>
          <w:lang w:val="en-US" w:eastAsia="fr-FR"/>
        </w:rPr>
        <w:t xml:space="preserve"> </w:t>
      </w:r>
      <w:proofErr w:type="gramStart"/>
      <w:r w:rsidR="00883070" w:rsidRPr="00883070">
        <w:rPr>
          <w:rFonts w:eastAsia="Times New Roman" w:cstheme="minorHAnsi"/>
          <w:i/>
          <w:sz w:val="24"/>
          <w:szCs w:val="24"/>
          <w:lang w:val="en-US" w:eastAsia="fr-FR"/>
        </w:rPr>
        <w:t>Of</w:t>
      </w:r>
      <w:proofErr w:type="gramEnd"/>
      <w:r w:rsidR="00883070" w:rsidRPr="00883070">
        <w:rPr>
          <w:rFonts w:eastAsia="Times New Roman" w:cstheme="minorHAnsi"/>
          <w:i/>
          <w:sz w:val="24"/>
          <w:szCs w:val="24"/>
          <w:lang w:val="en-US" w:eastAsia="fr-FR"/>
        </w:rPr>
        <w:t xml:space="preserve"> </w:t>
      </w:r>
      <w:proofErr w:type="spellStart"/>
      <w:r w:rsidR="00883070" w:rsidRPr="00883070">
        <w:rPr>
          <w:rFonts w:eastAsia="Times New Roman" w:cstheme="minorHAnsi"/>
          <w:i/>
          <w:sz w:val="24"/>
          <w:szCs w:val="24"/>
          <w:lang w:val="en-US" w:eastAsia="fr-FR"/>
        </w:rPr>
        <w:t>Phobos</w:t>
      </w:r>
      <w:proofErr w:type="spellEnd"/>
      <w:r w:rsidRPr="00883070">
        <w:rPr>
          <w:rFonts w:eastAsia="Times New Roman" w:cstheme="minorHAnsi"/>
          <w:i/>
          <w:sz w:val="24"/>
          <w:szCs w:val="24"/>
          <w:lang w:val="en-US" w:eastAsia="fr-FR"/>
        </w:rPr>
        <w:t xml:space="preserve"> </w:t>
      </w:r>
      <w:r w:rsidR="00545144">
        <w:rPr>
          <w:rFonts w:eastAsia="Times New Roman" w:cstheme="minorHAnsi"/>
          <w:sz w:val="24"/>
          <w:szCs w:val="24"/>
          <w:lang w:val="en-US" w:eastAsia="fr-FR"/>
        </w:rPr>
        <w:t xml:space="preserve">on her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personal laptop</w:t>
      </w:r>
      <w:r w:rsidR="00545144">
        <w:rPr>
          <w:rFonts w:eastAsia="Times New Roman" w:cstheme="minorHAnsi"/>
          <w:sz w:val="24"/>
          <w:szCs w:val="24"/>
          <w:lang w:val="en-US" w:eastAsia="fr-FR"/>
        </w:rPr>
        <w:t>.</w:t>
      </w:r>
    </w:p>
    <w:p w:rsidR="00096B39" w:rsidRPr="00096B39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S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eriously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, </w:t>
      </w:r>
      <w:proofErr w:type="spellStart"/>
      <w:r>
        <w:rPr>
          <w:rFonts w:eastAsia="Times New Roman" w:cstheme="minorHAnsi"/>
          <w:sz w:val="24"/>
          <w:szCs w:val="24"/>
          <w:lang w:val="en-US" w:eastAsia="fr-FR"/>
        </w:rPr>
        <w:t>Johanssen</w:t>
      </w:r>
      <w:proofErr w:type="spellEnd"/>
      <w:r>
        <w:rPr>
          <w:rFonts w:eastAsia="Times New Roman" w:cstheme="minorHAnsi"/>
          <w:sz w:val="24"/>
          <w:szCs w:val="24"/>
          <w:lang w:val="en-US" w:eastAsia="fr-FR"/>
        </w:rPr>
        <w:t xml:space="preserve">… it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looks like the </w:t>
      </w:r>
      <w:proofErr w:type="spellStart"/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smithsonian</w:t>
      </w:r>
      <w:proofErr w:type="spellEnd"/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of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loneliness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on there…</w:t>
      </w:r>
    </w:p>
    <w:p w:rsidR="00883070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N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ot that </w:t>
      </w:r>
      <w:proofErr w:type="spellStart"/>
      <w:proofErr w:type="gramStart"/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i'm</w:t>
      </w:r>
      <w:proofErr w:type="spellEnd"/>
      <w:proofErr w:type="gramEnd"/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complaining </w:t>
      </w:r>
    </w:p>
    <w:p w:rsidR="00096B39" w:rsidRPr="00096B39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proofErr w:type="gramStart"/>
      <w:r>
        <w:rPr>
          <w:rFonts w:eastAsia="Times New Roman" w:cstheme="minorHAnsi"/>
          <w:sz w:val="24"/>
          <w:szCs w:val="24"/>
          <w:lang w:val="en-US" w:eastAsia="fr-FR"/>
        </w:rPr>
        <w:t>Y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es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!</w:t>
      </w:r>
      <w:proofErr w:type="gramEnd"/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545144" w:rsidRPr="00883070" w:rsidRDefault="00545144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TIM</w:t>
      </w:r>
    </w:p>
    <w:p w:rsidR="00096B39" w:rsidRPr="00096B39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I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know where he's going with this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!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096B39" w:rsidRPr="00883070" w:rsidRDefault="00545144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t>BRUCE</w:t>
      </w:r>
    </w:p>
    <w:p w:rsidR="00545144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Vincent, Vincent. Wake up.</w:t>
      </w:r>
    </w:p>
    <w:p w:rsidR="00883070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545144" w:rsidRPr="00883070" w:rsidRDefault="00545144" w:rsidP="00883070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en-US" w:eastAsia="fr-FR"/>
        </w:rPr>
      </w:pPr>
      <w:r w:rsidRPr="00883070">
        <w:rPr>
          <w:rFonts w:eastAsia="Times New Roman" w:cstheme="minorHAnsi"/>
          <w:b/>
          <w:sz w:val="24"/>
          <w:szCs w:val="24"/>
          <w:lang w:val="en-US" w:eastAsia="fr-FR"/>
        </w:rPr>
        <w:lastRenderedPageBreak/>
        <w:t>MARK</w:t>
      </w:r>
    </w:p>
    <w:p w:rsidR="00545144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N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ow that we can have more complicated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conver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sations, the smart people at NASA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have sent me instructions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on how to hack the rover so that it can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talk to P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athfinder</w:t>
      </w:r>
      <w:r>
        <w:rPr>
          <w:rFonts w:eastAsia="Times New Roman" w:cstheme="minorHAnsi"/>
          <w:sz w:val="24"/>
          <w:szCs w:val="24"/>
          <w:lang w:val="en-US" w:eastAsia="fr-FR"/>
        </w:rPr>
        <w:t>.</w:t>
      </w:r>
    </w:p>
    <w:p w:rsidR="00096B39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  <w:r>
        <w:rPr>
          <w:rFonts w:eastAsia="Times New Roman" w:cstheme="minorHAnsi"/>
          <w:sz w:val="24"/>
          <w:szCs w:val="24"/>
          <w:lang w:val="en-US" w:eastAsia="fr-FR"/>
        </w:rPr>
        <w:t>If I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hack a tiny bit of code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,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just 20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instructions</w:t>
      </w:r>
      <w:r w:rsidR="00883070">
        <w:rPr>
          <w:rFonts w:eastAsia="Times New Roman" w:cstheme="minorHAnsi"/>
          <w:sz w:val="24"/>
          <w:szCs w:val="24"/>
          <w:lang w:val="en-US" w:eastAsia="fr-FR"/>
        </w:rPr>
        <w:t>,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in the rover's operating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system</w:t>
      </w:r>
      <w:r>
        <w:rPr>
          <w:rFonts w:eastAsia="Times New Roman" w:cstheme="minorHAnsi"/>
          <w:sz w:val="24"/>
          <w:szCs w:val="24"/>
          <w:lang w:val="en-US" w:eastAsia="fr-FR"/>
        </w:rPr>
        <w:t>, NASA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 xml:space="preserve"> can link the rover to pathfinder's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broadcasting frequency</w:t>
      </w:r>
      <w:r w:rsidR="002F3D87">
        <w:rPr>
          <w:rFonts w:eastAsia="Times New Roman" w:cstheme="minorHAnsi"/>
          <w:sz w:val="24"/>
          <w:szCs w:val="24"/>
          <w:lang w:val="en-US" w:eastAsia="fr-FR"/>
        </w:rPr>
        <w:t>…</w:t>
      </w:r>
      <w:r>
        <w:rPr>
          <w:rFonts w:eastAsia="Times New Roman" w:cstheme="minorHAnsi"/>
          <w:sz w:val="24"/>
          <w:szCs w:val="24"/>
          <w:lang w:val="en-US" w:eastAsia="fr-FR"/>
        </w:rPr>
        <w:t xml:space="preserve"> </w:t>
      </w:r>
      <w:r w:rsidR="00096B39" w:rsidRPr="00096B39">
        <w:rPr>
          <w:rFonts w:eastAsia="Times New Roman" w:cstheme="minorHAnsi"/>
          <w:sz w:val="24"/>
          <w:szCs w:val="24"/>
          <w:lang w:val="en-US" w:eastAsia="fr-FR"/>
        </w:rPr>
        <w:t>and we're in business</w:t>
      </w:r>
      <w:r>
        <w:rPr>
          <w:rFonts w:eastAsia="Times New Roman" w:cstheme="minorHAnsi"/>
          <w:sz w:val="24"/>
          <w:szCs w:val="24"/>
          <w:lang w:val="en-US" w:eastAsia="fr-FR"/>
        </w:rPr>
        <w:t>.</w:t>
      </w:r>
    </w:p>
    <w:p w:rsidR="00545144" w:rsidRDefault="00545144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883070" w:rsidRPr="00096B39" w:rsidRDefault="00883070" w:rsidP="00883070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US" w:eastAsia="fr-FR"/>
        </w:rPr>
      </w:pPr>
    </w:p>
    <w:p w:rsidR="00F565C2" w:rsidRDefault="00E511F0" w:rsidP="0088307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hyperlink r:id="rId6" w:history="1">
        <w:r w:rsidR="00363549" w:rsidRPr="006B0B0A">
          <w:rPr>
            <w:rStyle w:val="Lienhypertexte"/>
            <w:rFonts w:cstheme="minorHAnsi"/>
            <w:sz w:val="24"/>
            <w:szCs w:val="24"/>
            <w:lang w:val="en-US"/>
          </w:rPr>
          <w:t>https://www.youtube.com/watch?v=k-GH3mbvUro</w:t>
        </w:r>
      </w:hyperlink>
    </w:p>
    <w:p w:rsidR="00363549" w:rsidRDefault="00363549" w:rsidP="0088307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2F3D87" w:rsidRDefault="002F3D87" w:rsidP="0088307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2F3D87">
        <w:rPr>
          <w:rFonts w:cstheme="minorHAnsi"/>
          <w:sz w:val="24"/>
          <w:szCs w:val="24"/>
          <w:vertAlign w:val="superscript"/>
          <w:lang w:val="en-US"/>
        </w:rPr>
        <w:t>1.</w:t>
      </w:r>
      <w:r>
        <w:rPr>
          <w:rFonts w:cstheme="minorHAnsi"/>
          <w:sz w:val="24"/>
          <w:szCs w:val="24"/>
          <w:lang w:val="en-US"/>
        </w:rPr>
        <w:t xml:space="preserve"> </w:t>
      </w:r>
      <w:r w:rsidRPr="002F3D87">
        <w:rPr>
          <w:rFonts w:cstheme="minorHAnsi"/>
          <w:sz w:val="24"/>
          <w:szCs w:val="24"/>
          <w:lang w:val="en-US"/>
        </w:rPr>
        <w:t xml:space="preserve">The </w:t>
      </w:r>
      <w:r w:rsidRPr="002F3D87">
        <w:rPr>
          <w:rFonts w:cstheme="minorHAnsi"/>
          <w:b/>
          <w:sz w:val="24"/>
          <w:szCs w:val="24"/>
          <w:lang w:val="en-US"/>
        </w:rPr>
        <w:t>Algonquin Round Table</w:t>
      </w:r>
      <w:r w:rsidRPr="002F3D87">
        <w:rPr>
          <w:rFonts w:cstheme="minorHAnsi"/>
          <w:sz w:val="24"/>
          <w:szCs w:val="24"/>
          <w:lang w:val="en-US"/>
        </w:rPr>
        <w:t xml:space="preserve"> was a group of New York City writers, critics, actors, and wits. </w:t>
      </w:r>
      <w:proofErr w:type="gramStart"/>
      <w:r w:rsidRPr="002F3D87">
        <w:rPr>
          <w:rFonts w:cstheme="minorHAnsi"/>
          <w:sz w:val="24"/>
          <w:szCs w:val="24"/>
          <w:lang w:val="en-US"/>
        </w:rPr>
        <w:t xml:space="preserve">Gathering initially as part of a practical joke, members of </w:t>
      </w:r>
      <w:r w:rsidRPr="00BF5432">
        <w:rPr>
          <w:rFonts w:cstheme="minorHAnsi"/>
          <w:i/>
          <w:sz w:val="24"/>
          <w:szCs w:val="24"/>
          <w:lang w:val="en-US"/>
        </w:rPr>
        <w:t>The Vicious Circle</w:t>
      </w:r>
      <w:r w:rsidRPr="002F3D87">
        <w:rPr>
          <w:rFonts w:cstheme="minorHAnsi"/>
          <w:sz w:val="24"/>
          <w:szCs w:val="24"/>
          <w:lang w:val="en-US"/>
        </w:rPr>
        <w:t>, as they dubbed themselves, met for lunch each day at the Algonquin Hotel from 1919 until roughly 1929.</w:t>
      </w:r>
      <w:proofErr w:type="gramEnd"/>
      <w:r w:rsidRPr="002F3D87">
        <w:rPr>
          <w:rFonts w:cstheme="minorHAnsi"/>
          <w:sz w:val="24"/>
          <w:szCs w:val="24"/>
          <w:lang w:val="en-US"/>
        </w:rPr>
        <w:t xml:space="preserve"> At these luncheons they engaged in wisecracks, wordplay, and witticisms that, through the newspaper columns of Round Table members, were disseminated across the country.</w:t>
      </w:r>
    </w:p>
    <w:p w:rsidR="00883070" w:rsidRDefault="00883070" w:rsidP="0088307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883070" w:rsidRDefault="00883070" w:rsidP="0088307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883070" w:rsidRDefault="00883070" w:rsidP="008830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Find in a dictionary the vocabulary you don’t understand.</w:t>
      </w:r>
    </w:p>
    <w:p w:rsidR="00883070" w:rsidRDefault="00883070" w:rsidP="008830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Can you explain the underlined sentence? </w:t>
      </w:r>
    </w:p>
    <w:p w:rsidR="00883070" w:rsidRDefault="00883070" w:rsidP="0088307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Calculate the dist</w:t>
      </w:r>
      <w:r w:rsidR="00E511F0">
        <w:rPr>
          <w:rFonts w:cstheme="minorHAnsi"/>
          <w:sz w:val="24"/>
          <w:szCs w:val="24"/>
          <w:lang w:val="en-US"/>
        </w:rPr>
        <w:t xml:space="preserve">ance between Mars and the Earth </w:t>
      </w:r>
      <w:r>
        <w:rPr>
          <w:rFonts w:cstheme="minorHAnsi"/>
          <w:sz w:val="24"/>
          <w:szCs w:val="24"/>
          <w:lang w:val="en-US"/>
        </w:rPr>
        <w:t>(light speed c=3x10</w:t>
      </w:r>
      <w:r w:rsidRPr="00883070">
        <w:rPr>
          <w:rFonts w:cstheme="minorHAnsi"/>
          <w:sz w:val="24"/>
          <w:szCs w:val="24"/>
          <w:vertAlign w:val="superscript"/>
          <w:lang w:val="en-US"/>
        </w:rPr>
        <w:t>8</w:t>
      </w:r>
      <w:r>
        <w:rPr>
          <w:rFonts w:cstheme="minorHAnsi"/>
          <w:sz w:val="24"/>
          <w:szCs w:val="24"/>
          <w:lang w:val="en-US"/>
        </w:rPr>
        <w:t xml:space="preserve"> m/s)</w:t>
      </w:r>
      <w:r w:rsidR="00E511F0">
        <w:rPr>
          <w:rFonts w:cstheme="minorHAnsi"/>
          <w:sz w:val="24"/>
          <w:szCs w:val="24"/>
          <w:lang w:val="en-US"/>
        </w:rPr>
        <w:t>.</w:t>
      </w:r>
    </w:p>
    <w:p w:rsidR="00E511F0" w:rsidRDefault="00E511F0" w:rsidP="00E511F0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E511F0" w:rsidRPr="00E511F0" w:rsidRDefault="00E511F0" w:rsidP="00E511F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Choose another planet / star and explain how long it will take for a message to come to Earth.</w:t>
      </w:r>
      <w:bookmarkStart w:id="0" w:name="_GoBack"/>
      <w:bookmarkEnd w:id="0"/>
    </w:p>
    <w:sectPr w:rsidR="00E511F0" w:rsidRPr="00E511F0" w:rsidSect="003E6A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5511B"/>
    <w:multiLevelType w:val="hybridMultilevel"/>
    <w:tmpl w:val="C72C84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39"/>
    <w:rsid w:val="00052814"/>
    <w:rsid w:val="00096B39"/>
    <w:rsid w:val="002E234A"/>
    <w:rsid w:val="002F3D87"/>
    <w:rsid w:val="00363549"/>
    <w:rsid w:val="003E6ABA"/>
    <w:rsid w:val="00545144"/>
    <w:rsid w:val="00883070"/>
    <w:rsid w:val="00BF5432"/>
    <w:rsid w:val="00DF0466"/>
    <w:rsid w:val="00E511F0"/>
    <w:rsid w:val="00EB787D"/>
    <w:rsid w:val="00EB7BEA"/>
    <w:rsid w:val="00F565C2"/>
    <w:rsid w:val="00F8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354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F3D87"/>
    <w:pPr>
      <w:ind w:left="720"/>
      <w:contextualSpacing/>
    </w:pPr>
  </w:style>
  <w:style w:type="character" w:styleId="Numrodeligne">
    <w:name w:val="line number"/>
    <w:basedOn w:val="Policepardfaut"/>
    <w:uiPriority w:val="99"/>
    <w:semiHidden/>
    <w:unhideWhenUsed/>
    <w:rsid w:val="0088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63549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2F3D87"/>
    <w:pPr>
      <w:ind w:left="720"/>
      <w:contextualSpacing/>
    </w:pPr>
  </w:style>
  <w:style w:type="character" w:styleId="Numrodeligne">
    <w:name w:val="line number"/>
    <w:basedOn w:val="Policepardfaut"/>
    <w:uiPriority w:val="99"/>
    <w:semiHidden/>
    <w:unhideWhenUsed/>
    <w:rsid w:val="00883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79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0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6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95316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4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468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7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122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8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0501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14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03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1190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2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74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7032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036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6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34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7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363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6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671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1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053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7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5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7179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49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558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550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67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1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3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26437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2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93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1694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1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001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7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86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5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3905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7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9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569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6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176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8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1292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2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121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5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2976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3982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0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594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5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10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186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7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1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009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3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519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960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4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987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2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880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7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6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147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8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69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4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859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2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6524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6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532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0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312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0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544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39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838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73634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4351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3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0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23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24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597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3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9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82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9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0969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0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9563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1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6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8992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1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8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7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3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6236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80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-GH3mbvU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2</Pages>
  <Words>378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Hervé MENENDEZ</dc:creator>
  <cp:lastModifiedBy>Hervé MENENDEZ</cp:lastModifiedBy>
  <cp:revision>8</cp:revision>
  <dcterms:created xsi:type="dcterms:W3CDTF">2023-09-18T17:28:00Z</dcterms:created>
  <dcterms:modified xsi:type="dcterms:W3CDTF">2023-10-03T21:17:00Z</dcterms:modified>
</cp:coreProperties>
</file>