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C0FE5" w14:textId="45E21698" w:rsidR="00936BFF" w:rsidRPr="00936BFF" w:rsidRDefault="00936BFF" w:rsidP="00936BFF">
      <w:pPr>
        <w:pStyle w:val="Retraitnormal"/>
        <w:ind w:left="0"/>
        <w:jc w:val="center"/>
        <w:rPr>
          <w:rFonts w:ascii="Arial" w:hAnsi="Arial" w:cs="Arial"/>
          <w:b/>
          <w:bCs/>
          <w:sz w:val="28"/>
          <w:szCs w:val="28"/>
          <w:u w:val="single"/>
        </w:rPr>
      </w:pPr>
      <w:r w:rsidRPr="00936BFF">
        <w:rPr>
          <w:rFonts w:ascii="Arial" w:hAnsi="Arial" w:cs="Arial"/>
          <w:b/>
          <w:sz w:val="28"/>
          <w:szCs w:val="28"/>
          <w:u w:val="single"/>
          <w:shd w:val="clear" w:color="auto" w:fill="D9D9D9" w:themeFill="background1" w:themeFillShade="D9"/>
        </w:rPr>
        <w:t>Co-intervention en Lettres</w:t>
      </w:r>
      <w:r w:rsidRPr="00936BFF">
        <w:rPr>
          <w:rFonts w:ascii="Arial" w:hAnsi="Arial" w:cs="Arial"/>
          <w:sz w:val="28"/>
          <w:szCs w:val="28"/>
          <w:u w:val="single"/>
          <w:shd w:val="clear" w:color="auto" w:fill="D9D9D9" w:themeFill="background1" w:themeFillShade="D9"/>
        </w:rPr>
        <w:t xml:space="preserve"> et </w:t>
      </w:r>
      <w:r w:rsidRPr="00936BFF">
        <w:rPr>
          <w:rFonts w:ascii="Arial" w:hAnsi="Arial" w:cs="Arial"/>
          <w:b/>
          <w:bCs/>
          <w:sz w:val="28"/>
          <w:szCs w:val="28"/>
          <w:u w:val="single"/>
          <w:shd w:val="clear" w:color="auto" w:fill="D9D9D9" w:themeFill="background1" w:themeFillShade="D9"/>
        </w:rPr>
        <w:t>Mécanique des Véhicules Particuliers</w:t>
      </w:r>
    </w:p>
    <w:p w14:paraId="5F4ABE3F" w14:textId="77777777" w:rsidR="00936BFF" w:rsidRPr="00936BFF" w:rsidRDefault="00936BFF" w:rsidP="00936BFF">
      <w:pPr>
        <w:pStyle w:val="Retraitnormal"/>
        <w:ind w:left="0"/>
        <w:jc w:val="center"/>
        <w:rPr>
          <w:rFonts w:ascii="Arial" w:hAnsi="Arial" w:cs="Arial"/>
          <w:b/>
          <w:bCs/>
        </w:rPr>
      </w:pPr>
    </w:p>
    <w:p w14:paraId="5171730B" w14:textId="1B24C63E" w:rsidR="00936BFF" w:rsidRPr="004B05F4" w:rsidRDefault="00936BFF" w:rsidP="00936BFF">
      <w:pPr>
        <w:pStyle w:val="Retraitnormal"/>
        <w:ind w:left="0"/>
        <w:jc w:val="center"/>
        <w:rPr>
          <w:rFonts w:ascii="Arial" w:hAnsi="Arial" w:cs="Arial"/>
        </w:rPr>
      </w:pPr>
      <w:r w:rsidRPr="004B05F4">
        <w:rPr>
          <w:rFonts w:ascii="Arial" w:hAnsi="Arial" w:cs="Arial"/>
          <w:b/>
        </w:rPr>
        <w:t xml:space="preserve">Titre de la séquence / séance : </w:t>
      </w:r>
      <w:r>
        <w:rPr>
          <w:rFonts w:ascii="Arial" w:hAnsi="Arial" w:cs="Arial"/>
        </w:rPr>
        <w:t xml:space="preserve">Quelle </w:t>
      </w:r>
      <w:r w:rsidR="00873C51">
        <w:rPr>
          <w:rFonts w:ascii="Arial" w:hAnsi="Arial" w:cs="Arial"/>
        </w:rPr>
        <w:t xml:space="preserve">voiture </w:t>
      </w:r>
      <w:r>
        <w:rPr>
          <w:rFonts w:ascii="Arial" w:hAnsi="Arial" w:cs="Arial"/>
        </w:rPr>
        <w:t>citadine acheter en 2020 ?</w:t>
      </w:r>
    </w:p>
    <w:p w14:paraId="08574604" w14:textId="77777777" w:rsidR="00936BFF" w:rsidRDefault="00936BFF" w:rsidP="00936BFF">
      <w:pPr>
        <w:jc w:val="center"/>
      </w:pPr>
    </w:p>
    <w:tbl>
      <w:tblPr>
        <w:tblStyle w:val="Grilledutableau"/>
        <w:tblW w:w="9747" w:type="dxa"/>
        <w:tblLook w:val="04A0" w:firstRow="1" w:lastRow="0" w:firstColumn="1" w:lastColumn="0" w:noHBand="0" w:noVBand="1"/>
      </w:tblPr>
      <w:tblGrid>
        <w:gridCol w:w="2802"/>
        <w:gridCol w:w="3543"/>
        <w:gridCol w:w="3402"/>
      </w:tblGrid>
      <w:tr w:rsidR="00936BFF" w:rsidRPr="00C23C1F" w14:paraId="19EBFC5A" w14:textId="77777777" w:rsidTr="00BE0331">
        <w:tc>
          <w:tcPr>
            <w:tcW w:w="2802" w:type="dxa"/>
            <w:tcBorders>
              <w:top w:val="nil"/>
              <w:left w:val="nil"/>
              <w:bottom w:val="nil"/>
              <w:right w:val="single" w:sz="4" w:space="0" w:color="auto"/>
            </w:tcBorders>
          </w:tcPr>
          <w:p w14:paraId="1725B2D7" w14:textId="77777777" w:rsidR="00936BFF" w:rsidRPr="0010727E" w:rsidRDefault="00936BFF" w:rsidP="00BE0331">
            <w:pPr>
              <w:jc w:val="center"/>
              <w:rPr>
                <w:i/>
                <w:sz w:val="20"/>
                <w:szCs w:val="20"/>
              </w:rPr>
            </w:pPr>
          </w:p>
        </w:tc>
        <w:tc>
          <w:tcPr>
            <w:tcW w:w="3543" w:type="dxa"/>
            <w:tcBorders>
              <w:top w:val="single" w:sz="4" w:space="0" w:color="auto"/>
              <w:left w:val="single" w:sz="4" w:space="0" w:color="auto"/>
              <w:bottom w:val="single" w:sz="4" w:space="0" w:color="auto"/>
            </w:tcBorders>
          </w:tcPr>
          <w:p w14:paraId="1C4A9C1A" w14:textId="77777777" w:rsidR="00936BFF" w:rsidRPr="0010727E" w:rsidRDefault="00936BFF" w:rsidP="00BE0331">
            <w:pPr>
              <w:jc w:val="center"/>
              <w:rPr>
                <w:i/>
                <w:sz w:val="24"/>
                <w:szCs w:val="24"/>
              </w:rPr>
            </w:pPr>
            <w:r w:rsidRPr="0010727E">
              <w:rPr>
                <w:i/>
                <w:sz w:val="24"/>
                <w:szCs w:val="24"/>
              </w:rPr>
              <w:t>Enseignement professionnel</w:t>
            </w:r>
          </w:p>
        </w:tc>
        <w:tc>
          <w:tcPr>
            <w:tcW w:w="3402" w:type="dxa"/>
            <w:tcBorders>
              <w:top w:val="single" w:sz="4" w:space="0" w:color="auto"/>
              <w:bottom w:val="single" w:sz="4" w:space="0" w:color="auto"/>
            </w:tcBorders>
          </w:tcPr>
          <w:p w14:paraId="75535B8C" w14:textId="77777777" w:rsidR="00936BFF" w:rsidRPr="0010727E" w:rsidRDefault="00936BFF" w:rsidP="00BE0331">
            <w:pPr>
              <w:ind w:left="175" w:hanging="175"/>
              <w:jc w:val="center"/>
              <w:rPr>
                <w:i/>
                <w:sz w:val="24"/>
                <w:szCs w:val="24"/>
              </w:rPr>
            </w:pPr>
            <w:r w:rsidRPr="0010727E">
              <w:rPr>
                <w:i/>
                <w:sz w:val="24"/>
                <w:szCs w:val="24"/>
              </w:rPr>
              <w:t>Enseignement général</w:t>
            </w:r>
          </w:p>
        </w:tc>
      </w:tr>
      <w:tr w:rsidR="00936BFF" w:rsidRPr="00C23C1F" w14:paraId="68D0F14D" w14:textId="77777777" w:rsidTr="00BE0331">
        <w:trPr>
          <w:trHeight w:val="579"/>
        </w:trPr>
        <w:tc>
          <w:tcPr>
            <w:tcW w:w="2802" w:type="dxa"/>
            <w:tcBorders>
              <w:top w:val="nil"/>
              <w:left w:val="nil"/>
              <w:bottom w:val="nil"/>
              <w:right w:val="single" w:sz="4" w:space="0" w:color="auto"/>
            </w:tcBorders>
          </w:tcPr>
          <w:p w14:paraId="0D3CD128" w14:textId="77777777" w:rsidR="00936BFF" w:rsidRPr="00C23C1F" w:rsidRDefault="00936BFF" w:rsidP="00BE0331">
            <w:pPr>
              <w:rPr>
                <w:b/>
              </w:rPr>
            </w:pPr>
            <w:r w:rsidRPr="001E522A">
              <w:rPr>
                <w:b/>
              </w:rPr>
              <w:t>DISCIPLINES CONCERNÉES</w:t>
            </w:r>
          </w:p>
        </w:tc>
        <w:tc>
          <w:tcPr>
            <w:tcW w:w="3543" w:type="dxa"/>
            <w:tcBorders>
              <w:left w:val="single" w:sz="4" w:space="0" w:color="auto"/>
              <w:bottom w:val="single" w:sz="4" w:space="0" w:color="auto"/>
            </w:tcBorders>
          </w:tcPr>
          <w:p w14:paraId="71309171" w14:textId="74853FE6" w:rsidR="00936BFF" w:rsidRPr="00936BFF" w:rsidRDefault="00936BFF" w:rsidP="00BE0331">
            <w:pPr>
              <w:rPr>
                <w:rFonts w:ascii="Arial" w:hAnsi="Arial" w:cs="Arial"/>
                <w:b/>
              </w:rPr>
            </w:pPr>
            <w:r w:rsidRPr="00936BFF">
              <w:rPr>
                <w:rFonts w:ascii="Arial" w:hAnsi="Arial" w:cs="Arial"/>
                <w:b/>
              </w:rPr>
              <w:t>Mécanique automobile</w:t>
            </w:r>
          </w:p>
        </w:tc>
        <w:tc>
          <w:tcPr>
            <w:tcW w:w="3402" w:type="dxa"/>
            <w:tcBorders>
              <w:bottom w:val="single" w:sz="4" w:space="0" w:color="auto"/>
            </w:tcBorders>
          </w:tcPr>
          <w:p w14:paraId="6F4898CE" w14:textId="7FCCA1C2" w:rsidR="00936BFF" w:rsidRDefault="00936BFF" w:rsidP="00BE0331">
            <w:pPr>
              <w:rPr>
                <w:rFonts w:ascii="Arial" w:hAnsi="Arial" w:cs="Arial"/>
                <w:b/>
                <w:color w:val="44546A" w:themeColor="text2"/>
              </w:rPr>
            </w:pPr>
            <w:r>
              <w:rPr>
                <w:rFonts w:ascii="Arial" w:hAnsi="Arial" w:cs="Arial"/>
                <w:b/>
                <w:color w:val="44546A" w:themeColor="text2"/>
              </w:rPr>
              <w:sym w:font="Wingdings" w:char="F071"/>
            </w:r>
            <w:r>
              <w:rPr>
                <w:rFonts w:ascii="Arial" w:hAnsi="Arial" w:cs="Arial"/>
                <w:b/>
                <w:color w:val="44546A" w:themeColor="text2"/>
              </w:rPr>
              <w:t xml:space="preserve"> Français </w:t>
            </w:r>
          </w:p>
          <w:p w14:paraId="4F1B014F" w14:textId="3AAD043E" w:rsidR="00936BFF" w:rsidRDefault="00936BFF" w:rsidP="00BE0331">
            <w:pPr>
              <w:rPr>
                <w:rFonts w:ascii="Arial" w:hAnsi="Arial" w:cs="Arial"/>
                <w:b/>
                <w:color w:val="44546A" w:themeColor="text2"/>
              </w:rPr>
            </w:pPr>
          </w:p>
          <w:p w14:paraId="5A0E11E2" w14:textId="3F20AFD4" w:rsidR="00936BFF" w:rsidRPr="00C23C1F" w:rsidRDefault="00936BFF" w:rsidP="00BE0331">
            <w:pPr>
              <w:rPr>
                <w:b/>
              </w:rPr>
            </w:pPr>
          </w:p>
        </w:tc>
      </w:tr>
      <w:tr w:rsidR="00936BFF" w14:paraId="33F0ADC4" w14:textId="77777777" w:rsidTr="00BE0331">
        <w:trPr>
          <w:trHeight w:val="491"/>
        </w:trPr>
        <w:tc>
          <w:tcPr>
            <w:tcW w:w="2802" w:type="dxa"/>
            <w:tcBorders>
              <w:top w:val="nil"/>
              <w:left w:val="nil"/>
              <w:bottom w:val="nil"/>
              <w:right w:val="single" w:sz="4" w:space="0" w:color="auto"/>
            </w:tcBorders>
          </w:tcPr>
          <w:p w14:paraId="32C60DE3" w14:textId="77777777" w:rsidR="00936BFF" w:rsidRPr="001B3CD0" w:rsidRDefault="00936BFF" w:rsidP="00BE0331">
            <w:pPr>
              <w:rPr>
                <w:b/>
              </w:rPr>
            </w:pPr>
            <w:r w:rsidRPr="001E522A">
              <w:rPr>
                <w:b/>
              </w:rPr>
              <w:t>FORMATION</w:t>
            </w:r>
            <w:r>
              <w:rPr>
                <w:b/>
              </w:rPr>
              <w:t xml:space="preserve"> - DIPLOME</w:t>
            </w:r>
          </w:p>
        </w:tc>
        <w:tc>
          <w:tcPr>
            <w:tcW w:w="6945" w:type="dxa"/>
            <w:gridSpan w:val="2"/>
            <w:tcBorders>
              <w:left w:val="single" w:sz="4" w:space="0" w:color="auto"/>
            </w:tcBorders>
          </w:tcPr>
          <w:p w14:paraId="730F7B0E" w14:textId="7423A07B" w:rsidR="00936BFF" w:rsidRPr="00936BFF" w:rsidRDefault="00936BFF" w:rsidP="00BE0331">
            <w:pPr>
              <w:rPr>
                <w:rFonts w:ascii="Arial" w:hAnsi="Arial" w:cs="Arial"/>
                <w:b/>
              </w:rPr>
            </w:pPr>
            <w:r w:rsidRPr="00936BFF">
              <w:rPr>
                <w:rFonts w:ascii="Arial" w:hAnsi="Arial" w:cs="Arial"/>
                <w:b/>
              </w:rPr>
              <w:t>BAC PRO MVA</w:t>
            </w:r>
          </w:p>
        </w:tc>
      </w:tr>
      <w:tr w:rsidR="00936BFF" w14:paraId="62187728" w14:textId="77777777" w:rsidTr="00BE0331">
        <w:trPr>
          <w:trHeight w:val="418"/>
        </w:trPr>
        <w:tc>
          <w:tcPr>
            <w:tcW w:w="2802" w:type="dxa"/>
            <w:tcBorders>
              <w:top w:val="nil"/>
              <w:left w:val="nil"/>
              <w:bottom w:val="nil"/>
              <w:right w:val="single" w:sz="4" w:space="0" w:color="auto"/>
            </w:tcBorders>
          </w:tcPr>
          <w:p w14:paraId="3346FE69" w14:textId="77777777" w:rsidR="00936BFF" w:rsidRPr="001B3CD0" w:rsidRDefault="00936BFF" w:rsidP="00BE0331">
            <w:pPr>
              <w:rPr>
                <w:b/>
              </w:rPr>
            </w:pPr>
            <w:r w:rsidRPr="001E522A">
              <w:rPr>
                <w:b/>
              </w:rPr>
              <w:t>NIVEAU</w:t>
            </w:r>
          </w:p>
        </w:tc>
        <w:tc>
          <w:tcPr>
            <w:tcW w:w="6945" w:type="dxa"/>
            <w:gridSpan w:val="2"/>
            <w:tcBorders>
              <w:left w:val="single" w:sz="4" w:space="0" w:color="auto"/>
              <w:bottom w:val="single" w:sz="4" w:space="0" w:color="auto"/>
            </w:tcBorders>
          </w:tcPr>
          <w:p w14:paraId="459AE38D" w14:textId="48F46C52" w:rsidR="00936BFF" w:rsidRPr="00936BFF" w:rsidRDefault="00936BFF" w:rsidP="00BE0331">
            <w:pPr>
              <w:rPr>
                <w:rFonts w:ascii="Arial" w:hAnsi="Arial" w:cs="Arial"/>
                <w:b/>
              </w:rPr>
            </w:pPr>
            <w:r w:rsidRPr="00936BFF">
              <w:rPr>
                <w:rFonts w:ascii="Arial" w:hAnsi="Arial" w:cs="Arial"/>
                <w:b/>
              </w:rPr>
              <w:t>PREMIERE (24 élèves)</w:t>
            </w:r>
          </w:p>
        </w:tc>
      </w:tr>
    </w:tbl>
    <w:p w14:paraId="5FA018B0" w14:textId="77777777" w:rsidR="00936BFF" w:rsidRPr="002B3FB9" w:rsidRDefault="00936BFF" w:rsidP="00936BFF">
      <w:pPr>
        <w:pStyle w:val="Retraitnormal"/>
        <w:spacing w:before="120"/>
        <w:ind w:left="0"/>
        <w:rPr>
          <w:rFonts w:ascii="Arial" w:hAnsi="Arial" w:cs="Arial"/>
          <w:b/>
          <w:sz w:val="20"/>
          <w:szCs w:val="20"/>
        </w:rPr>
      </w:pPr>
    </w:p>
    <w:p w14:paraId="1BE00C01" w14:textId="6912B956" w:rsidR="00936BFF" w:rsidRDefault="00873C51" w:rsidP="00936BFF">
      <w:pPr>
        <w:spacing w:line="240" w:lineRule="auto"/>
        <w:rPr>
          <w:b/>
          <w:sz w:val="24"/>
          <w:szCs w:val="24"/>
        </w:rPr>
      </w:pPr>
      <w:r>
        <w:rPr>
          <w:noProof/>
        </w:rPr>
        <w:drawing>
          <wp:inline distT="0" distB="0" distL="0" distR="0" wp14:anchorId="0E5D0737" wp14:editId="71861FFF">
            <wp:extent cx="4781853" cy="2537460"/>
            <wp:effectExtent l="0" t="0" r="0" b="0"/>
            <wp:docPr id="5" name="Espace réservé du contenu 4">
              <a:extLst xmlns:a="http://schemas.openxmlformats.org/drawingml/2006/main">
                <a:ext uri="{FF2B5EF4-FFF2-40B4-BE49-F238E27FC236}">
                  <a16:creationId xmlns:a16="http://schemas.microsoft.com/office/drawing/2014/main" id="{152A9FB5-C5AB-492C-93C6-3C7F4DCAADA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du contenu 4">
                      <a:extLst>
                        <a:ext uri="{FF2B5EF4-FFF2-40B4-BE49-F238E27FC236}">
                          <a16:creationId xmlns:a16="http://schemas.microsoft.com/office/drawing/2014/main" id="{152A9FB5-C5AB-492C-93C6-3C7F4DCAADA7}"/>
                        </a:ext>
                      </a:extLst>
                    </pic:cNvPr>
                    <pic:cNvPicPr>
                      <a:picLocks noGrp="1" noChangeAspect="1"/>
                    </pic:cNvPicPr>
                  </pic:nvPicPr>
                  <pic:blipFill>
                    <a:blip r:embed="rId8"/>
                    <a:stretch>
                      <a:fillRect/>
                    </a:stretch>
                  </pic:blipFill>
                  <pic:spPr>
                    <a:xfrm>
                      <a:off x="0" y="0"/>
                      <a:ext cx="4801306" cy="2547783"/>
                    </a:xfrm>
                    <a:prstGeom prst="rect">
                      <a:avLst/>
                    </a:prstGeom>
                  </pic:spPr>
                </pic:pic>
              </a:graphicData>
            </a:graphic>
          </wp:inline>
        </w:drawing>
      </w:r>
    </w:p>
    <w:p w14:paraId="7D3943B3" w14:textId="77777777" w:rsidR="00936BFF" w:rsidRPr="00045153" w:rsidRDefault="00936BFF" w:rsidP="00936BFF">
      <w:pPr>
        <w:spacing w:line="240" w:lineRule="auto"/>
        <w:rPr>
          <w:b/>
          <w:sz w:val="28"/>
          <w:szCs w:val="28"/>
        </w:rPr>
      </w:pPr>
      <w:r w:rsidRPr="00045153">
        <w:rPr>
          <w:b/>
          <w:sz w:val="28"/>
          <w:szCs w:val="28"/>
        </w:rPr>
        <w:t>SITUATION PROFESSIONNELLE</w:t>
      </w:r>
    </w:p>
    <w:tbl>
      <w:tblPr>
        <w:tblStyle w:val="Grilledutableau"/>
        <w:tblW w:w="0" w:type="auto"/>
        <w:tblLook w:val="04A0" w:firstRow="1" w:lastRow="0" w:firstColumn="1" w:lastColumn="0" w:noHBand="0" w:noVBand="1"/>
      </w:tblPr>
      <w:tblGrid>
        <w:gridCol w:w="2674"/>
        <w:gridCol w:w="6388"/>
      </w:tblGrid>
      <w:tr w:rsidR="00873C51" w14:paraId="50B9162E" w14:textId="77777777" w:rsidTr="00BE0331">
        <w:trPr>
          <w:trHeight w:val="586"/>
        </w:trPr>
        <w:tc>
          <w:tcPr>
            <w:tcW w:w="2802" w:type="dxa"/>
            <w:vAlign w:val="center"/>
          </w:tcPr>
          <w:p w14:paraId="18E712DB" w14:textId="41C41E4D" w:rsidR="00936BFF" w:rsidRDefault="00936BFF" w:rsidP="00BE0331">
            <w:r>
              <w:rPr>
                <w:b/>
                <w:sz w:val="24"/>
                <w:szCs w:val="24"/>
              </w:rPr>
              <w:t>Objectif</w:t>
            </w:r>
            <w:r w:rsidR="00873C51">
              <w:rPr>
                <w:b/>
                <w:sz w:val="24"/>
                <w:szCs w:val="24"/>
              </w:rPr>
              <w:t>s</w:t>
            </w:r>
            <w:r w:rsidR="00456151">
              <w:rPr>
                <w:b/>
                <w:sz w:val="24"/>
                <w:szCs w:val="24"/>
              </w:rPr>
              <w:t xml:space="preserve"> généraux</w:t>
            </w:r>
          </w:p>
        </w:tc>
        <w:tc>
          <w:tcPr>
            <w:tcW w:w="6945" w:type="dxa"/>
            <w:vAlign w:val="center"/>
          </w:tcPr>
          <w:p w14:paraId="134174C0" w14:textId="00C6A81F" w:rsidR="00936BFF" w:rsidRPr="00873C51" w:rsidRDefault="00873C51" w:rsidP="00BE0331">
            <w:pPr>
              <w:rPr>
                <w:rFonts w:ascii="Arial" w:hAnsi="Arial" w:cs="Arial"/>
              </w:rPr>
            </w:pPr>
            <w:r w:rsidRPr="00873C51">
              <w:rPr>
                <w:rFonts w:ascii="Arial" w:hAnsi="Arial" w:cs="Arial"/>
              </w:rPr>
              <w:t>-amener les élèves à construire des actes de paroles de plus en plus nourris et construits</w:t>
            </w:r>
          </w:p>
          <w:p w14:paraId="21880456" w14:textId="06FF12B0" w:rsidR="00873C51" w:rsidRPr="00873C51" w:rsidRDefault="00873C51" w:rsidP="00BE0331">
            <w:pPr>
              <w:rPr>
                <w:rFonts w:ascii="Arial" w:hAnsi="Arial" w:cs="Arial"/>
              </w:rPr>
            </w:pPr>
            <w:r w:rsidRPr="00873C51">
              <w:rPr>
                <w:rFonts w:ascii="Arial" w:hAnsi="Arial" w:cs="Arial"/>
              </w:rPr>
              <w:t>-développer les capacités à rendre compte, transmettre des informations et argumenter</w:t>
            </w:r>
            <w:r w:rsidR="006F14C7">
              <w:rPr>
                <w:rFonts w:ascii="Arial" w:hAnsi="Arial" w:cs="Arial"/>
              </w:rPr>
              <w:t xml:space="preserve"> à partir d’une situation professionnelle.</w:t>
            </w:r>
          </w:p>
          <w:p w14:paraId="1870E4D9" w14:textId="1BD834C6" w:rsidR="00873C51" w:rsidRPr="00873C51" w:rsidRDefault="00873C51" w:rsidP="00BE0331">
            <w:pPr>
              <w:rPr>
                <w:rFonts w:ascii="Arial" w:hAnsi="Arial" w:cs="Arial"/>
              </w:rPr>
            </w:pPr>
            <w:r w:rsidRPr="00873C51">
              <w:rPr>
                <w:rFonts w:ascii="Arial" w:hAnsi="Arial" w:cs="Arial"/>
              </w:rPr>
              <w:t xml:space="preserve">-ancrer le sujet de géographie « recomposition du territoire français, métropolisation et périurbanisation » dans une réflexion au sein de la filière et du métier choisi par l’élève : c’est l’occasion d’évoquer le métier de mécanicien automobile, son évolution et les défis que représentent la métropolisation et périurbanisation : quelle place </w:t>
            </w:r>
            <w:r w:rsidR="00E87721">
              <w:rPr>
                <w:rFonts w:ascii="Arial" w:hAnsi="Arial" w:cs="Arial"/>
              </w:rPr>
              <w:t xml:space="preserve">dans la ville </w:t>
            </w:r>
            <w:r w:rsidRPr="00873C51">
              <w:rPr>
                <w:rFonts w:ascii="Arial" w:hAnsi="Arial" w:cs="Arial"/>
              </w:rPr>
              <w:t>pour la voiture demain ?</w:t>
            </w:r>
          </w:p>
          <w:p w14:paraId="03DEC6FB" w14:textId="418EABD7" w:rsidR="00873C51" w:rsidRDefault="00873C51" w:rsidP="00BE0331">
            <w:pPr>
              <w:rPr>
                <w:rFonts w:ascii="Arial" w:hAnsi="Arial" w:cs="Arial"/>
              </w:rPr>
            </w:pPr>
            <w:r w:rsidRPr="00873C51">
              <w:rPr>
                <w:rFonts w:ascii="Arial" w:hAnsi="Arial" w:cs="Arial"/>
              </w:rPr>
              <w:t xml:space="preserve">-mobiliser les savoirs associés aux compétences MVA sur le fonctionnement et les structures des systèmes de </w:t>
            </w:r>
            <w:r w:rsidR="00917733" w:rsidRPr="00873C51">
              <w:rPr>
                <w:rFonts w:ascii="Arial" w:hAnsi="Arial" w:cs="Arial"/>
              </w:rPr>
              <w:t>véhicule</w:t>
            </w:r>
            <w:r w:rsidR="00917733">
              <w:rPr>
                <w:rFonts w:ascii="Arial" w:hAnsi="Arial" w:cs="Arial"/>
              </w:rPr>
              <w:t>.</w:t>
            </w:r>
          </w:p>
          <w:p w14:paraId="794E6230" w14:textId="77777777" w:rsidR="00456151" w:rsidRDefault="00456151" w:rsidP="00BE0331">
            <w:pPr>
              <w:rPr>
                <w:rFonts w:ascii="Arial" w:hAnsi="Arial" w:cs="Arial"/>
              </w:rPr>
            </w:pPr>
          </w:p>
          <w:p w14:paraId="73CB1387" w14:textId="5BE4F315" w:rsidR="00456151" w:rsidRPr="00873C51" w:rsidRDefault="00456151" w:rsidP="00BE0331">
            <w:pPr>
              <w:rPr>
                <w:rFonts w:ascii="Arial" w:hAnsi="Arial" w:cs="Arial"/>
              </w:rPr>
            </w:pPr>
          </w:p>
        </w:tc>
      </w:tr>
      <w:tr w:rsidR="00873C51" w14:paraId="040781F8" w14:textId="77777777" w:rsidTr="00BE0331">
        <w:trPr>
          <w:trHeight w:val="1066"/>
        </w:trPr>
        <w:tc>
          <w:tcPr>
            <w:tcW w:w="2802" w:type="dxa"/>
            <w:vAlign w:val="center"/>
          </w:tcPr>
          <w:p w14:paraId="6794D187" w14:textId="77777777" w:rsidR="00936BFF" w:rsidRDefault="00936BFF" w:rsidP="00BE0331">
            <w:r>
              <w:rPr>
                <w:b/>
                <w:sz w:val="24"/>
                <w:szCs w:val="24"/>
              </w:rPr>
              <w:t>S</w:t>
            </w:r>
            <w:r w:rsidRPr="00C23C1F">
              <w:rPr>
                <w:b/>
                <w:sz w:val="24"/>
                <w:szCs w:val="24"/>
              </w:rPr>
              <w:t>ituation problématisée</w:t>
            </w:r>
          </w:p>
        </w:tc>
        <w:tc>
          <w:tcPr>
            <w:tcW w:w="6945" w:type="dxa"/>
          </w:tcPr>
          <w:p w14:paraId="2B9D84A4" w14:textId="77777777" w:rsidR="00456151" w:rsidRDefault="00456151" w:rsidP="00BE0331">
            <w:pPr>
              <w:pStyle w:val="NormalWeb"/>
              <w:spacing w:before="0" w:beforeAutospacing="0" w:after="0" w:afterAutospacing="0"/>
              <w:jc w:val="both"/>
              <w:rPr>
                <w:rFonts w:ascii="Arial" w:hAnsi="Arial" w:cs="Arial"/>
                <w:sz w:val="22"/>
                <w:szCs w:val="22"/>
              </w:rPr>
            </w:pPr>
          </w:p>
          <w:p w14:paraId="53371AAF" w14:textId="19ACBDF0" w:rsidR="00456151" w:rsidRPr="00E87721" w:rsidRDefault="00873C51" w:rsidP="00BE0331">
            <w:pPr>
              <w:pStyle w:val="NormalWeb"/>
              <w:spacing w:before="0" w:beforeAutospacing="0" w:after="0" w:afterAutospacing="0"/>
              <w:jc w:val="both"/>
              <w:rPr>
                <w:rFonts w:ascii="Arial" w:hAnsi="Arial" w:cs="Arial"/>
                <w:sz w:val="22"/>
                <w:szCs w:val="22"/>
              </w:rPr>
            </w:pPr>
            <w:r w:rsidRPr="00873C51">
              <w:rPr>
                <w:rFonts w:ascii="Arial" w:hAnsi="Arial" w:cs="Arial"/>
                <w:sz w:val="22"/>
                <w:szCs w:val="22"/>
              </w:rPr>
              <w:t>Une cliente, habitant dans une commune périurbaine (16</w:t>
            </w:r>
            <w:r w:rsidR="00456151">
              <w:rPr>
                <w:rFonts w:ascii="Arial" w:hAnsi="Arial" w:cs="Arial"/>
                <w:sz w:val="22"/>
                <w:szCs w:val="22"/>
              </w:rPr>
              <w:t xml:space="preserve"> km</w:t>
            </w:r>
            <w:r w:rsidRPr="00873C51">
              <w:rPr>
                <w:rFonts w:ascii="Arial" w:hAnsi="Arial" w:cs="Arial"/>
                <w:sz w:val="22"/>
                <w:szCs w:val="22"/>
              </w:rPr>
              <w:t xml:space="preserve"> de perpignan, lieu de son travail) doit changer de véhicule et souhaite opter pour une voiture citadine</w:t>
            </w:r>
            <w:r w:rsidR="00456151">
              <w:rPr>
                <w:rFonts w:ascii="Arial" w:hAnsi="Arial" w:cs="Arial"/>
                <w:sz w:val="22"/>
                <w:szCs w:val="22"/>
              </w:rPr>
              <w:t>, compacte, fiable et peu polluante.</w:t>
            </w:r>
          </w:p>
        </w:tc>
      </w:tr>
    </w:tbl>
    <w:p w14:paraId="2F1048AB" w14:textId="77777777" w:rsidR="00456151" w:rsidRDefault="00456151" w:rsidP="00873C51">
      <w:pPr>
        <w:spacing w:before="120" w:after="120" w:line="240" w:lineRule="auto"/>
        <w:jc w:val="both"/>
        <w:rPr>
          <w:rFonts w:cs="Arial"/>
          <w:b/>
          <w:sz w:val="24"/>
          <w:szCs w:val="24"/>
        </w:rPr>
      </w:pPr>
    </w:p>
    <w:p w14:paraId="58AA8821" w14:textId="5862A46A" w:rsidR="00936BFF" w:rsidRPr="00873C51" w:rsidRDefault="00936BFF" w:rsidP="00873C51">
      <w:pPr>
        <w:spacing w:before="120" w:after="120" w:line="240" w:lineRule="auto"/>
        <w:jc w:val="both"/>
        <w:rPr>
          <w:rFonts w:ascii="Arial" w:hAnsi="Arial" w:cs="Arial"/>
          <w:sz w:val="20"/>
          <w:szCs w:val="20"/>
        </w:rPr>
      </w:pPr>
      <w:r w:rsidRPr="0010727E">
        <w:rPr>
          <w:rFonts w:cs="Arial"/>
          <w:b/>
          <w:sz w:val="24"/>
          <w:szCs w:val="24"/>
        </w:rPr>
        <w:t>Durée prévisionnelle</w:t>
      </w:r>
      <w:r>
        <w:rPr>
          <w:rFonts w:ascii="Arial" w:hAnsi="Arial" w:cs="Arial"/>
          <w:b/>
          <w:sz w:val="20"/>
          <w:szCs w:val="20"/>
        </w:rPr>
        <w:t> </w:t>
      </w:r>
      <w:r w:rsidRPr="002B3FB9">
        <w:rPr>
          <w:rFonts w:ascii="Arial" w:hAnsi="Arial" w:cs="Arial"/>
          <w:sz w:val="20"/>
          <w:szCs w:val="20"/>
        </w:rPr>
        <w:t>:</w:t>
      </w:r>
      <w:r w:rsidR="00456151">
        <w:rPr>
          <w:rFonts w:ascii="Arial" w:hAnsi="Arial" w:cs="Arial"/>
          <w:sz w:val="20"/>
          <w:szCs w:val="20"/>
        </w:rPr>
        <w:t xml:space="preserve">    5 à 6 </w:t>
      </w:r>
      <w:r>
        <w:rPr>
          <w:rFonts w:ascii="Arial" w:hAnsi="Arial" w:cs="Arial"/>
          <w:sz w:val="20"/>
          <w:szCs w:val="20"/>
        </w:rPr>
        <w:t>séance</w:t>
      </w:r>
      <w:r w:rsidR="00E87721">
        <w:rPr>
          <w:rFonts w:ascii="Arial" w:hAnsi="Arial" w:cs="Arial"/>
          <w:sz w:val="20"/>
          <w:szCs w:val="20"/>
        </w:rPr>
        <w:t xml:space="preserve">s </w:t>
      </w:r>
      <w:r>
        <w:rPr>
          <w:rFonts w:ascii="Arial" w:hAnsi="Arial" w:cs="Arial"/>
          <w:sz w:val="20"/>
          <w:szCs w:val="20"/>
        </w:rPr>
        <w:t xml:space="preserve">de </w:t>
      </w:r>
      <w:r w:rsidR="00456151">
        <w:rPr>
          <w:rFonts w:ascii="Arial" w:hAnsi="Arial" w:cs="Arial"/>
          <w:sz w:val="20"/>
          <w:szCs w:val="20"/>
        </w:rPr>
        <w:t>1</w:t>
      </w:r>
      <w:r>
        <w:rPr>
          <w:rFonts w:ascii="Arial" w:hAnsi="Arial" w:cs="Arial"/>
          <w:sz w:val="20"/>
          <w:szCs w:val="20"/>
        </w:rPr>
        <w:t xml:space="preserve"> heure</w:t>
      </w:r>
      <w:r w:rsidR="00456151">
        <w:rPr>
          <w:rFonts w:ascii="Arial" w:hAnsi="Arial" w:cs="Arial"/>
          <w:sz w:val="20"/>
          <w:szCs w:val="20"/>
        </w:rPr>
        <w:t xml:space="preserve"> hebdomadaire</w:t>
      </w:r>
    </w:p>
    <w:p w14:paraId="21353D58" w14:textId="77777777" w:rsidR="00936BFF" w:rsidRPr="00C23C1F" w:rsidRDefault="00936BFF" w:rsidP="00936BFF">
      <w:pPr>
        <w:spacing w:after="240" w:line="240" w:lineRule="auto"/>
        <w:rPr>
          <w:b/>
          <w:sz w:val="24"/>
          <w:szCs w:val="24"/>
        </w:rPr>
      </w:pPr>
      <w:r w:rsidRPr="00D343E7">
        <w:rPr>
          <w:b/>
          <w:sz w:val="24"/>
          <w:szCs w:val="24"/>
          <w:u w:val="single"/>
        </w:rPr>
        <w:t>Description de la séquence ou de la séance ou du projet</w:t>
      </w:r>
      <w:r>
        <w:rPr>
          <w:b/>
          <w:sz w:val="24"/>
          <w:szCs w:val="24"/>
        </w:rPr>
        <w:t xml:space="preserve"> </w:t>
      </w:r>
      <w:r w:rsidRPr="00C23C1F">
        <w:rPr>
          <w:b/>
          <w:sz w:val="24"/>
          <w:szCs w:val="24"/>
        </w:rPr>
        <w:t>:</w:t>
      </w:r>
    </w:p>
    <w:p w14:paraId="7B3C0D6C" w14:textId="5530FB69" w:rsidR="00456151" w:rsidRDefault="00456151" w:rsidP="00456151">
      <w:pPr>
        <w:pStyle w:val="Paragraphedeliste"/>
        <w:numPr>
          <w:ilvl w:val="0"/>
          <w:numId w:val="1"/>
        </w:numPr>
        <w:rPr>
          <w:rFonts w:ascii="Arial" w:hAnsi="Arial" w:cs="Arial"/>
          <w:b/>
          <w:szCs w:val="24"/>
        </w:rPr>
      </w:pPr>
      <w:r w:rsidRPr="00456151">
        <w:rPr>
          <w:rFonts w:ascii="Arial" w:hAnsi="Arial" w:cs="Arial"/>
          <w:b/>
          <w:szCs w:val="24"/>
        </w:rPr>
        <w:t xml:space="preserve">Travail collaboratif en </w:t>
      </w:r>
      <w:r w:rsidR="00E87721">
        <w:rPr>
          <w:rFonts w:ascii="Arial" w:hAnsi="Arial" w:cs="Arial"/>
          <w:b/>
          <w:szCs w:val="24"/>
        </w:rPr>
        <w:t>ilot</w:t>
      </w:r>
      <w:r w:rsidRPr="00456151">
        <w:rPr>
          <w:rFonts w:ascii="Arial" w:hAnsi="Arial" w:cs="Arial"/>
          <w:b/>
          <w:szCs w:val="24"/>
        </w:rPr>
        <w:t xml:space="preserve"> de 2 ou 3 élèves</w:t>
      </w:r>
      <w:r w:rsidR="00B4730D">
        <w:rPr>
          <w:rFonts w:ascii="Arial" w:hAnsi="Arial" w:cs="Arial"/>
          <w:b/>
          <w:szCs w:val="24"/>
        </w:rPr>
        <w:t> :</w:t>
      </w:r>
    </w:p>
    <w:p w14:paraId="24DEF362" w14:textId="77777777" w:rsidR="00B4730D" w:rsidRPr="00456151" w:rsidRDefault="00B4730D" w:rsidP="00B4730D">
      <w:pPr>
        <w:pStyle w:val="Paragraphedeliste"/>
        <w:rPr>
          <w:rFonts w:ascii="Arial" w:hAnsi="Arial" w:cs="Arial"/>
          <w:b/>
          <w:szCs w:val="24"/>
        </w:rPr>
      </w:pPr>
    </w:p>
    <w:p w14:paraId="27B5B668" w14:textId="3A674A2E" w:rsidR="00456151" w:rsidRPr="00456151" w:rsidRDefault="00456151" w:rsidP="00456151">
      <w:pPr>
        <w:spacing w:after="0"/>
        <w:rPr>
          <w:rFonts w:ascii="Arial" w:hAnsi="Arial" w:cs="Arial"/>
          <w:b/>
          <w:sz w:val="24"/>
          <w:szCs w:val="24"/>
        </w:rPr>
      </w:pPr>
      <w:r w:rsidRPr="00456151">
        <w:rPr>
          <w:rFonts w:ascii="Arial" w:hAnsi="Arial" w:cs="Arial"/>
          <w:b/>
          <w:sz w:val="24"/>
          <w:szCs w:val="24"/>
        </w:rPr>
        <w:t>CONSIGNES</w:t>
      </w:r>
    </w:p>
    <w:p w14:paraId="49DBE6B7" w14:textId="3016CA63" w:rsidR="00456151" w:rsidRPr="00456151" w:rsidRDefault="00456151" w:rsidP="00B4730D">
      <w:pPr>
        <w:spacing w:after="0"/>
        <w:jc w:val="both"/>
        <w:rPr>
          <w:rFonts w:ascii="Arial" w:hAnsi="Arial" w:cs="Arial"/>
          <w:b/>
          <w:sz w:val="24"/>
          <w:szCs w:val="24"/>
        </w:rPr>
      </w:pPr>
      <w:r w:rsidRPr="00456151">
        <w:rPr>
          <w:rFonts w:ascii="Arial" w:hAnsi="Arial" w:cs="Arial"/>
          <w:b/>
          <w:sz w:val="24"/>
          <w:szCs w:val="24"/>
        </w:rPr>
        <w:t>Vous devez établir un comparatif précis, détaillé et circonstancié entre plusieurs voitures citadines actuellement proposées à la vente en France et choisir celle qui prendra le mieux en compte les critères suivants :</w:t>
      </w:r>
    </w:p>
    <w:p w14:paraId="142EC556" w14:textId="5FAF8159" w:rsidR="00456151" w:rsidRPr="00456151" w:rsidRDefault="00456151" w:rsidP="00B4730D">
      <w:pPr>
        <w:spacing w:after="0"/>
        <w:jc w:val="both"/>
        <w:rPr>
          <w:rFonts w:ascii="Arial" w:hAnsi="Arial" w:cs="Arial"/>
          <w:b/>
          <w:sz w:val="24"/>
          <w:szCs w:val="24"/>
        </w:rPr>
      </w:pPr>
      <w:r w:rsidRPr="00456151">
        <w:rPr>
          <w:rFonts w:ascii="Arial" w:hAnsi="Arial" w:cs="Arial"/>
          <w:b/>
          <w:sz w:val="24"/>
          <w:szCs w:val="24"/>
        </w:rPr>
        <w:t xml:space="preserve">1.Confort de conduite, maniabilité, (liaison au sol, pack aide à la </w:t>
      </w:r>
      <w:r w:rsidR="00B4730D" w:rsidRPr="00456151">
        <w:rPr>
          <w:rFonts w:ascii="Arial" w:hAnsi="Arial" w:cs="Arial"/>
          <w:b/>
          <w:sz w:val="24"/>
          <w:szCs w:val="24"/>
        </w:rPr>
        <w:t>conduite…</w:t>
      </w:r>
      <w:r w:rsidRPr="00456151">
        <w:rPr>
          <w:rFonts w:ascii="Arial" w:hAnsi="Arial" w:cs="Arial"/>
          <w:b/>
          <w:sz w:val="24"/>
          <w:szCs w:val="24"/>
        </w:rPr>
        <w:t>), insonorisation, espace à bord</w:t>
      </w:r>
      <w:r>
        <w:rPr>
          <w:rFonts w:ascii="Arial" w:hAnsi="Arial" w:cs="Arial"/>
          <w:b/>
          <w:sz w:val="24"/>
          <w:szCs w:val="24"/>
        </w:rPr>
        <w:t> ;</w:t>
      </w:r>
    </w:p>
    <w:p w14:paraId="61553953" w14:textId="7BCEAF9F" w:rsidR="00456151" w:rsidRPr="00456151" w:rsidRDefault="00456151" w:rsidP="00B4730D">
      <w:pPr>
        <w:spacing w:after="0"/>
        <w:jc w:val="both"/>
        <w:rPr>
          <w:rFonts w:ascii="Arial" w:hAnsi="Arial" w:cs="Arial"/>
          <w:b/>
          <w:sz w:val="24"/>
          <w:szCs w:val="24"/>
        </w:rPr>
      </w:pPr>
      <w:r w:rsidRPr="00456151">
        <w:rPr>
          <w:rFonts w:ascii="Arial" w:hAnsi="Arial" w:cs="Arial"/>
          <w:b/>
          <w:sz w:val="24"/>
          <w:szCs w:val="24"/>
        </w:rPr>
        <w:t xml:space="preserve">2.Motorisation (en termes de consommation, de puissance, choix entre diesel, essence, motorisation hybride et les conséquences sur l’entretien de cette voiture au cours des 10 premières années) </w:t>
      </w:r>
    </w:p>
    <w:p w14:paraId="1D851120" w14:textId="4D533869" w:rsidR="00456151" w:rsidRPr="00456151" w:rsidRDefault="00456151" w:rsidP="00B4730D">
      <w:pPr>
        <w:spacing w:after="0"/>
        <w:jc w:val="both"/>
        <w:rPr>
          <w:rFonts w:ascii="Arial" w:hAnsi="Arial" w:cs="Arial"/>
          <w:b/>
          <w:sz w:val="24"/>
          <w:szCs w:val="24"/>
        </w:rPr>
      </w:pPr>
      <w:r w:rsidRPr="00456151">
        <w:rPr>
          <w:rFonts w:ascii="Arial" w:hAnsi="Arial" w:cs="Arial"/>
          <w:b/>
          <w:sz w:val="24"/>
          <w:szCs w:val="24"/>
        </w:rPr>
        <w:t>3.Courroie de distribution/chaîne</w:t>
      </w:r>
    </w:p>
    <w:p w14:paraId="14EEC8A7" w14:textId="4F27F617" w:rsidR="00456151" w:rsidRPr="00456151" w:rsidRDefault="00456151" w:rsidP="00B4730D">
      <w:pPr>
        <w:spacing w:after="0"/>
        <w:jc w:val="both"/>
        <w:rPr>
          <w:rFonts w:ascii="Arial" w:hAnsi="Arial" w:cs="Arial"/>
          <w:b/>
          <w:sz w:val="24"/>
          <w:szCs w:val="24"/>
        </w:rPr>
      </w:pPr>
      <w:r w:rsidRPr="00456151">
        <w:rPr>
          <w:rFonts w:ascii="Arial" w:hAnsi="Arial" w:cs="Arial"/>
          <w:b/>
          <w:sz w:val="24"/>
          <w:szCs w:val="24"/>
        </w:rPr>
        <w:t>4.Fiabilité attendue/coût de réparations</w:t>
      </w:r>
      <w:r w:rsidR="00E87721">
        <w:rPr>
          <w:rFonts w:ascii="Arial" w:hAnsi="Arial" w:cs="Arial"/>
          <w:b/>
          <w:sz w:val="24"/>
          <w:szCs w:val="24"/>
        </w:rPr>
        <w:t>, coût de l’entretien</w:t>
      </w:r>
      <w:r w:rsidRPr="00456151">
        <w:rPr>
          <w:rFonts w:ascii="Arial" w:hAnsi="Arial" w:cs="Arial"/>
          <w:b/>
          <w:sz w:val="24"/>
          <w:szCs w:val="24"/>
        </w:rPr>
        <w:t>…….</w:t>
      </w:r>
    </w:p>
    <w:p w14:paraId="4D52E2B8" w14:textId="77777777" w:rsidR="00456151" w:rsidRPr="00456151" w:rsidRDefault="00456151" w:rsidP="00456151">
      <w:pPr>
        <w:spacing w:after="0"/>
        <w:rPr>
          <w:rFonts w:ascii="Arial" w:hAnsi="Arial" w:cs="Arial"/>
          <w:b/>
          <w:sz w:val="24"/>
          <w:szCs w:val="24"/>
        </w:rPr>
      </w:pPr>
    </w:p>
    <w:p w14:paraId="267FD164" w14:textId="306D154E" w:rsidR="00936BFF" w:rsidRPr="00B4730D" w:rsidRDefault="00456151" w:rsidP="006F14C7">
      <w:pPr>
        <w:pStyle w:val="Paragraphedeliste"/>
        <w:numPr>
          <w:ilvl w:val="0"/>
          <w:numId w:val="1"/>
        </w:numPr>
        <w:jc w:val="both"/>
        <w:rPr>
          <w:rFonts w:ascii="Arial" w:hAnsi="Arial" w:cs="Arial"/>
          <w:b/>
          <w:szCs w:val="24"/>
        </w:rPr>
      </w:pPr>
      <w:r w:rsidRPr="00B4730D">
        <w:rPr>
          <w:rFonts w:ascii="Arial" w:hAnsi="Arial" w:cs="Arial"/>
          <w:b/>
          <w:szCs w:val="24"/>
        </w:rPr>
        <w:t xml:space="preserve">Vous exposerez votre choix en l’argumentant de façon organisée et le plus clairement possible. Vous pourrez vous appuyer sur l’élaboration d’un diaporama pour aider votre oral. Ce travail sera évalué en deux </w:t>
      </w:r>
      <w:r w:rsidR="0040039A" w:rsidRPr="00B4730D">
        <w:rPr>
          <w:rFonts w:ascii="Arial" w:hAnsi="Arial" w:cs="Arial"/>
          <w:b/>
          <w:szCs w:val="24"/>
        </w:rPr>
        <w:t>parties :</w:t>
      </w:r>
      <w:r w:rsidRPr="00B4730D">
        <w:rPr>
          <w:rFonts w:ascii="Arial" w:hAnsi="Arial" w:cs="Arial"/>
          <w:b/>
          <w:szCs w:val="24"/>
        </w:rPr>
        <w:t xml:space="preserve"> 10 points pour les connaissances techniques</w:t>
      </w:r>
      <w:r w:rsidR="006F14C7">
        <w:rPr>
          <w:rFonts w:ascii="Arial" w:hAnsi="Arial" w:cs="Arial"/>
          <w:b/>
          <w:szCs w:val="24"/>
        </w:rPr>
        <w:t xml:space="preserve"> (savoirs associés S1 +S2)</w:t>
      </w:r>
      <w:r w:rsidRPr="00B4730D">
        <w:rPr>
          <w:rFonts w:ascii="Arial" w:hAnsi="Arial" w:cs="Arial"/>
          <w:b/>
          <w:szCs w:val="24"/>
        </w:rPr>
        <w:t>, 10 points pour le degré de maitrise de l’oral et de l’argumentation.</w:t>
      </w:r>
    </w:p>
    <w:p w14:paraId="4252E152" w14:textId="1BA9CD5B" w:rsidR="00456151" w:rsidRDefault="00456151" w:rsidP="006F14C7">
      <w:pPr>
        <w:spacing w:after="0"/>
        <w:jc w:val="both"/>
        <w:rPr>
          <w:b/>
          <w:sz w:val="28"/>
          <w:szCs w:val="28"/>
        </w:rPr>
      </w:pPr>
    </w:p>
    <w:p w14:paraId="5C37CAAA" w14:textId="62469020" w:rsidR="00456151" w:rsidRDefault="00456151" w:rsidP="00456151">
      <w:pPr>
        <w:pStyle w:val="Sansinterligne"/>
        <w:jc w:val="both"/>
        <w:rPr>
          <w:rFonts w:ascii="Arial" w:hAnsi="Arial" w:cs="Arial"/>
          <w:sz w:val="24"/>
          <w:szCs w:val="24"/>
        </w:rPr>
      </w:pPr>
      <w:r w:rsidRPr="000C3BF5">
        <w:rPr>
          <w:rFonts w:ascii="Arial" w:hAnsi="Arial" w:cs="Arial"/>
          <w:sz w:val="24"/>
          <w:szCs w:val="24"/>
          <w:u w:val="single"/>
        </w:rPr>
        <w:t>SEANCE N°1</w:t>
      </w:r>
      <w:r w:rsidRPr="00456151">
        <w:rPr>
          <w:rFonts w:ascii="Arial" w:hAnsi="Arial" w:cs="Arial"/>
          <w:sz w:val="24"/>
          <w:szCs w:val="24"/>
        </w:rPr>
        <w:t xml:space="preserve"> : je choisis un véhicule correspondant à la demande et je collecte individuellement des données </w:t>
      </w:r>
      <w:r w:rsidR="00B4730D">
        <w:rPr>
          <w:rFonts w:ascii="Arial" w:hAnsi="Arial" w:cs="Arial"/>
          <w:sz w:val="24"/>
          <w:szCs w:val="24"/>
        </w:rPr>
        <w:t xml:space="preserve">d’identification du véhicule </w:t>
      </w:r>
      <w:r w:rsidRPr="00456151">
        <w:rPr>
          <w:rFonts w:ascii="Arial" w:hAnsi="Arial" w:cs="Arial"/>
          <w:sz w:val="24"/>
          <w:szCs w:val="24"/>
        </w:rPr>
        <w:t>à partir de différents support</w:t>
      </w:r>
      <w:r>
        <w:rPr>
          <w:rFonts w:ascii="Arial" w:hAnsi="Arial" w:cs="Arial"/>
          <w:sz w:val="24"/>
          <w:szCs w:val="24"/>
        </w:rPr>
        <w:t>s :</w:t>
      </w:r>
    </w:p>
    <w:p w14:paraId="13B5A2D2" w14:textId="59FFD639" w:rsidR="00456151" w:rsidRDefault="00456151" w:rsidP="00456151">
      <w:pPr>
        <w:pStyle w:val="Sansinterligne"/>
        <w:numPr>
          <w:ilvl w:val="0"/>
          <w:numId w:val="2"/>
        </w:numPr>
        <w:jc w:val="both"/>
        <w:rPr>
          <w:rFonts w:ascii="Arial" w:hAnsi="Arial" w:cs="Arial"/>
          <w:sz w:val="24"/>
          <w:szCs w:val="24"/>
        </w:rPr>
      </w:pPr>
      <w:r>
        <w:rPr>
          <w:rFonts w:ascii="Arial" w:hAnsi="Arial" w:cs="Arial"/>
          <w:sz w:val="24"/>
          <w:szCs w:val="24"/>
        </w:rPr>
        <w:t>Documentations techniques</w:t>
      </w:r>
    </w:p>
    <w:p w14:paraId="46CA24DE" w14:textId="704669F6" w:rsidR="00456151" w:rsidRDefault="00456151" w:rsidP="00456151">
      <w:pPr>
        <w:pStyle w:val="Sansinterligne"/>
        <w:numPr>
          <w:ilvl w:val="0"/>
          <w:numId w:val="2"/>
        </w:numPr>
        <w:jc w:val="both"/>
        <w:rPr>
          <w:rFonts w:ascii="Arial" w:hAnsi="Arial" w:cs="Arial"/>
          <w:sz w:val="24"/>
          <w:szCs w:val="24"/>
        </w:rPr>
      </w:pPr>
      <w:r>
        <w:rPr>
          <w:rFonts w:ascii="Arial" w:hAnsi="Arial" w:cs="Arial"/>
          <w:sz w:val="24"/>
          <w:szCs w:val="24"/>
        </w:rPr>
        <w:t>Carnets d’utilisation, notices véhicules disponibles dans l’atelier</w:t>
      </w:r>
    </w:p>
    <w:p w14:paraId="585BE92B" w14:textId="1BA0F5AB" w:rsidR="00456151" w:rsidRDefault="00456151" w:rsidP="00456151">
      <w:pPr>
        <w:pStyle w:val="Sansinterligne"/>
        <w:numPr>
          <w:ilvl w:val="0"/>
          <w:numId w:val="2"/>
        </w:numPr>
        <w:jc w:val="both"/>
        <w:rPr>
          <w:rFonts w:ascii="Arial" w:hAnsi="Arial" w:cs="Arial"/>
          <w:sz w:val="24"/>
          <w:szCs w:val="24"/>
        </w:rPr>
      </w:pPr>
      <w:r>
        <w:rPr>
          <w:rFonts w:ascii="Arial" w:hAnsi="Arial" w:cs="Arial"/>
          <w:sz w:val="24"/>
          <w:szCs w:val="24"/>
        </w:rPr>
        <w:t>Fiches techniques sur des sites spécialisés (</w:t>
      </w:r>
      <w:proofErr w:type="spellStart"/>
      <w:r>
        <w:rPr>
          <w:rFonts w:ascii="Arial" w:hAnsi="Arial" w:cs="Arial"/>
          <w:sz w:val="24"/>
          <w:szCs w:val="24"/>
        </w:rPr>
        <w:t>autoplus</w:t>
      </w:r>
      <w:proofErr w:type="spellEnd"/>
      <w:r>
        <w:rPr>
          <w:rFonts w:ascii="Arial" w:hAnsi="Arial" w:cs="Arial"/>
          <w:sz w:val="24"/>
          <w:szCs w:val="24"/>
        </w:rPr>
        <w:t xml:space="preserve">, </w:t>
      </w:r>
      <w:proofErr w:type="spellStart"/>
      <w:r>
        <w:rPr>
          <w:rFonts w:ascii="Arial" w:hAnsi="Arial" w:cs="Arial"/>
          <w:sz w:val="24"/>
          <w:szCs w:val="24"/>
        </w:rPr>
        <w:t>caradisiac</w:t>
      </w:r>
      <w:proofErr w:type="spellEnd"/>
      <w:r>
        <w:rPr>
          <w:rFonts w:ascii="Arial" w:hAnsi="Arial" w:cs="Arial"/>
          <w:sz w:val="24"/>
          <w:szCs w:val="24"/>
        </w:rPr>
        <w:t>…)</w:t>
      </w:r>
    </w:p>
    <w:p w14:paraId="08FD71AC" w14:textId="7DFE9112" w:rsidR="00B4730D" w:rsidRDefault="00B4730D" w:rsidP="00B4730D">
      <w:pPr>
        <w:pStyle w:val="Sansinterligne"/>
        <w:jc w:val="both"/>
        <w:rPr>
          <w:rFonts w:ascii="Arial" w:hAnsi="Arial" w:cs="Arial"/>
          <w:sz w:val="24"/>
          <w:szCs w:val="24"/>
        </w:rPr>
      </w:pPr>
    </w:p>
    <w:p w14:paraId="2A106B95" w14:textId="706B73A9" w:rsidR="00B4730D" w:rsidRDefault="00B4730D" w:rsidP="00B4730D">
      <w:pPr>
        <w:pStyle w:val="Sansinterligne"/>
        <w:jc w:val="both"/>
        <w:rPr>
          <w:rFonts w:ascii="Arial" w:hAnsi="Arial" w:cs="Arial"/>
          <w:sz w:val="24"/>
          <w:szCs w:val="24"/>
        </w:rPr>
      </w:pPr>
      <w:r w:rsidRPr="000C3BF5">
        <w:rPr>
          <w:rFonts w:ascii="Arial" w:hAnsi="Arial" w:cs="Arial"/>
          <w:sz w:val="24"/>
          <w:szCs w:val="24"/>
          <w:u w:val="single"/>
        </w:rPr>
        <w:t>SEANCE N°2</w:t>
      </w:r>
      <w:r>
        <w:rPr>
          <w:rFonts w:ascii="Arial" w:hAnsi="Arial" w:cs="Arial"/>
          <w:sz w:val="24"/>
          <w:szCs w:val="24"/>
        </w:rPr>
        <w:t> : je rejoins mon îlot de travail et j’échange avec mes camarades sur les caractéristiques des véhicules retenus.</w:t>
      </w:r>
      <w:r w:rsidR="006F14C7">
        <w:rPr>
          <w:rFonts w:ascii="Arial" w:hAnsi="Arial" w:cs="Arial"/>
          <w:sz w:val="24"/>
          <w:szCs w:val="24"/>
        </w:rPr>
        <w:t xml:space="preserve"> (2 à 3 maximum pour les comparer et déceler la plus pertinente)</w:t>
      </w:r>
    </w:p>
    <w:p w14:paraId="2A053CC1" w14:textId="1A9D8A44" w:rsidR="00B4730D" w:rsidRDefault="00B4730D" w:rsidP="00B4730D">
      <w:pPr>
        <w:pStyle w:val="Sansinterligne"/>
        <w:jc w:val="both"/>
        <w:rPr>
          <w:rFonts w:ascii="Arial" w:hAnsi="Arial" w:cs="Arial"/>
          <w:sz w:val="24"/>
          <w:szCs w:val="24"/>
        </w:rPr>
      </w:pPr>
      <w:r>
        <w:rPr>
          <w:rFonts w:ascii="Arial" w:hAnsi="Arial" w:cs="Arial"/>
          <w:sz w:val="24"/>
          <w:szCs w:val="24"/>
        </w:rPr>
        <w:t>Nous travaillons ensemble à l’élaboration d’un comparatif précis et détaillé. Premier « jet d’écriture » rédaction d’un premier compte rendu.</w:t>
      </w:r>
    </w:p>
    <w:p w14:paraId="50A1F64F" w14:textId="70731D5F" w:rsidR="00B4730D" w:rsidRDefault="00B4730D" w:rsidP="00B4730D">
      <w:pPr>
        <w:pStyle w:val="Sansinterligne"/>
        <w:jc w:val="both"/>
        <w:rPr>
          <w:rFonts w:ascii="Arial" w:hAnsi="Arial" w:cs="Arial"/>
          <w:sz w:val="24"/>
          <w:szCs w:val="24"/>
        </w:rPr>
      </w:pPr>
    </w:p>
    <w:p w14:paraId="0B3ABC34" w14:textId="357D184B" w:rsidR="00B4730D" w:rsidRDefault="00B4730D" w:rsidP="00B4730D">
      <w:pPr>
        <w:pStyle w:val="Sansinterligne"/>
        <w:jc w:val="both"/>
        <w:rPr>
          <w:rFonts w:ascii="Arial" w:hAnsi="Arial" w:cs="Arial"/>
          <w:sz w:val="24"/>
          <w:szCs w:val="24"/>
        </w:rPr>
      </w:pPr>
      <w:r w:rsidRPr="000C3BF5">
        <w:rPr>
          <w:rFonts w:ascii="Arial" w:hAnsi="Arial" w:cs="Arial"/>
          <w:sz w:val="24"/>
          <w:szCs w:val="24"/>
          <w:u w:val="single"/>
        </w:rPr>
        <w:t>SEANCE N°3</w:t>
      </w:r>
      <w:r>
        <w:rPr>
          <w:rFonts w:ascii="Arial" w:hAnsi="Arial" w:cs="Arial"/>
          <w:sz w:val="24"/>
          <w:szCs w:val="24"/>
        </w:rPr>
        <w:t xml:space="preserve"> : reprise et remédiation de l’écrit (travail sur la cohérence textuelle, les </w:t>
      </w:r>
      <w:proofErr w:type="gramStart"/>
      <w:r>
        <w:rPr>
          <w:rFonts w:ascii="Arial" w:hAnsi="Arial" w:cs="Arial"/>
          <w:sz w:val="24"/>
          <w:szCs w:val="24"/>
        </w:rPr>
        <w:t>mots</w:t>
      </w:r>
      <w:proofErr w:type="gramEnd"/>
      <w:r>
        <w:rPr>
          <w:rFonts w:ascii="Arial" w:hAnsi="Arial" w:cs="Arial"/>
          <w:sz w:val="24"/>
          <w:szCs w:val="24"/>
        </w:rPr>
        <w:t xml:space="preserve"> de reprise, fonctionnement de la phrase complexe, l’expression des rapports logiques : cause, opposition, conséquences</w:t>
      </w:r>
      <w:r w:rsidR="006F14C7">
        <w:rPr>
          <w:rFonts w:ascii="Arial" w:hAnsi="Arial" w:cs="Arial"/>
          <w:sz w:val="24"/>
          <w:szCs w:val="24"/>
        </w:rPr>
        <w:t>/</w:t>
      </w:r>
      <w:r>
        <w:rPr>
          <w:rFonts w:ascii="Arial" w:hAnsi="Arial" w:cs="Arial"/>
          <w:sz w:val="24"/>
          <w:szCs w:val="24"/>
        </w:rPr>
        <w:t xml:space="preserve"> remédiation également si des données techniques erronées, </w:t>
      </w:r>
      <w:r w:rsidR="006F14C7">
        <w:rPr>
          <w:rFonts w:ascii="Arial" w:hAnsi="Arial" w:cs="Arial"/>
          <w:sz w:val="24"/>
          <w:szCs w:val="24"/>
        </w:rPr>
        <w:t xml:space="preserve">si </w:t>
      </w:r>
      <w:r>
        <w:rPr>
          <w:rFonts w:ascii="Arial" w:hAnsi="Arial" w:cs="Arial"/>
          <w:sz w:val="24"/>
          <w:szCs w:val="24"/>
        </w:rPr>
        <w:t>manque des éléments d’explications,</w:t>
      </w:r>
      <w:r w:rsidR="006F14C7">
        <w:rPr>
          <w:rFonts w:ascii="Arial" w:hAnsi="Arial" w:cs="Arial"/>
          <w:sz w:val="24"/>
          <w:szCs w:val="24"/>
        </w:rPr>
        <w:t xml:space="preserve"> si</w:t>
      </w:r>
      <w:r>
        <w:rPr>
          <w:rFonts w:ascii="Arial" w:hAnsi="Arial" w:cs="Arial"/>
          <w:sz w:val="24"/>
          <w:szCs w:val="24"/>
        </w:rPr>
        <w:t xml:space="preserve"> travaux non commentés dans un langage adapté à l’interlocuteur </w:t>
      </w:r>
      <w:r w:rsidR="00402020">
        <w:rPr>
          <w:rFonts w:ascii="Arial" w:hAnsi="Arial" w:cs="Arial"/>
          <w:sz w:val="24"/>
          <w:szCs w:val="24"/>
        </w:rPr>
        <w:t>visé…</w:t>
      </w:r>
      <w:r>
        <w:rPr>
          <w:rFonts w:ascii="Arial" w:hAnsi="Arial" w:cs="Arial"/>
          <w:sz w:val="24"/>
          <w:szCs w:val="24"/>
        </w:rPr>
        <w:t>)</w:t>
      </w:r>
    </w:p>
    <w:p w14:paraId="034BE4B1" w14:textId="11911173" w:rsidR="00B4730D" w:rsidRDefault="00B4730D" w:rsidP="00B4730D">
      <w:pPr>
        <w:pStyle w:val="Sansinterligne"/>
        <w:jc w:val="both"/>
        <w:rPr>
          <w:rFonts w:ascii="Arial" w:hAnsi="Arial" w:cs="Arial"/>
          <w:sz w:val="24"/>
          <w:szCs w:val="24"/>
        </w:rPr>
      </w:pPr>
    </w:p>
    <w:p w14:paraId="271484B2" w14:textId="1E3C6224" w:rsidR="00B4730D" w:rsidRPr="00B4730D" w:rsidRDefault="00B4730D" w:rsidP="00B4730D">
      <w:pPr>
        <w:pStyle w:val="Sansinterligne"/>
        <w:jc w:val="both"/>
        <w:rPr>
          <w:rFonts w:ascii="Arial" w:eastAsia="Times New Roman" w:hAnsi="Arial" w:cs="Arial"/>
          <w:color w:val="000000"/>
          <w:sz w:val="24"/>
          <w:szCs w:val="24"/>
          <w:lang w:eastAsia="ar-SA"/>
        </w:rPr>
      </w:pPr>
      <w:r w:rsidRPr="000C3BF5">
        <w:rPr>
          <w:rFonts w:ascii="Arial" w:hAnsi="Arial" w:cs="Arial"/>
          <w:sz w:val="24"/>
          <w:szCs w:val="24"/>
          <w:u w:val="single"/>
        </w:rPr>
        <w:t>SEANCE N°4</w:t>
      </w:r>
      <w:r>
        <w:rPr>
          <w:rFonts w:ascii="Arial" w:hAnsi="Arial" w:cs="Arial"/>
          <w:sz w:val="24"/>
          <w:szCs w:val="24"/>
        </w:rPr>
        <w:t xml:space="preserve"> : En îlot, mise en forme d’un diaporama pour appuyer et illustrer mon argumentation. Savoir </w:t>
      </w:r>
      <w:r w:rsidRPr="00B4730D">
        <w:rPr>
          <w:rFonts w:ascii="Arial" w:eastAsia="Times New Roman" w:hAnsi="Arial" w:cs="Arial"/>
          <w:color w:val="000000"/>
          <w:sz w:val="24"/>
          <w:szCs w:val="24"/>
          <w:lang w:eastAsia="ar-SA"/>
        </w:rPr>
        <w:t xml:space="preserve">Utiliser efficacement des supports de la communication orale (ex. : schémas, illustrations, tableaux, </w:t>
      </w:r>
      <w:r w:rsidR="00402020" w:rsidRPr="00B4730D">
        <w:rPr>
          <w:rFonts w:ascii="Arial" w:eastAsia="Times New Roman" w:hAnsi="Arial" w:cs="Arial"/>
          <w:color w:val="000000"/>
          <w:sz w:val="24"/>
          <w:szCs w:val="24"/>
          <w:lang w:eastAsia="ar-SA"/>
        </w:rPr>
        <w:t>vidéoprojecteur</w:t>
      </w:r>
      <w:r w:rsidR="00402020" w:rsidRPr="00B4730D">
        <w:rPr>
          <w:rFonts w:ascii="Calibri" w:eastAsia="Times New Roman" w:hAnsi="Calibri" w:cs="Times New Roman"/>
          <w:color w:val="000000"/>
          <w:lang w:eastAsia="ar-SA"/>
        </w:rPr>
        <w:t>)</w:t>
      </w:r>
      <w:r>
        <w:rPr>
          <w:rFonts w:ascii="Calibri" w:eastAsia="Times New Roman" w:hAnsi="Calibri" w:cs="Times New Roman"/>
          <w:color w:val="000000"/>
          <w:lang w:eastAsia="ar-SA"/>
        </w:rPr>
        <w:t xml:space="preserve"> </w:t>
      </w:r>
    </w:p>
    <w:p w14:paraId="59335C61" w14:textId="0D8DB328" w:rsidR="00B4730D" w:rsidRDefault="00B4730D" w:rsidP="00B4730D">
      <w:pPr>
        <w:suppressAutoHyphens/>
        <w:spacing w:after="0" w:line="240" w:lineRule="auto"/>
        <w:jc w:val="both"/>
        <w:rPr>
          <w:rFonts w:ascii="Arial" w:eastAsia="Times New Roman" w:hAnsi="Arial" w:cs="Arial"/>
          <w:color w:val="000000"/>
          <w:sz w:val="24"/>
          <w:szCs w:val="24"/>
          <w:lang w:eastAsia="ar-SA"/>
        </w:rPr>
      </w:pPr>
    </w:p>
    <w:p w14:paraId="101EC23A" w14:textId="7067DAC4" w:rsidR="00402020" w:rsidRPr="00B4730D" w:rsidRDefault="00402020" w:rsidP="00B4730D">
      <w:pPr>
        <w:suppressAutoHyphens/>
        <w:spacing w:after="0" w:line="240" w:lineRule="auto"/>
        <w:jc w:val="both"/>
        <w:rPr>
          <w:rFonts w:ascii="Arial" w:eastAsia="Times New Roman" w:hAnsi="Arial" w:cs="Arial"/>
          <w:color w:val="000000"/>
          <w:sz w:val="24"/>
          <w:szCs w:val="24"/>
          <w:lang w:eastAsia="ar-SA"/>
        </w:rPr>
      </w:pPr>
      <w:r w:rsidRPr="000C3BF5">
        <w:rPr>
          <w:rFonts w:ascii="Arial" w:eastAsia="Times New Roman" w:hAnsi="Arial" w:cs="Arial"/>
          <w:color w:val="000000"/>
          <w:sz w:val="24"/>
          <w:szCs w:val="24"/>
          <w:u w:val="single"/>
          <w:lang w:eastAsia="ar-SA"/>
        </w:rPr>
        <w:t>SEANCE N°5</w:t>
      </w:r>
      <w:r>
        <w:rPr>
          <w:rFonts w:ascii="Arial" w:eastAsia="Times New Roman" w:hAnsi="Arial" w:cs="Arial"/>
          <w:color w:val="000000"/>
          <w:sz w:val="24"/>
          <w:szCs w:val="24"/>
          <w:lang w:eastAsia="ar-SA"/>
        </w:rPr>
        <w:t xml:space="preserve"> : évaluation de l’oral </w:t>
      </w:r>
    </w:p>
    <w:p w14:paraId="4CEA3B0C" w14:textId="367DDF59" w:rsidR="006F14C7" w:rsidRPr="006F14C7" w:rsidRDefault="006F14C7" w:rsidP="006F14C7">
      <w:pPr>
        <w:pStyle w:val="Sansinterligne"/>
        <w:jc w:val="both"/>
        <w:rPr>
          <w:rFonts w:ascii="Arial" w:hAnsi="Arial" w:cs="Arial"/>
          <w:sz w:val="24"/>
          <w:szCs w:val="24"/>
          <w:u w:val="single"/>
        </w:rPr>
      </w:pPr>
      <w:r w:rsidRPr="006F14C7">
        <w:rPr>
          <w:rFonts w:ascii="Arial" w:hAnsi="Arial" w:cs="Arial"/>
          <w:sz w:val="24"/>
          <w:szCs w:val="24"/>
          <w:u w:val="single"/>
        </w:rPr>
        <w:lastRenderedPageBreak/>
        <w:t>Dire le métier</w:t>
      </w:r>
      <w:r>
        <w:rPr>
          <w:rFonts w:ascii="Arial" w:hAnsi="Arial" w:cs="Arial"/>
          <w:sz w:val="24"/>
          <w:szCs w:val="24"/>
          <w:u w:val="single"/>
        </w:rPr>
        <w:t> :</w:t>
      </w:r>
    </w:p>
    <w:p w14:paraId="70B06C26" w14:textId="77777777" w:rsidR="006F14C7" w:rsidRPr="006F14C7" w:rsidRDefault="006F14C7" w:rsidP="006F14C7">
      <w:pPr>
        <w:pStyle w:val="Sansinterligne"/>
        <w:jc w:val="both"/>
        <w:rPr>
          <w:rFonts w:ascii="Arial" w:hAnsi="Arial" w:cs="Arial"/>
          <w:sz w:val="24"/>
          <w:szCs w:val="24"/>
        </w:rPr>
      </w:pPr>
    </w:p>
    <w:p w14:paraId="1B48AE09" w14:textId="3FC608AF" w:rsidR="006F14C7" w:rsidRPr="000C3BF5" w:rsidRDefault="006F14C7" w:rsidP="000C3BF5">
      <w:pPr>
        <w:pStyle w:val="Sansinterligne"/>
        <w:jc w:val="both"/>
        <w:rPr>
          <w:rFonts w:ascii="Arial" w:hAnsi="Arial" w:cs="Arial"/>
          <w:sz w:val="24"/>
          <w:szCs w:val="24"/>
        </w:rPr>
      </w:pPr>
      <w:r w:rsidRPr="006F14C7">
        <w:rPr>
          <w:rFonts w:ascii="Arial" w:hAnsi="Arial" w:cs="Arial"/>
          <w:sz w:val="24"/>
          <w:szCs w:val="24"/>
        </w:rPr>
        <w:t xml:space="preserve">En situations scolaire ou professionnelle, les élèves s’engagent dans des actes de parole de plus en plus nourris et continus. Ils sont conduits à rendre compte, à expliciter une tâche, à transmettre des informations, à argumenter pour </w:t>
      </w:r>
      <w:proofErr w:type="gramStart"/>
      <w:r w:rsidRPr="006F14C7">
        <w:rPr>
          <w:rFonts w:ascii="Arial" w:hAnsi="Arial" w:cs="Arial"/>
          <w:sz w:val="24"/>
          <w:szCs w:val="24"/>
        </w:rPr>
        <w:t>répondre  à</w:t>
      </w:r>
      <w:proofErr w:type="gramEnd"/>
      <w:r w:rsidRPr="006F14C7">
        <w:rPr>
          <w:rFonts w:ascii="Arial" w:hAnsi="Arial" w:cs="Arial"/>
          <w:sz w:val="24"/>
          <w:szCs w:val="24"/>
        </w:rPr>
        <w:t xml:space="preserve">  une  situation-problème  dans des contextes divers et à différents interlocuteurs (les pairs, les professeurs, les tuteurs, les clients, les patients ou les usagers...).Ces pratiques réclament la prise en compte de la situation de communication et le recours à un langage adapté. Occasion est alors donnée aux élèves de réfléchir à ce qu’il convient de </w:t>
      </w:r>
      <w:r>
        <w:rPr>
          <w:rFonts w:ascii="Arial" w:hAnsi="Arial" w:cs="Arial"/>
          <w:sz w:val="24"/>
          <w:szCs w:val="24"/>
        </w:rPr>
        <w:t xml:space="preserve">mettre </w:t>
      </w:r>
      <w:r w:rsidRPr="006F14C7">
        <w:rPr>
          <w:rFonts w:ascii="Arial" w:hAnsi="Arial" w:cs="Arial"/>
          <w:sz w:val="24"/>
          <w:szCs w:val="24"/>
        </w:rPr>
        <w:t>en œuvre, tant du point de vue des stratégies de communication et d’argumentation que des formes</w:t>
      </w:r>
      <w:r>
        <w:rPr>
          <w:rFonts w:ascii="Arial" w:hAnsi="Arial" w:cs="Arial"/>
          <w:sz w:val="24"/>
          <w:szCs w:val="24"/>
        </w:rPr>
        <w:t xml:space="preserve"> </w:t>
      </w:r>
      <w:r w:rsidRPr="006F14C7">
        <w:rPr>
          <w:rFonts w:ascii="Arial" w:hAnsi="Arial" w:cs="Arial"/>
          <w:sz w:val="24"/>
          <w:szCs w:val="24"/>
        </w:rPr>
        <w:t>linguistiques.</w:t>
      </w:r>
    </w:p>
    <w:p w14:paraId="6F7ABE0D" w14:textId="77777777" w:rsidR="006F14C7" w:rsidRDefault="006F14C7" w:rsidP="00936BFF">
      <w:pPr>
        <w:spacing w:after="0"/>
        <w:rPr>
          <w:b/>
          <w:sz w:val="28"/>
          <w:szCs w:val="28"/>
        </w:rPr>
      </w:pPr>
    </w:p>
    <w:p w14:paraId="1090AB91" w14:textId="77777777" w:rsidR="00936BFF" w:rsidRPr="00D343E7" w:rsidRDefault="00936BFF" w:rsidP="00936BFF">
      <w:pPr>
        <w:rPr>
          <w:b/>
          <w:sz w:val="28"/>
          <w:szCs w:val="28"/>
        </w:rPr>
      </w:pPr>
      <w:r w:rsidRPr="00D343E7">
        <w:rPr>
          <w:b/>
          <w:sz w:val="28"/>
          <w:szCs w:val="28"/>
        </w:rPr>
        <w:t>COMPÉTENCES, SAVOIRS ASSOCIÉS, CAPACITÉS ET CONNAISSANCES</w:t>
      </w:r>
    </w:p>
    <w:tbl>
      <w:tblPr>
        <w:tblStyle w:val="Grilledutableau"/>
        <w:tblW w:w="0" w:type="auto"/>
        <w:tblLook w:val="04A0" w:firstRow="1" w:lastRow="0" w:firstColumn="1" w:lastColumn="0" w:noHBand="0" w:noVBand="1"/>
      </w:tblPr>
      <w:tblGrid>
        <w:gridCol w:w="4272"/>
        <w:gridCol w:w="4790"/>
      </w:tblGrid>
      <w:tr w:rsidR="00456151" w14:paraId="1304F392" w14:textId="77777777" w:rsidTr="00BE0331">
        <w:tc>
          <w:tcPr>
            <w:tcW w:w="4576" w:type="dxa"/>
          </w:tcPr>
          <w:p w14:paraId="1912A309" w14:textId="77777777" w:rsidR="00936BFF" w:rsidRPr="0010727E" w:rsidRDefault="00936BFF" w:rsidP="00BE0331">
            <w:pPr>
              <w:jc w:val="center"/>
              <w:rPr>
                <w:b/>
                <w:sz w:val="24"/>
                <w:szCs w:val="24"/>
              </w:rPr>
            </w:pPr>
            <w:r w:rsidRPr="0010727E">
              <w:rPr>
                <w:b/>
                <w:sz w:val="24"/>
                <w:szCs w:val="24"/>
              </w:rPr>
              <w:t>En enseignement professionnel</w:t>
            </w:r>
          </w:p>
        </w:tc>
        <w:tc>
          <w:tcPr>
            <w:tcW w:w="5278" w:type="dxa"/>
          </w:tcPr>
          <w:p w14:paraId="7B053D13" w14:textId="324F2171" w:rsidR="00936BFF" w:rsidRPr="0010727E" w:rsidRDefault="00936BFF" w:rsidP="00BE0331">
            <w:pPr>
              <w:jc w:val="center"/>
              <w:rPr>
                <w:b/>
                <w:sz w:val="24"/>
                <w:szCs w:val="24"/>
              </w:rPr>
            </w:pPr>
            <w:r w:rsidRPr="0010727E">
              <w:rPr>
                <w:b/>
                <w:sz w:val="24"/>
                <w:szCs w:val="24"/>
              </w:rPr>
              <w:t>En français</w:t>
            </w:r>
          </w:p>
        </w:tc>
      </w:tr>
      <w:tr w:rsidR="00456151" w14:paraId="0D9E00AF" w14:textId="77777777" w:rsidTr="00E339EA">
        <w:trPr>
          <w:trHeight w:val="127"/>
        </w:trPr>
        <w:tc>
          <w:tcPr>
            <w:tcW w:w="4576" w:type="dxa"/>
            <w:vAlign w:val="center"/>
          </w:tcPr>
          <w:p w14:paraId="6757D2E6" w14:textId="2F6462B1" w:rsidR="00E113FF" w:rsidRPr="00E113FF" w:rsidRDefault="00E113FF" w:rsidP="00E113FF">
            <w:pPr>
              <w:pStyle w:val="Paragraphedeliste"/>
              <w:numPr>
                <w:ilvl w:val="0"/>
                <w:numId w:val="5"/>
              </w:numPr>
              <w:rPr>
                <w:rFonts w:ascii="Arial" w:hAnsi="Arial" w:cs="Arial"/>
                <w:sz w:val="22"/>
                <w:szCs w:val="22"/>
              </w:rPr>
            </w:pPr>
            <w:r w:rsidRPr="00E113FF">
              <w:rPr>
                <w:rFonts w:ascii="Arial" w:hAnsi="Arial" w:cs="Arial"/>
                <w:sz w:val="22"/>
                <w:szCs w:val="22"/>
                <w:u w:val="single"/>
              </w:rPr>
              <w:t>Les savoirs associés du domaine professionnel</w:t>
            </w:r>
            <w:r w:rsidRPr="00E113FF">
              <w:rPr>
                <w:rFonts w:ascii="Arial" w:hAnsi="Arial" w:cs="Arial"/>
                <w:sz w:val="22"/>
                <w:szCs w:val="22"/>
              </w:rPr>
              <w:t xml:space="preserve"> que doit maîtriser le titulaire de ce baccalauréat</w:t>
            </w:r>
          </w:p>
          <w:p w14:paraId="7B910460" w14:textId="77777777" w:rsidR="00E113FF" w:rsidRPr="00E113FF" w:rsidRDefault="00E113FF" w:rsidP="00E113FF">
            <w:pPr>
              <w:pStyle w:val="Paragraphedeliste"/>
              <w:rPr>
                <w:rFonts w:ascii="Arial" w:hAnsi="Arial" w:cs="Arial"/>
                <w:sz w:val="22"/>
                <w:szCs w:val="22"/>
              </w:rPr>
            </w:pPr>
            <w:r w:rsidRPr="00E113FF">
              <w:rPr>
                <w:rFonts w:ascii="Arial" w:hAnsi="Arial" w:cs="Arial"/>
                <w:sz w:val="22"/>
                <w:szCs w:val="22"/>
              </w:rPr>
              <w:t>Professionnel en maintenance des véhicules participent à la construction des compétences professionnelles.</w:t>
            </w:r>
          </w:p>
          <w:p w14:paraId="6A321C6B" w14:textId="3464FAE7" w:rsidR="00936BFF" w:rsidRPr="00E113FF" w:rsidRDefault="00E113FF" w:rsidP="00E113FF">
            <w:pPr>
              <w:rPr>
                <w:rFonts w:ascii="Arial" w:hAnsi="Arial" w:cs="Arial"/>
              </w:rPr>
            </w:pPr>
            <w:r w:rsidRPr="00E113FF">
              <w:rPr>
                <w:rFonts w:ascii="Arial" w:hAnsi="Arial" w:cs="Arial"/>
              </w:rPr>
              <w:t xml:space="preserve"> Il s’agit :</w:t>
            </w:r>
          </w:p>
          <w:p w14:paraId="75AFC06E" w14:textId="77777777" w:rsidR="00E113FF" w:rsidRPr="00E113FF" w:rsidRDefault="00E113FF" w:rsidP="00E113FF">
            <w:pPr>
              <w:rPr>
                <w:rFonts w:ascii="Arial" w:hAnsi="Arial" w:cs="Arial"/>
              </w:rPr>
            </w:pPr>
            <w:r w:rsidRPr="00E113FF">
              <w:rPr>
                <w:rFonts w:ascii="Arial" w:hAnsi="Arial" w:cs="Arial"/>
              </w:rPr>
              <w:t>Les savoirs S1 et S2 doivent couvrir les systèmes suivants :</w:t>
            </w:r>
          </w:p>
          <w:p w14:paraId="727620A9" w14:textId="77777777" w:rsidR="00E113FF" w:rsidRPr="00E113FF" w:rsidRDefault="00E113FF" w:rsidP="00E113FF">
            <w:pPr>
              <w:rPr>
                <w:rFonts w:ascii="Arial" w:hAnsi="Arial" w:cs="Arial"/>
              </w:rPr>
            </w:pPr>
            <w:r w:rsidRPr="00E113FF">
              <w:rPr>
                <w:rFonts w:ascii="Arial" w:hAnsi="Arial" w:cs="Arial"/>
              </w:rPr>
              <w:t> le véhicule ;</w:t>
            </w:r>
          </w:p>
          <w:p w14:paraId="38CFF865" w14:textId="77777777" w:rsidR="00E113FF" w:rsidRPr="00E113FF" w:rsidRDefault="00E113FF" w:rsidP="00E113FF">
            <w:pPr>
              <w:rPr>
                <w:rFonts w:ascii="Arial" w:hAnsi="Arial" w:cs="Arial"/>
              </w:rPr>
            </w:pPr>
            <w:r w:rsidRPr="00E113FF">
              <w:rPr>
                <w:rFonts w:ascii="Arial" w:hAnsi="Arial" w:cs="Arial"/>
              </w:rPr>
              <w:t> la motorisation ;</w:t>
            </w:r>
          </w:p>
          <w:p w14:paraId="1D78FE0E" w14:textId="77777777" w:rsidR="00E113FF" w:rsidRPr="00E113FF" w:rsidRDefault="00E113FF" w:rsidP="00E113FF">
            <w:pPr>
              <w:rPr>
                <w:rFonts w:ascii="Arial" w:hAnsi="Arial" w:cs="Arial"/>
              </w:rPr>
            </w:pPr>
            <w:r w:rsidRPr="00E113FF">
              <w:rPr>
                <w:rFonts w:ascii="Arial" w:hAnsi="Arial" w:cs="Arial"/>
              </w:rPr>
              <w:t> la transmission ;</w:t>
            </w:r>
          </w:p>
          <w:p w14:paraId="45B71DE0" w14:textId="77777777" w:rsidR="00E113FF" w:rsidRPr="00E113FF" w:rsidRDefault="00E113FF" w:rsidP="00E113FF">
            <w:pPr>
              <w:rPr>
                <w:rFonts w:ascii="Arial" w:hAnsi="Arial" w:cs="Arial"/>
              </w:rPr>
            </w:pPr>
            <w:r w:rsidRPr="00E113FF">
              <w:rPr>
                <w:rFonts w:ascii="Arial" w:hAnsi="Arial" w:cs="Arial"/>
              </w:rPr>
              <w:t> la liaison au sol ;</w:t>
            </w:r>
          </w:p>
          <w:p w14:paraId="1D01FC75" w14:textId="77777777" w:rsidR="00E113FF" w:rsidRPr="00E113FF" w:rsidRDefault="00E113FF" w:rsidP="00E113FF">
            <w:pPr>
              <w:rPr>
                <w:rFonts w:ascii="Arial" w:hAnsi="Arial" w:cs="Arial"/>
              </w:rPr>
            </w:pPr>
            <w:r w:rsidRPr="00E113FF">
              <w:rPr>
                <w:rFonts w:ascii="Arial" w:hAnsi="Arial" w:cs="Arial"/>
              </w:rPr>
              <w:t> le freinage ;</w:t>
            </w:r>
          </w:p>
          <w:p w14:paraId="703EE56D" w14:textId="77777777" w:rsidR="00E113FF" w:rsidRPr="00E113FF" w:rsidRDefault="00E113FF" w:rsidP="00E113FF">
            <w:pPr>
              <w:rPr>
                <w:rFonts w:ascii="Arial" w:hAnsi="Arial" w:cs="Arial"/>
              </w:rPr>
            </w:pPr>
            <w:r w:rsidRPr="00E113FF">
              <w:rPr>
                <w:rFonts w:ascii="Arial" w:hAnsi="Arial" w:cs="Arial"/>
              </w:rPr>
              <w:t> le confort ;</w:t>
            </w:r>
          </w:p>
          <w:p w14:paraId="20FA4710" w14:textId="37F46708" w:rsidR="00E113FF" w:rsidRPr="00E113FF" w:rsidRDefault="00E113FF" w:rsidP="00E113FF">
            <w:pPr>
              <w:rPr>
                <w:rFonts w:ascii="Arial" w:hAnsi="Arial" w:cs="Arial"/>
              </w:rPr>
            </w:pPr>
            <w:r w:rsidRPr="00E113FF">
              <w:rPr>
                <w:rFonts w:ascii="Arial" w:hAnsi="Arial" w:cs="Arial"/>
              </w:rPr>
              <w:t> la sécurité.</w:t>
            </w:r>
          </w:p>
          <w:p w14:paraId="0738341D" w14:textId="36216F0E" w:rsidR="00936BFF" w:rsidRPr="00E113FF" w:rsidRDefault="00936BFF" w:rsidP="00BE0331">
            <w:pPr>
              <w:ind w:left="49"/>
              <w:rPr>
                <w:rFonts w:ascii="Arial" w:hAnsi="Arial" w:cs="Arial"/>
              </w:rPr>
            </w:pPr>
          </w:p>
          <w:p w14:paraId="3BAE3B10" w14:textId="261C9986" w:rsidR="00E113FF" w:rsidRPr="00E113FF" w:rsidRDefault="00E113FF" w:rsidP="00BE0331">
            <w:pPr>
              <w:ind w:left="49"/>
              <w:rPr>
                <w:rFonts w:ascii="Arial" w:hAnsi="Arial" w:cs="Arial"/>
              </w:rPr>
            </w:pPr>
          </w:p>
          <w:p w14:paraId="323A72D0" w14:textId="39789F65" w:rsidR="00E113FF" w:rsidRPr="00E113FF" w:rsidRDefault="00E113FF" w:rsidP="00E113FF">
            <w:pPr>
              <w:pStyle w:val="Paragraphedeliste"/>
              <w:numPr>
                <w:ilvl w:val="0"/>
                <w:numId w:val="5"/>
              </w:numPr>
              <w:rPr>
                <w:rFonts w:ascii="Arial" w:hAnsi="Arial" w:cs="Arial"/>
                <w:sz w:val="22"/>
                <w:szCs w:val="22"/>
                <w:u w:val="single"/>
              </w:rPr>
            </w:pPr>
            <w:r w:rsidRPr="00E113FF">
              <w:rPr>
                <w:rFonts w:ascii="Arial" w:hAnsi="Arial" w:cs="Arial"/>
                <w:sz w:val="22"/>
                <w:szCs w:val="22"/>
                <w:u w:val="single"/>
              </w:rPr>
              <w:t>Capacité C1 S’INFORMER- COMMUNIQUER</w:t>
            </w:r>
          </w:p>
          <w:p w14:paraId="6387B56A" w14:textId="77777777" w:rsidR="00E113FF" w:rsidRPr="00E113FF" w:rsidRDefault="00E113FF" w:rsidP="00E113FF">
            <w:pPr>
              <w:pStyle w:val="Paragraphedeliste"/>
              <w:rPr>
                <w:rFonts w:ascii="Arial" w:hAnsi="Arial" w:cs="Arial"/>
                <w:sz w:val="22"/>
                <w:szCs w:val="22"/>
              </w:rPr>
            </w:pPr>
          </w:p>
          <w:p w14:paraId="26DADB94" w14:textId="77777777" w:rsidR="00E113FF" w:rsidRPr="00E113FF" w:rsidRDefault="00E113FF" w:rsidP="00E113FF">
            <w:pPr>
              <w:rPr>
                <w:rFonts w:ascii="Arial" w:hAnsi="Arial" w:cs="Arial"/>
              </w:rPr>
            </w:pPr>
            <w:r w:rsidRPr="00E113FF">
              <w:rPr>
                <w:rFonts w:ascii="Arial" w:hAnsi="Arial" w:cs="Arial"/>
              </w:rPr>
              <w:t>C1.1 COLLECTER LES DONNEES NECESSAIRES A SON INTERVENTION</w:t>
            </w:r>
          </w:p>
          <w:p w14:paraId="352673B0" w14:textId="0EC5E8F8" w:rsidR="00E113FF" w:rsidRPr="00E113FF" w:rsidRDefault="00E113FF" w:rsidP="00E113FF">
            <w:pPr>
              <w:rPr>
                <w:rFonts w:ascii="Arial" w:hAnsi="Arial" w:cs="Arial"/>
              </w:rPr>
            </w:pPr>
            <w:r>
              <w:rPr>
                <w:rFonts w:ascii="Arial" w:hAnsi="Arial" w:cs="Arial"/>
              </w:rPr>
              <w:t>-</w:t>
            </w:r>
            <w:r w:rsidRPr="00E113FF">
              <w:rPr>
                <w:rFonts w:ascii="Arial" w:hAnsi="Arial" w:cs="Arial"/>
              </w:rPr>
              <w:t>Collecter les données d'identification</w:t>
            </w:r>
          </w:p>
          <w:p w14:paraId="1F310640" w14:textId="7B1F4823" w:rsidR="00E113FF" w:rsidRDefault="00E113FF" w:rsidP="00E113FF">
            <w:pPr>
              <w:rPr>
                <w:rFonts w:ascii="Arial" w:hAnsi="Arial" w:cs="Arial"/>
              </w:rPr>
            </w:pPr>
            <w:r>
              <w:rPr>
                <w:rFonts w:ascii="Arial" w:hAnsi="Arial" w:cs="Arial"/>
              </w:rPr>
              <w:t>-</w:t>
            </w:r>
            <w:r w:rsidRPr="00E113FF">
              <w:rPr>
                <w:rFonts w:ascii="Arial" w:hAnsi="Arial" w:cs="Arial"/>
              </w:rPr>
              <w:t>Collecter les données techniques et règlementaires</w:t>
            </w:r>
          </w:p>
          <w:p w14:paraId="42F10D3F" w14:textId="77777777" w:rsidR="00E113FF" w:rsidRPr="00E113FF" w:rsidRDefault="00E113FF" w:rsidP="00E113FF">
            <w:pPr>
              <w:rPr>
                <w:rFonts w:ascii="Arial" w:hAnsi="Arial" w:cs="Arial"/>
              </w:rPr>
            </w:pPr>
          </w:p>
          <w:p w14:paraId="36C97A86" w14:textId="77777777" w:rsidR="00E113FF" w:rsidRPr="00E113FF" w:rsidRDefault="00E113FF" w:rsidP="00E113FF">
            <w:pPr>
              <w:rPr>
                <w:rFonts w:ascii="Arial" w:hAnsi="Arial" w:cs="Arial"/>
              </w:rPr>
            </w:pPr>
            <w:r w:rsidRPr="00E113FF">
              <w:rPr>
                <w:rFonts w:ascii="Arial" w:hAnsi="Arial" w:cs="Arial"/>
              </w:rPr>
              <w:t>C1.2 COMMUNIQUER EN INTERNE ET AVEC LES TIERS</w:t>
            </w:r>
          </w:p>
          <w:p w14:paraId="7A68A159" w14:textId="6A6E4623" w:rsidR="00E113FF" w:rsidRPr="00E113FF" w:rsidRDefault="00E113FF" w:rsidP="00E113FF">
            <w:pPr>
              <w:rPr>
                <w:rFonts w:ascii="Arial" w:hAnsi="Arial" w:cs="Arial"/>
              </w:rPr>
            </w:pPr>
            <w:r w:rsidRPr="00E113FF">
              <w:rPr>
                <w:rFonts w:ascii="Arial" w:hAnsi="Arial" w:cs="Arial"/>
              </w:rPr>
              <w:t>Rendre compte de son intervention</w:t>
            </w:r>
          </w:p>
          <w:p w14:paraId="4000F0A5" w14:textId="7A013EEB" w:rsidR="00936BFF" w:rsidRPr="00E113FF" w:rsidRDefault="00936BFF" w:rsidP="00456151">
            <w:pPr>
              <w:rPr>
                <w:rFonts w:ascii="Arial" w:hAnsi="Arial" w:cs="Arial"/>
              </w:rPr>
            </w:pPr>
          </w:p>
        </w:tc>
        <w:tc>
          <w:tcPr>
            <w:tcW w:w="5278" w:type="dxa"/>
            <w:vAlign w:val="center"/>
          </w:tcPr>
          <w:p w14:paraId="70EE303B" w14:textId="19DB4421" w:rsidR="00936BFF" w:rsidRPr="00E113FF" w:rsidRDefault="00E113FF" w:rsidP="00E113FF">
            <w:pPr>
              <w:pStyle w:val="Paragraphedeliste"/>
              <w:numPr>
                <w:ilvl w:val="0"/>
                <w:numId w:val="3"/>
              </w:numPr>
              <w:adjustRightInd w:val="0"/>
              <w:rPr>
                <w:rFonts w:ascii="Arial" w:hAnsi="Arial" w:cs="Arial"/>
                <w:sz w:val="22"/>
                <w:szCs w:val="22"/>
                <w:u w:val="single"/>
              </w:rPr>
            </w:pPr>
            <w:r w:rsidRPr="00E113FF">
              <w:rPr>
                <w:rFonts w:ascii="Arial" w:hAnsi="Arial" w:cs="Arial"/>
                <w:sz w:val="22"/>
                <w:szCs w:val="22"/>
                <w:u w:val="single"/>
              </w:rPr>
              <w:t>Maîtriser l’échange oral</w:t>
            </w:r>
          </w:p>
          <w:p w14:paraId="799589DA" w14:textId="5239186A" w:rsidR="00E113FF" w:rsidRPr="00E113FF" w:rsidRDefault="00E113FF" w:rsidP="00E113FF">
            <w:pPr>
              <w:adjustRightInd w:val="0"/>
              <w:rPr>
                <w:rFonts w:ascii="Arial" w:hAnsi="Arial" w:cs="Arial"/>
              </w:rPr>
            </w:pPr>
            <w:r>
              <w:rPr>
                <w:rFonts w:ascii="Arial" w:hAnsi="Arial" w:cs="Arial"/>
              </w:rPr>
              <w:t>-</w:t>
            </w:r>
            <w:r w:rsidRPr="00E113FF">
              <w:rPr>
                <w:rFonts w:ascii="Arial" w:hAnsi="Arial" w:cs="Arial"/>
              </w:rPr>
              <w:t xml:space="preserve">organiser le propos </w:t>
            </w:r>
          </w:p>
          <w:p w14:paraId="78D67A96" w14:textId="77777777" w:rsidR="00E113FF" w:rsidRPr="00E113FF" w:rsidRDefault="00E113FF" w:rsidP="00E113FF">
            <w:pPr>
              <w:adjustRightInd w:val="0"/>
              <w:rPr>
                <w:rFonts w:ascii="Arial" w:hAnsi="Arial" w:cs="Arial"/>
              </w:rPr>
            </w:pPr>
          </w:p>
          <w:p w14:paraId="5729B936" w14:textId="77777777" w:rsidR="00E113FF" w:rsidRPr="00E113FF" w:rsidRDefault="00E113FF" w:rsidP="00E113FF">
            <w:pPr>
              <w:adjustRightInd w:val="0"/>
              <w:rPr>
                <w:rFonts w:ascii="Arial" w:hAnsi="Arial" w:cs="Arial"/>
              </w:rPr>
            </w:pPr>
            <w:r w:rsidRPr="00E113FF">
              <w:rPr>
                <w:rFonts w:ascii="Arial" w:hAnsi="Arial" w:cs="Arial"/>
              </w:rPr>
              <w:t>-gérer la reprise et l’avancée de l’information, s’assurer de la compréhension de l’auditoire</w:t>
            </w:r>
          </w:p>
          <w:p w14:paraId="76B33C08" w14:textId="77777777" w:rsidR="00E113FF" w:rsidRPr="00E113FF" w:rsidRDefault="00E113FF" w:rsidP="00E113FF">
            <w:pPr>
              <w:adjustRightInd w:val="0"/>
              <w:rPr>
                <w:rFonts w:ascii="Arial" w:hAnsi="Arial" w:cs="Arial"/>
              </w:rPr>
            </w:pPr>
          </w:p>
          <w:p w14:paraId="551302EE" w14:textId="77777777" w:rsidR="00E113FF" w:rsidRPr="00E113FF" w:rsidRDefault="00E113FF" w:rsidP="00E113FF">
            <w:pPr>
              <w:adjustRightInd w:val="0"/>
              <w:rPr>
                <w:rFonts w:ascii="Arial" w:hAnsi="Arial" w:cs="Arial"/>
              </w:rPr>
            </w:pPr>
          </w:p>
          <w:p w14:paraId="55644066" w14:textId="77777777" w:rsidR="00E113FF" w:rsidRPr="00E113FF" w:rsidRDefault="00E113FF" w:rsidP="00E113FF">
            <w:pPr>
              <w:adjustRightInd w:val="0"/>
              <w:rPr>
                <w:rFonts w:ascii="Arial" w:hAnsi="Arial" w:cs="Arial"/>
              </w:rPr>
            </w:pPr>
            <w:r w:rsidRPr="00E113FF">
              <w:rPr>
                <w:rFonts w:ascii="Arial" w:hAnsi="Arial" w:cs="Arial"/>
              </w:rPr>
              <w:t>-adapter la prise de parole à la situation (niveau de langue, lexique, registre de langue et utiliser un vocabulaire choisi)</w:t>
            </w:r>
          </w:p>
          <w:p w14:paraId="02075E07" w14:textId="77777777" w:rsidR="00E113FF" w:rsidRPr="00E113FF" w:rsidRDefault="00E113FF" w:rsidP="00E113FF">
            <w:pPr>
              <w:adjustRightInd w:val="0"/>
              <w:rPr>
                <w:rFonts w:ascii="Arial" w:hAnsi="Arial" w:cs="Arial"/>
              </w:rPr>
            </w:pPr>
          </w:p>
          <w:p w14:paraId="6FAEE544" w14:textId="77777777" w:rsidR="00E113FF" w:rsidRPr="00E113FF" w:rsidRDefault="00E113FF" w:rsidP="00E113FF">
            <w:pPr>
              <w:adjustRightInd w:val="0"/>
              <w:rPr>
                <w:rFonts w:ascii="Arial" w:hAnsi="Arial" w:cs="Arial"/>
              </w:rPr>
            </w:pPr>
            <w:r w:rsidRPr="00E113FF">
              <w:rPr>
                <w:rFonts w:ascii="Arial" w:hAnsi="Arial" w:cs="Arial"/>
              </w:rPr>
              <w:t xml:space="preserve">-S’exprimer sans note, </w:t>
            </w:r>
          </w:p>
          <w:p w14:paraId="239E60C9" w14:textId="77777777" w:rsidR="00E113FF" w:rsidRPr="00E113FF" w:rsidRDefault="00E113FF" w:rsidP="00E113FF">
            <w:pPr>
              <w:adjustRightInd w:val="0"/>
              <w:rPr>
                <w:rFonts w:ascii="Arial" w:hAnsi="Arial" w:cs="Arial"/>
              </w:rPr>
            </w:pPr>
          </w:p>
          <w:p w14:paraId="0DF3CBF9" w14:textId="77777777" w:rsidR="00E113FF" w:rsidRPr="00E113FF" w:rsidRDefault="00E113FF" w:rsidP="00E113FF">
            <w:pPr>
              <w:adjustRightInd w:val="0"/>
              <w:rPr>
                <w:rFonts w:ascii="Arial" w:hAnsi="Arial" w:cs="Arial"/>
              </w:rPr>
            </w:pPr>
          </w:p>
          <w:p w14:paraId="0BD176EA" w14:textId="5CE4D7D6" w:rsidR="00E113FF" w:rsidRPr="00E113FF" w:rsidRDefault="00E113FF" w:rsidP="00E113FF">
            <w:pPr>
              <w:adjustRightInd w:val="0"/>
              <w:rPr>
                <w:rFonts w:ascii="Arial" w:hAnsi="Arial" w:cs="Arial"/>
              </w:rPr>
            </w:pPr>
            <w:r w:rsidRPr="00E113FF">
              <w:rPr>
                <w:rFonts w:ascii="Arial" w:hAnsi="Arial" w:cs="Arial"/>
              </w:rPr>
              <w:t xml:space="preserve">-Exploiter les ressources linguistiques et corporelles pour communiquer efficacement </w:t>
            </w:r>
            <w:proofErr w:type="gramStart"/>
            <w:r w:rsidRPr="00E113FF">
              <w:rPr>
                <w:rFonts w:ascii="Arial" w:hAnsi="Arial" w:cs="Arial"/>
              </w:rPr>
              <w:t>( volume</w:t>
            </w:r>
            <w:proofErr w:type="gramEnd"/>
            <w:r w:rsidRPr="00E113FF">
              <w:rPr>
                <w:rFonts w:ascii="Arial" w:hAnsi="Arial" w:cs="Arial"/>
              </w:rPr>
              <w:t>, débit, articulation, gestes ,  attitude, et regard)</w:t>
            </w:r>
          </w:p>
          <w:p w14:paraId="56182AD7" w14:textId="5F192FDC" w:rsidR="006F14C7" w:rsidRPr="00E113FF" w:rsidRDefault="00E113FF" w:rsidP="00E113FF">
            <w:pPr>
              <w:pStyle w:val="Paragraphedeliste"/>
              <w:widowControl/>
              <w:numPr>
                <w:ilvl w:val="0"/>
                <w:numId w:val="3"/>
              </w:numPr>
              <w:adjustRightInd w:val="0"/>
              <w:textAlignment w:val="auto"/>
              <w:rPr>
                <w:rFonts w:ascii="Arial" w:hAnsi="Arial" w:cs="Arial"/>
                <w:sz w:val="18"/>
                <w:szCs w:val="20"/>
                <w:u w:val="single"/>
              </w:rPr>
            </w:pPr>
            <w:r w:rsidRPr="00E113FF">
              <w:rPr>
                <w:rFonts w:ascii="Arial" w:hAnsi="Arial" w:cs="Arial"/>
                <w:sz w:val="22"/>
                <w:szCs w:val="22"/>
                <w:u w:val="single"/>
              </w:rPr>
              <w:t>Maîtriser</w:t>
            </w:r>
            <w:r w:rsidR="006F14C7" w:rsidRPr="00E113FF">
              <w:rPr>
                <w:rFonts w:ascii="Arial" w:hAnsi="Arial" w:cs="Arial"/>
                <w:sz w:val="22"/>
                <w:szCs w:val="22"/>
                <w:u w:val="single"/>
              </w:rPr>
              <w:t xml:space="preserve"> l’échange </w:t>
            </w:r>
            <w:r w:rsidRPr="00E113FF">
              <w:rPr>
                <w:rFonts w:ascii="Arial" w:hAnsi="Arial" w:cs="Arial"/>
                <w:sz w:val="22"/>
                <w:szCs w:val="22"/>
                <w:u w:val="single"/>
              </w:rPr>
              <w:t>écrit :  écrire</w:t>
            </w:r>
            <w:r w:rsidR="006F14C7" w:rsidRPr="00E113FF">
              <w:rPr>
                <w:rFonts w:ascii="Arial" w:hAnsi="Arial" w:cs="Arial"/>
                <w:sz w:val="22"/>
                <w:szCs w:val="22"/>
                <w:u w:val="single"/>
              </w:rPr>
              <w:t xml:space="preserve"> et adapter son </w:t>
            </w:r>
            <w:r w:rsidR="00917733" w:rsidRPr="00E113FF">
              <w:rPr>
                <w:rFonts w:ascii="Arial" w:hAnsi="Arial" w:cs="Arial"/>
                <w:sz w:val="22"/>
                <w:szCs w:val="22"/>
                <w:u w:val="single"/>
              </w:rPr>
              <w:t>expression écrite</w:t>
            </w:r>
            <w:r w:rsidR="006F14C7" w:rsidRPr="00E113FF">
              <w:rPr>
                <w:rFonts w:ascii="Arial" w:hAnsi="Arial" w:cs="Arial"/>
                <w:sz w:val="22"/>
                <w:szCs w:val="22"/>
                <w:u w:val="single"/>
              </w:rPr>
              <w:t xml:space="preserve"> selon les situations et les </w:t>
            </w:r>
            <w:r w:rsidR="00917733" w:rsidRPr="00E113FF">
              <w:rPr>
                <w:rFonts w:ascii="Arial" w:hAnsi="Arial" w:cs="Arial"/>
                <w:sz w:val="22"/>
                <w:szCs w:val="22"/>
                <w:u w:val="single"/>
              </w:rPr>
              <w:t>destinataires ;</w:t>
            </w:r>
          </w:p>
          <w:p w14:paraId="4D0D0E3D" w14:textId="77777777" w:rsidR="00E113FF" w:rsidRPr="00E113FF" w:rsidRDefault="00E113FF" w:rsidP="00E113FF">
            <w:pPr>
              <w:pStyle w:val="Paragraphedeliste"/>
              <w:widowControl/>
              <w:adjustRightInd w:val="0"/>
              <w:textAlignment w:val="auto"/>
              <w:rPr>
                <w:rFonts w:ascii="Arial" w:hAnsi="Arial" w:cs="Arial"/>
                <w:sz w:val="18"/>
                <w:szCs w:val="20"/>
              </w:rPr>
            </w:pPr>
          </w:p>
          <w:p w14:paraId="6892FD18" w14:textId="36DB6B44" w:rsidR="00E113FF" w:rsidRPr="00E113FF" w:rsidRDefault="00E113FF" w:rsidP="00E113FF">
            <w:pPr>
              <w:rPr>
                <w:rFonts w:ascii="Arial" w:hAnsi="Arial" w:cs="Arial"/>
              </w:rPr>
            </w:pPr>
            <w:r>
              <w:rPr>
                <w:rFonts w:ascii="Arial" w:hAnsi="Arial" w:cs="Arial"/>
                <w:sz w:val="18"/>
                <w:szCs w:val="20"/>
              </w:rPr>
              <w:t>-</w:t>
            </w:r>
            <w:r w:rsidRPr="00E113FF">
              <w:rPr>
                <w:rFonts w:ascii="Arial" w:hAnsi="Arial" w:cs="Arial"/>
              </w:rPr>
              <w:t>Rédiger un texte bref, cohérent, ponctué en réponse à une question ou à partir de consignes données</w:t>
            </w:r>
          </w:p>
          <w:p w14:paraId="1AAEE5A6" w14:textId="77777777" w:rsidR="00E113FF" w:rsidRPr="00E113FF" w:rsidRDefault="00E113FF" w:rsidP="00E113FF">
            <w:pPr>
              <w:rPr>
                <w:rFonts w:ascii="Arial" w:hAnsi="Arial" w:cs="Arial"/>
              </w:rPr>
            </w:pPr>
          </w:p>
          <w:p w14:paraId="7700DBAB" w14:textId="6C5FEB86" w:rsidR="00E113FF" w:rsidRPr="00E113FF" w:rsidRDefault="00E113FF" w:rsidP="00E113FF">
            <w:pPr>
              <w:adjustRightInd w:val="0"/>
              <w:rPr>
                <w:rFonts w:ascii="Arial" w:hAnsi="Arial" w:cs="Arial"/>
              </w:rPr>
            </w:pPr>
            <w:r w:rsidRPr="00E113FF">
              <w:rPr>
                <w:rFonts w:ascii="Arial" w:hAnsi="Arial" w:cs="Arial"/>
              </w:rPr>
              <w:t>-Orienter un écrit en fonction de sa situation de communication</w:t>
            </w:r>
          </w:p>
          <w:p w14:paraId="1D8ACF99" w14:textId="77777777" w:rsidR="00E113FF" w:rsidRPr="00E113FF" w:rsidRDefault="00E113FF" w:rsidP="00E113FF">
            <w:pPr>
              <w:adjustRightInd w:val="0"/>
              <w:rPr>
                <w:rFonts w:ascii="Arial" w:hAnsi="Arial" w:cs="Arial"/>
              </w:rPr>
            </w:pPr>
          </w:p>
          <w:p w14:paraId="4382D9B0" w14:textId="581D18C5" w:rsidR="00E113FF" w:rsidRPr="00E113FF" w:rsidRDefault="00E113FF" w:rsidP="00E113FF">
            <w:pPr>
              <w:rPr>
                <w:rFonts w:ascii="Arial" w:hAnsi="Arial" w:cs="Arial"/>
              </w:rPr>
            </w:pPr>
            <w:r w:rsidRPr="00E113FF">
              <w:rPr>
                <w:rFonts w:ascii="Arial" w:hAnsi="Arial" w:cs="Arial"/>
              </w:rPr>
              <w:t>-Argumenter à l’écrit : énoncer son point de vue, le soutenir par des arguments, des exemples, conclure.</w:t>
            </w:r>
          </w:p>
          <w:p w14:paraId="2B50487C" w14:textId="6F4C26FD" w:rsidR="00E113FF" w:rsidRPr="00E113FF" w:rsidRDefault="00E113FF" w:rsidP="00E113FF">
            <w:pPr>
              <w:adjustRightInd w:val="0"/>
              <w:rPr>
                <w:rFonts w:ascii="Arial" w:hAnsi="Arial" w:cs="Arial"/>
              </w:rPr>
            </w:pPr>
            <w:r w:rsidRPr="00E113FF">
              <w:rPr>
                <w:rFonts w:ascii="Arial" w:hAnsi="Arial" w:cs="Arial"/>
              </w:rPr>
              <w:t>-exprimer différents rapports logiques (cause, opposition, conséquence) et maîtriser l’usage des connecteurs logiques</w:t>
            </w:r>
          </w:p>
          <w:p w14:paraId="29873834" w14:textId="77777777" w:rsidR="00E113FF" w:rsidRPr="00E113FF" w:rsidRDefault="00E113FF" w:rsidP="00E113FF">
            <w:pPr>
              <w:adjustRightInd w:val="0"/>
              <w:rPr>
                <w:rFonts w:ascii="Arial" w:hAnsi="Arial" w:cs="Arial"/>
              </w:rPr>
            </w:pPr>
          </w:p>
          <w:p w14:paraId="10C287E5" w14:textId="2ADC6EFC" w:rsidR="00E113FF" w:rsidRPr="000C3BF5" w:rsidRDefault="00E113FF" w:rsidP="00E113FF">
            <w:pPr>
              <w:adjustRightInd w:val="0"/>
              <w:rPr>
                <w:rFonts w:ascii="Arial" w:hAnsi="Arial" w:cs="Arial"/>
              </w:rPr>
            </w:pPr>
            <w:r w:rsidRPr="00E113FF">
              <w:rPr>
                <w:rFonts w:ascii="Arial" w:hAnsi="Arial" w:cs="Arial"/>
              </w:rPr>
              <w:t>-Utiliser un lexique précis et adapté</w:t>
            </w:r>
          </w:p>
          <w:p w14:paraId="7910F88F" w14:textId="77777777" w:rsidR="00E113FF" w:rsidRDefault="00E113FF" w:rsidP="00E113FF">
            <w:pPr>
              <w:adjustRightInd w:val="0"/>
              <w:rPr>
                <w:rFonts w:ascii="Arial" w:hAnsi="Arial" w:cs="Arial"/>
                <w:sz w:val="18"/>
                <w:szCs w:val="20"/>
              </w:rPr>
            </w:pPr>
          </w:p>
          <w:p w14:paraId="7F1CC427" w14:textId="545DA318" w:rsidR="00E113FF" w:rsidRPr="00E113FF" w:rsidRDefault="00E113FF" w:rsidP="00E113FF">
            <w:pPr>
              <w:adjustRightInd w:val="0"/>
              <w:rPr>
                <w:rFonts w:ascii="Arial" w:hAnsi="Arial" w:cs="Arial"/>
                <w:sz w:val="18"/>
                <w:szCs w:val="20"/>
              </w:rPr>
            </w:pPr>
          </w:p>
        </w:tc>
      </w:tr>
    </w:tbl>
    <w:p w14:paraId="018CFE70" w14:textId="77777777" w:rsidR="00936BFF" w:rsidRDefault="00936BFF" w:rsidP="00936BFF"/>
    <w:p w14:paraId="49B80F74" w14:textId="1967DEE8" w:rsidR="00936BFF" w:rsidRDefault="0040039A" w:rsidP="00936BFF">
      <w:pPr>
        <w:jc w:val="both"/>
        <w:rPr>
          <w:rFonts w:ascii="Arial" w:hAnsi="Arial" w:cs="Arial"/>
          <w:sz w:val="24"/>
          <w:szCs w:val="24"/>
        </w:rPr>
      </w:pPr>
      <w:r>
        <w:rPr>
          <w:rFonts w:ascii="Arial" w:hAnsi="Arial" w:cs="Arial"/>
          <w:sz w:val="24"/>
          <w:szCs w:val="24"/>
        </w:rPr>
        <w:t>Exemple de travail d’un ilot constitué de 3 élèves :</w:t>
      </w:r>
    </w:p>
    <w:p w14:paraId="1F8CB5CB" w14:textId="77777777" w:rsidR="0040039A" w:rsidRDefault="0040039A" w:rsidP="0040039A">
      <w:pPr>
        <w:tabs>
          <w:tab w:val="left" w:pos="2713"/>
        </w:tabs>
        <w:spacing w:after="0" w:line="240" w:lineRule="auto"/>
        <w:rPr>
          <w:rFonts w:ascii="Arial" w:hAnsi="Arial" w:cs="Arial"/>
          <w:sz w:val="24"/>
          <w:szCs w:val="24"/>
        </w:rPr>
      </w:pPr>
    </w:p>
    <w:p w14:paraId="16AAABE2" w14:textId="77777777" w:rsidR="0040039A" w:rsidRDefault="0040039A" w:rsidP="0040039A">
      <w:pPr>
        <w:tabs>
          <w:tab w:val="left" w:pos="2713"/>
        </w:tabs>
        <w:spacing w:after="0" w:line="240" w:lineRule="auto"/>
        <w:rPr>
          <w:rFonts w:ascii="Arial" w:hAnsi="Arial" w:cs="Arial"/>
          <w:sz w:val="24"/>
          <w:szCs w:val="24"/>
        </w:rPr>
      </w:pPr>
    </w:p>
    <w:p w14:paraId="49E3809F" w14:textId="77777777" w:rsidR="0040039A" w:rsidRDefault="0040039A" w:rsidP="0040039A">
      <w:pPr>
        <w:tabs>
          <w:tab w:val="left" w:pos="2713"/>
        </w:tabs>
        <w:spacing w:after="0" w:line="240" w:lineRule="auto"/>
        <w:rPr>
          <w:rFonts w:ascii="Arial" w:hAnsi="Arial" w:cs="Arial"/>
          <w:sz w:val="24"/>
          <w:szCs w:val="24"/>
        </w:rPr>
      </w:pPr>
    </w:p>
    <w:p w14:paraId="05A81A2B" w14:textId="55708F1A" w:rsidR="0040039A" w:rsidRPr="0040039A" w:rsidRDefault="0040039A" w:rsidP="0040039A">
      <w:pPr>
        <w:tabs>
          <w:tab w:val="left" w:pos="2713"/>
        </w:tabs>
        <w:spacing w:after="0" w:line="240" w:lineRule="auto"/>
        <w:rPr>
          <w:rFonts w:ascii="Times New Roman" w:eastAsia="Times New Roman" w:hAnsi="Times New Roman" w:cs="Times New Roman"/>
          <w:sz w:val="24"/>
          <w:szCs w:val="24"/>
          <w:lang w:eastAsia="fr-FR"/>
        </w:rPr>
      </w:pPr>
      <w:r>
        <w:rPr>
          <w:rFonts w:ascii="Arial" w:hAnsi="Arial" w:cs="Arial"/>
          <w:sz w:val="24"/>
          <w:szCs w:val="24"/>
        </w:rPr>
        <w:t>« </w:t>
      </w:r>
      <w:r w:rsidRPr="0040039A">
        <w:rPr>
          <w:rFonts w:ascii="Arial" w:eastAsia="NSimSun" w:hAnsi="Arial" w:cs="Arial"/>
          <w:color w:val="000000" w:themeColor="text1"/>
          <w:kern w:val="3"/>
          <w:sz w:val="24"/>
          <w:szCs w:val="24"/>
          <w:u w:val="single"/>
          <w:lang w:eastAsia="fr-FR"/>
        </w:rPr>
        <w:t>Pour moi</w:t>
      </w:r>
      <w:r w:rsidRPr="0040039A">
        <w:rPr>
          <w:rFonts w:ascii="Arial" w:eastAsia="NSimSun" w:hAnsi="Arial" w:cs="Arial"/>
          <w:color w:val="000000" w:themeColor="text1"/>
          <w:kern w:val="3"/>
          <w:sz w:val="24"/>
          <w:szCs w:val="24"/>
          <w:lang w:eastAsia="fr-FR"/>
        </w:rPr>
        <w:t xml:space="preserve"> </w:t>
      </w:r>
      <w:r w:rsidRPr="0040039A">
        <w:rPr>
          <w:rFonts w:ascii="Arial" w:eastAsia="NSimSun" w:hAnsi="Arial" w:cs="Arial"/>
          <w:color w:val="000000" w:themeColor="text1"/>
          <w:kern w:val="3"/>
          <w:sz w:val="24"/>
          <w:szCs w:val="24"/>
          <w:highlight w:val="yellow"/>
          <w:lang w:eastAsia="fr-FR"/>
        </w:rPr>
        <w:t>la Renault Clio 4</w:t>
      </w:r>
      <w:r w:rsidRPr="0040039A">
        <w:rPr>
          <w:rFonts w:ascii="Arial" w:eastAsia="NSimSun" w:hAnsi="Arial" w:cs="Arial"/>
          <w:color w:val="000000" w:themeColor="text1"/>
          <w:kern w:val="3"/>
          <w:sz w:val="24"/>
          <w:szCs w:val="24"/>
          <w:lang w:eastAsia="fr-FR"/>
        </w:rPr>
        <w:t xml:space="preserve"> </w:t>
      </w:r>
      <w:proofErr w:type="spellStart"/>
      <w:r w:rsidRPr="0040039A">
        <w:rPr>
          <w:rFonts w:ascii="Arial" w:eastAsia="NSimSun" w:hAnsi="Arial" w:cs="Arial"/>
          <w:color w:val="000000" w:themeColor="text1"/>
          <w:kern w:val="3"/>
          <w:sz w:val="24"/>
          <w:szCs w:val="24"/>
          <w:lang w:eastAsia="fr-FR"/>
        </w:rPr>
        <w:t>rs</w:t>
      </w:r>
      <w:proofErr w:type="spellEnd"/>
      <w:r w:rsidRPr="0040039A">
        <w:rPr>
          <w:rFonts w:ascii="Arial" w:eastAsia="NSimSun" w:hAnsi="Arial" w:cs="Arial"/>
          <w:color w:val="000000" w:themeColor="text1"/>
          <w:kern w:val="3"/>
          <w:sz w:val="24"/>
          <w:szCs w:val="24"/>
          <w:lang w:eastAsia="fr-FR"/>
        </w:rPr>
        <w:t xml:space="preserve"> est mieux que </w:t>
      </w:r>
      <w:proofErr w:type="gramStart"/>
      <w:r w:rsidRPr="0040039A">
        <w:rPr>
          <w:rFonts w:ascii="Arial" w:eastAsia="NSimSun" w:hAnsi="Arial" w:cs="Arial"/>
          <w:color w:val="FF0000"/>
          <w:kern w:val="3"/>
          <w:sz w:val="24"/>
          <w:szCs w:val="24"/>
          <w:lang w:eastAsia="fr-FR"/>
        </w:rPr>
        <w:t>toute</w:t>
      </w:r>
      <w:r w:rsidRPr="0040039A">
        <w:rPr>
          <w:rFonts w:ascii="Arial" w:eastAsia="NSimSun" w:hAnsi="Arial" w:cs="Arial"/>
          <w:color w:val="000000" w:themeColor="text1"/>
          <w:kern w:val="3"/>
          <w:sz w:val="24"/>
          <w:szCs w:val="24"/>
          <w:lang w:eastAsia="fr-FR"/>
        </w:rPr>
        <w:t xml:space="preserve"> les </w:t>
      </w:r>
      <w:r w:rsidRPr="0040039A">
        <w:rPr>
          <w:rFonts w:ascii="Arial" w:eastAsia="NSimSun" w:hAnsi="Arial" w:cs="Arial"/>
          <w:color w:val="FF0000"/>
          <w:kern w:val="3"/>
          <w:sz w:val="24"/>
          <w:szCs w:val="24"/>
          <w:lang w:eastAsia="fr-FR"/>
        </w:rPr>
        <w:t>autre voiture</w:t>
      </w:r>
      <w:proofErr w:type="gramEnd"/>
      <w:r w:rsidRPr="0040039A">
        <w:rPr>
          <w:rFonts w:ascii="Arial" w:eastAsia="NSimSun" w:hAnsi="Arial" w:cs="Arial"/>
          <w:color w:val="FF0000"/>
          <w:kern w:val="3"/>
          <w:sz w:val="24"/>
          <w:szCs w:val="24"/>
          <w:lang w:eastAsia="fr-FR"/>
        </w:rPr>
        <w:t xml:space="preserve"> </w:t>
      </w:r>
      <w:r w:rsidRPr="0040039A">
        <w:rPr>
          <w:rFonts w:ascii="Arial" w:eastAsia="NSimSun" w:hAnsi="Arial" w:cs="Arial"/>
          <w:color w:val="000000" w:themeColor="text1"/>
          <w:kern w:val="3"/>
          <w:sz w:val="24"/>
          <w:szCs w:val="24"/>
          <w:lang w:eastAsia="fr-FR"/>
        </w:rPr>
        <w:t>p</w:t>
      </w:r>
      <w:r w:rsidRPr="0040039A">
        <w:rPr>
          <w:rFonts w:ascii="Arial" w:eastAsia="NSimSun" w:hAnsi="Arial" w:cs="Arial"/>
          <w:color w:val="FF0000"/>
          <w:kern w:val="3"/>
          <w:sz w:val="24"/>
          <w:szCs w:val="24"/>
          <w:lang w:eastAsia="fr-FR"/>
        </w:rPr>
        <w:t>roposer</w:t>
      </w:r>
      <w:r w:rsidRPr="0040039A">
        <w:rPr>
          <w:rFonts w:ascii="Arial" w:eastAsia="NSimSun" w:hAnsi="Arial" w:cs="Arial"/>
          <w:color w:val="000000" w:themeColor="text1"/>
          <w:kern w:val="3"/>
          <w:sz w:val="24"/>
          <w:szCs w:val="24"/>
          <w:lang w:eastAsia="fr-FR"/>
        </w:rPr>
        <w:t xml:space="preserve"> car elle a </w:t>
      </w:r>
      <w:r w:rsidRPr="0040039A">
        <w:rPr>
          <w:rFonts w:ascii="Arial" w:eastAsia="NSimSun" w:hAnsi="Arial" w:cs="Arial"/>
          <w:b/>
          <w:bCs/>
          <w:color w:val="000000" w:themeColor="text1"/>
          <w:kern w:val="3"/>
          <w:sz w:val="24"/>
          <w:szCs w:val="24"/>
          <w:lang w:eastAsia="fr-FR"/>
        </w:rPr>
        <w:t xml:space="preserve">plus de chevaux </w:t>
      </w:r>
      <w:proofErr w:type="spellStart"/>
      <w:r w:rsidRPr="0040039A">
        <w:rPr>
          <w:rFonts w:ascii="Arial" w:eastAsia="NSimSun" w:hAnsi="Arial" w:cs="Arial"/>
          <w:b/>
          <w:bCs/>
          <w:color w:val="000000" w:themeColor="text1"/>
          <w:kern w:val="3"/>
          <w:sz w:val="24"/>
          <w:szCs w:val="24"/>
          <w:lang w:eastAsia="fr-FR"/>
        </w:rPr>
        <w:t>mes</w:t>
      </w:r>
      <w:proofErr w:type="spellEnd"/>
      <w:r w:rsidRPr="0040039A">
        <w:rPr>
          <w:rFonts w:ascii="Arial" w:eastAsia="NSimSun" w:hAnsi="Arial" w:cs="Arial"/>
          <w:b/>
          <w:bCs/>
          <w:color w:val="000000" w:themeColor="text1"/>
          <w:kern w:val="3"/>
          <w:sz w:val="24"/>
          <w:szCs w:val="24"/>
          <w:lang w:eastAsia="fr-FR"/>
        </w:rPr>
        <w:t xml:space="preserve"> un peu moins de couple</w:t>
      </w:r>
      <w:r w:rsidRPr="0040039A">
        <w:rPr>
          <w:rFonts w:ascii="Arial" w:eastAsia="NSimSun" w:hAnsi="Arial" w:cs="Arial"/>
          <w:color w:val="000000" w:themeColor="text1"/>
          <w:kern w:val="3"/>
          <w:sz w:val="24"/>
          <w:szCs w:val="24"/>
          <w:lang w:eastAsia="fr-FR"/>
        </w:rPr>
        <w:t xml:space="preserve"> que la </w:t>
      </w:r>
      <w:r w:rsidRPr="0040039A">
        <w:rPr>
          <w:rFonts w:ascii="Arial" w:eastAsia="NSimSun" w:hAnsi="Arial" w:cs="Arial"/>
          <w:color w:val="000000" w:themeColor="text1"/>
          <w:kern w:val="3"/>
          <w:sz w:val="24"/>
          <w:szCs w:val="24"/>
          <w:highlight w:val="green"/>
          <w:lang w:eastAsia="fr-FR"/>
        </w:rPr>
        <w:t>Audi A1</w:t>
      </w:r>
      <w:r w:rsidRPr="0040039A">
        <w:rPr>
          <w:rFonts w:ascii="Arial" w:eastAsia="NSimSun" w:hAnsi="Arial" w:cs="Arial"/>
          <w:color w:val="000000" w:themeColor="text1"/>
          <w:kern w:val="3"/>
          <w:sz w:val="24"/>
          <w:szCs w:val="24"/>
          <w:lang w:eastAsia="fr-FR"/>
        </w:rPr>
        <w:t xml:space="preserve">. </w:t>
      </w:r>
      <w:r w:rsidRPr="0040039A">
        <w:rPr>
          <w:rFonts w:ascii="Arial" w:eastAsia="NSimSun" w:hAnsi="Arial" w:cs="Arial"/>
          <w:color w:val="000000" w:themeColor="text1"/>
          <w:kern w:val="3"/>
          <w:sz w:val="24"/>
          <w:szCs w:val="24"/>
          <w:highlight w:val="yellow"/>
          <w:lang w:eastAsia="fr-FR"/>
        </w:rPr>
        <w:t>La Renault</w:t>
      </w:r>
      <w:r w:rsidRPr="0040039A">
        <w:rPr>
          <w:rFonts w:ascii="Arial" w:eastAsia="NSimSun" w:hAnsi="Arial" w:cs="Arial"/>
          <w:color w:val="000000" w:themeColor="text1"/>
          <w:kern w:val="3"/>
          <w:sz w:val="24"/>
          <w:szCs w:val="24"/>
          <w:lang w:eastAsia="fr-FR"/>
        </w:rPr>
        <w:t xml:space="preserve"> est un peu plus </w:t>
      </w:r>
      <w:proofErr w:type="gramStart"/>
      <w:r w:rsidRPr="0040039A">
        <w:rPr>
          <w:rFonts w:ascii="Arial" w:eastAsia="NSimSun" w:hAnsi="Arial" w:cs="Arial"/>
          <w:color w:val="000000" w:themeColor="text1"/>
          <w:kern w:val="3"/>
          <w:sz w:val="24"/>
          <w:szCs w:val="24"/>
          <w:lang w:eastAsia="fr-FR"/>
        </w:rPr>
        <w:t>l</w:t>
      </w:r>
      <w:r w:rsidRPr="0040039A">
        <w:rPr>
          <w:rFonts w:ascii="Arial" w:eastAsia="NSimSun" w:hAnsi="Arial" w:cs="Arial"/>
          <w:color w:val="FF0000"/>
          <w:kern w:val="3"/>
          <w:sz w:val="24"/>
          <w:szCs w:val="24"/>
          <w:lang w:eastAsia="fr-FR"/>
        </w:rPr>
        <w:t>ourd</w:t>
      </w:r>
      <w:proofErr w:type="gramEnd"/>
      <w:r w:rsidRPr="0040039A">
        <w:rPr>
          <w:rFonts w:ascii="Arial" w:eastAsia="NSimSun" w:hAnsi="Arial" w:cs="Arial"/>
          <w:color w:val="FF0000"/>
          <w:kern w:val="3"/>
          <w:sz w:val="24"/>
          <w:szCs w:val="24"/>
          <w:lang w:eastAsia="fr-FR"/>
        </w:rPr>
        <w:t xml:space="preserve"> </w:t>
      </w:r>
      <w:r w:rsidRPr="0040039A">
        <w:rPr>
          <w:rFonts w:ascii="Arial" w:eastAsia="NSimSun" w:hAnsi="Arial" w:cs="Arial"/>
          <w:color w:val="000000" w:themeColor="text1"/>
          <w:kern w:val="3"/>
          <w:sz w:val="24"/>
          <w:szCs w:val="24"/>
          <w:lang w:eastAsia="fr-FR"/>
        </w:rPr>
        <w:t xml:space="preserve">que </w:t>
      </w:r>
      <w:r w:rsidRPr="0040039A">
        <w:rPr>
          <w:rFonts w:ascii="Arial" w:eastAsia="NSimSun" w:hAnsi="Arial" w:cs="Arial"/>
          <w:color w:val="000000" w:themeColor="text1"/>
          <w:kern w:val="3"/>
          <w:sz w:val="24"/>
          <w:szCs w:val="24"/>
          <w:highlight w:val="green"/>
          <w:lang w:eastAsia="fr-FR"/>
        </w:rPr>
        <w:t>l’Audi</w:t>
      </w:r>
      <w:r w:rsidRPr="0040039A">
        <w:rPr>
          <w:rFonts w:ascii="Arial" w:eastAsia="NSimSun" w:hAnsi="Arial" w:cs="Arial"/>
          <w:color w:val="000000" w:themeColor="text1"/>
          <w:kern w:val="3"/>
          <w:sz w:val="24"/>
          <w:szCs w:val="24"/>
          <w:lang w:eastAsia="fr-FR"/>
        </w:rPr>
        <w:t xml:space="preserve"> </w:t>
      </w:r>
      <w:proofErr w:type="spellStart"/>
      <w:r w:rsidRPr="0040039A">
        <w:rPr>
          <w:rFonts w:ascii="Arial" w:eastAsia="NSimSun" w:hAnsi="Arial" w:cs="Arial"/>
          <w:i/>
          <w:iCs/>
          <w:color w:val="000000" w:themeColor="text1"/>
          <w:kern w:val="3"/>
          <w:sz w:val="24"/>
          <w:szCs w:val="24"/>
          <w:lang w:eastAsia="fr-FR"/>
        </w:rPr>
        <w:t>mes</w:t>
      </w:r>
      <w:proofErr w:type="spellEnd"/>
      <w:r w:rsidRPr="0040039A">
        <w:rPr>
          <w:rFonts w:ascii="Arial" w:eastAsia="NSimSun" w:hAnsi="Arial" w:cs="Arial"/>
          <w:color w:val="000000" w:themeColor="text1"/>
          <w:kern w:val="3"/>
          <w:sz w:val="24"/>
          <w:szCs w:val="24"/>
          <w:lang w:eastAsia="fr-FR"/>
        </w:rPr>
        <w:t xml:space="preserve"> le rapport poids puissance </w:t>
      </w:r>
      <w:r w:rsidRPr="0040039A">
        <w:rPr>
          <w:rFonts w:ascii="Arial" w:eastAsia="NSimSun" w:hAnsi="Arial" w:cs="Arial"/>
          <w:color w:val="000000" w:themeColor="text1"/>
          <w:kern w:val="3"/>
          <w:sz w:val="24"/>
          <w:szCs w:val="24"/>
          <w:highlight w:val="yellow"/>
          <w:lang w:eastAsia="fr-FR"/>
        </w:rPr>
        <w:t>la Renault</w:t>
      </w:r>
      <w:r w:rsidRPr="0040039A">
        <w:rPr>
          <w:rFonts w:ascii="Arial" w:eastAsia="NSimSun" w:hAnsi="Arial" w:cs="Arial"/>
          <w:color w:val="000000" w:themeColor="text1"/>
          <w:kern w:val="3"/>
          <w:sz w:val="24"/>
          <w:szCs w:val="24"/>
          <w:lang w:eastAsia="fr-FR"/>
        </w:rPr>
        <w:t xml:space="preserve"> est plus performante. </w:t>
      </w:r>
      <w:r w:rsidRPr="0040039A">
        <w:rPr>
          <w:rFonts w:ascii="Arial" w:eastAsia="NSimSun" w:hAnsi="Arial" w:cs="Arial"/>
          <w:color w:val="000000" w:themeColor="text1"/>
          <w:kern w:val="3"/>
          <w:sz w:val="24"/>
          <w:szCs w:val="24"/>
          <w:highlight w:val="yellow"/>
          <w:lang w:eastAsia="fr-FR"/>
        </w:rPr>
        <w:t>La Clio</w:t>
      </w:r>
      <w:r w:rsidRPr="0040039A">
        <w:rPr>
          <w:rFonts w:ascii="Arial" w:eastAsia="NSimSun" w:hAnsi="Arial" w:cs="Arial"/>
          <w:color w:val="000000" w:themeColor="text1"/>
          <w:kern w:val="3"/>
          <w:sz w:val="24"/>
          <w:szCs w:val="24"/>
          <w:lang w:eastAsia="fr-FR"/>
        </w:rPr>
        <w:t xml:space="preserve"> a une meilleure vitesse de </w:t>
      </w:r>
      <w:proofErr w:type="spellStart"/>
      <w:r w:rsidRPr="0040039A">
        <w:rPr>
          <w:rFonts w:ascii="Arial" w:eastAsia="NSimSun" w:hAnsi="Arial" w:cs="Arial"/>
          <w:color w:val="000000" w:themeColor="text1"/>
          <w:kern w:val="3"/>
          <w:sz w:val="24"/>
          <w:szCs w:val="24"/>
          <w:lang w:eastAsia="fr-FR"/>
        </w:rPr>
        <w:t>point</w:t>
      </w:r>
      <w:proofErr w:type="spellEnd"/>
      <w:r w:rsidRPr="0040039A">
        <w:rPr>
          <w:rFonts w:ascii="Arial" w:eastAsia="NSimSun" w:hAnsi="Arial" w:cs="Arial"/>
          <w:color w:val="000000" w:themeColor="text1"/>
          <w:kern w:val="3"/>
          <w:sz w:val="24"/>
          <w:szCs w:val="24"/>
          <w:lang w:eastAsia="fr-FR"/>
        </w:rPr>
        <w:t xml:space="preserve"> et une meilleure reprise que les autres voitures. </w:t>
      </w:r>
      <w:r w:rsidRPr="0040039A">
        <w:rPr>
          <w:rFonts w:ascii="Arial" w:eastAsia="NSimSun" w:hAnsi="Arial" w:cs="Arial"/>
          <w:color w:val="000000" w:themeColor="text1"/>
          <w:kern w:val="3"/>
          <w:sz w:val="24"/>
          <w:szCs w:val="24"/>
          <w:u w:val="single"/>
          <w:lang w:eastAsia="fr-FR"/>
        </w:rPr>
        <w:t>Pour moi</w:t>
      </w:r>
      <w:r w:rsidRPr="0040039A">
        <w:rPr>
          <w:rFonts w:ascii="Arial" w:eastAsia="NSimSun" w:hAnsi="Arial" w:cs="Arial"/>
          <w:color w:val="000000" w:themeColor="text1"/>
          <w:kern w:val="3"/>
          <w:sz w:val="24"/>
          <w:szCs w:val="24"/>
          <w:lang w:eastAsia="fr-FR"/>
        </w:rPr>
        <w:t xml:space="preserve"> le meilleure rapport performance prix </w:t>
      </w:r>
      <w:r w:rsidRPr="0040039A">
        <w:rPr>
          <w:rFonts w:ascii="Arial" w:eastAsia="NSimSun" w:hAnsi="Arial" w:cs="Arial"/>
          <w:color w:val="000000" w:themeColor="text1"/>
          <w:kern w:val="3"/>
          <w:sz w:val="24"/>
          <w:szCs w:val="24"/>
          <w:highlight w:val="yellow"/>
          <w:lang w:eastAsia="fr-FR"/>
        </w:rPr>
        <w:t>la Renault Clio</w:t>
      </w:r>
      <w:r w:rsidRPr="0040039A">
        <w:rPr>
          <w:rFonts w:ascii="Arial" w:eastAsia="NSimSun" w:hAnsi="Arial" w:cs="Arial"/>
          <w:color w:val="000000" w:themeColor="text1"/>
          <w:kern w:val="3"/>
          <w:sz w:val="24"/>
          <w:szCs w:val="24"/>
          <w:lang w:eastAsia="fr-FR"/>
        </w:rPr>
        <w:t xml:space="preserve"> </w:t>
      </w:r>
      <w:r w:rsidRPr="0040039A">
        <w:rPr>
          <w:rFonts w:ascii="Arial" w:eastAsia="NSimSun" w:hAnsi="Arial" w:cs="Arial"/>
          <w:color w:val="000000" w:themeColor="text1"/>
          <w:kern w:val="3"/>
          <w:sz w:val="24"/>
          <w:szCs w:val="24"/>
          <w:highlight w:val="yellow"/>
          <w:lang w:eastAsia="fr-FR"/>
        </w:rPr>
        <w:t xml:space="preserve">4 </w:t>
      </w:r>
      <w:proofErr w:type="spellStart"/>
      <w:r w:rsidRPr="0040039A">
        <w:rPr>
          <w:rFonts w:ascii="Arial" w:eastAsia="NSimSun" w:hAnsi="Arial" w:cs="Arial"/>
          <w:color w:val="000000" w:themeColor="text1"/>
          <w:kern w:val="3"/>
          <w:sz w:val="24"/>
          <w:szCs w:val="24"/>
          <w:highlight w:val="yellow"/>
          <w:lang w:eastAsia="fr-FR"/>
        </w:rPr>
        <w:t>rs</w:t>
      </w:r>
      <w:proofErr w:type="spellEnd"/>
      <w:r w:rsidRPr="0040039A">
        <w:rPr>
          <w:rFonts w:ascii="Arial" w:eastAsia="NSimSun" w:hAnsi="Arial" w:cs="Arial"/>
          <w:color w:val="000000" w:themeColor="text1"/>
          <w:kern w:val="3"/>
          <w:sz w:val="24"/>
          <w:szCs w:val="24"/>
          <w:lang w:eastAsia="fr-FR"/>
        </w:rPr>
        <w:t xml:space="preserve"> est plus performant.</w:t>
      </w:r>
    </w:p>
    <w:p w14:paraId="1D009523" w14:textId="77777777" w:rsidR="0040039A" w:rsidRPr="0040039A" w:rsidRDefault="0040039A" w:rsidP="0040039A">
      <w:pPr>
        <w:tabs>
          <w:tab w:val="left" w:pos="2713"/>
        </w:tabs>
        <w:spacing w:after="0" w:line="240" w:lineRule="auto"/>
        <w:rPr>
          <w:rFonts w:ascii="Times New Roman" w:eastAsia="Times New Roman" w:hAnsi="Times New Roman" w:cs="Times New Roman"/>
          <w:sz w:val="24"/>
          <w:szCs w:val="24"/>
          <w:lang w:eastAsia="fr-FR"/>
        </w:rPr>
      </w:pPr>
      <w:r w:rsidRPr="0040039A">
        <w:rPr>
          <w:rFonts w:ascii="Arial" w:eastAsia="NSimSun" w:hAnsi="Arial" w:cs="Arial"/>
          <w:color w:val="000000" w:themeColor="text1"/>
          <w:kern w:val="3"/>
          <w:sz w:val="24"/>
          <w:szCs w:val="24"/>
          <w:lang w:eastAsia="fr-FR"/>
        </w:rPr>
        <w:t> </w:t>
      </w:r>
    </w:p>
    <w:p w14:paraId="3A662524" w14:textId="77777777" w:rsidR="0040039A" w:rsidRPr="0040039A" w:rsidRDefault="0040039A" w:rsidP="0040039A">
      <w:pPr>
        <w:tabs>
          <w:tab w:val="left" w:pos="2713"/>
        </w:tabs>
        <w:spacing w:after="0" w:line="240" w:lineRule="auto"/>
        <w:rPr>
          <w:rFonts w:ascii="Times New Roman" w:eastAsia="Times New Roman" w:hAnsi="Times New Roman" w:cs="Times New Roman"/>
          <w:sz w:val="24"/>
          <w:szCs w:val="24"/>
          <w:lang w:eastAsia="fr-FR"/>
        </w:rPr>
      </w:pPr>
      <w:r w:rsidRPr="0040039A">
        <w:rPr>
          <w:rFonts w:ascii="Arial" w:eastAsia="NSimSun" w:hAnsi="Arial" w:cs="Arial"/>
          <w:color w:val="000000" w:themeColor="text1"/>
          <w:kern w:val="3"/>
          <w:sz w:val="24"/>
          <w:szCs w:val="24"/>
          <w:lang w:eastAsia="fr-FR"/>
        </w:rPr>
        <w:t xml:space="preserve">Je pense que </w:t>
      </w:r>
      <w:r w:rsidRPr="0040039A">
        <w:rPr>
          <w:rFonts w:ascii="Arial" w:eastAsia="NSimSun" w:hAnsi="Arial" w:cs="Arial"/>
          <w:color w:val="000000" w:themeColor="text1"/>
          <w:kern w:val="3"/>
          <w:sz w:val="24"/>
          <w:szCs w:val="24"/>
          <w:highlight w:val="yellow"/>
          <w:lang w:eastAsia="fr-FR"/>
        </w:rPr>
        <w:t>la Renault</w:t>
      </w:r>
      <w:r w:rsidRPr="0040039A">
        <w:rPr>
          <w:rFonts w:ascii="Arial" w:eastAsia="NSimSun" w:hAnsi="Arial" w:cs="Arial"/>
          <w:color w:val="000000" w:themeColor="text1"/>
          <w:kern w:val="3"/>
          <w:sz w:val="24"/>
          <w:szCs w:val="24"/>
          <w:lang w:eastAsia="fr-FR"/>
        </w:rPr>
        <w:t xml:space="preserve"> a une meilleure finition </w:t>
      </w:r>
      <w:proofErr w:type="gramStart"/>
      <w:r w:rsidRPr="0040039A">
        <w:rPr>
          <w:rFonts w:ascii="Arial" w:eastAsia="NSimSun" w:hAnsi="Arial" w:cs="Arial"/>
          <w:color w:val="000000" w:themeColor="text1"/>
          <w:kern w:val="3"/>
          <w:sz w:val="24"/>
          <w:szCs w:val="24"/>
          <w:lang w:eastAsia="fr-FR"/>
        </w:rPr>
        <w:t>de intérieure</w:t>
      </w:r>
      <w:proofErr w:type="gramEnd"/>
      <w:r w:rsidRPr="0040039A">
        <w:rPr>
          <w:rFonts w:ascii="Arial" w:eastAsia="NSimSun" w:hAnsi="Arial" w:cs="Arial"/>
          <w:color w:val="000000" w:themeColor="text1"/>
          <w:kern w:val="3"/>
          <w:sz w:val="24"/>
          <w:szCs w:val="24"/>
          <w:lang w:eastAsia="fr-FR"/>
        </w:rPr>
        <w:t xml:space="preserve"> que </w:t>
      </w:r>
      <w:r w:rsidRPr="0040039A">
        <w:rPr>
          <w:rFonts w:ascii="Arial" w:eastAsia="NSimSun" w:hAnsi="Arial" w:cs="Arial"/>
          <w:color w:val="FF0000"/>
          <w:kern w:val="3"/>
          <w:sz w:val="24"/>
          <w:szCs w:val="24"/>
          <w:lang w:eastAsia="fr-FR"/>
        </w:rPr>
        <w:t xml:space="preserve">toute les autre </w:t>
      </w:r>
      <w:r w:rsidRPr="0040039A">
        <w:rPr>
          <w:rFonts w:ascii="Arial" w:eastAsia="NSimSun" w:hAnsi="Arial" w:cs="Arial"/>
          <w:color w:val="000000" w:themeColor="text1"/>
          <w:kern w:val="3"/>
          <w:sz w:val="24"/>
          <w:szCs w:val="24"/>
          <w:lang w:eastAsia="fr-FR"/>
        </w:rPr>
        <w:t>voitures</w:t>
      </w:r>
      <w:r w:rsidRPr="0040039A">
        <w:rPr>
          <w:rFonts w:ascii="Arial" w:eastAsia="NSimSun" w:hAnsi="Arial" w:cs="Arial"/>
          <w:color w:val="FF0000"/>
          <w:kern w:val="3"/>
          <w:sz w:val="24"/>
          <w:szCs w:val="24"/>
          <w:lang w:eastAsia="fr-FR"/>
        </w:rPr>
        <w:t xml:space="preserve">. </w:t>
      </w:r>
      <w:proofErr w:type="gramStart"/>
      <w:r w:rsidRPr="0040039A">
        <w:rPr>
          <w:rFonts w:ascii="Arial" w:eastAsia="NSimSun" w:hAnsi="Arial" w:cs="Arial"/>
          <w:color w:val="FF0000"/>
          <w:kern w:val="3"/>
          <w:sz w:val="24"/>
          <w:szCs w:val="24"/>
          <w:lang w:eastAsia="fr-FR"/>
        </w:rPr>
        <w:t>Les défaut</w:t>
      </w:r>
      <w:proofErr w:type="gramEnd"/>
      <w:r w:rsidRPr="0040039A">
        <w:rPr>
          <w:rFonts w:ascii="Arial" w:eastAsia="NSimSun" w:hAnsi="Arial" w:cs="Arial"/>
          <w:color w:val="FF0000"/>
          <w:kern w:val="3"/>
          <w:sz w:val="24"/>
          <w:szCs w:val="24"/>
          <w:lang w:eastAsia="fr-FR"/>
        </w:rPr>
        <w:t xml:space="preserve"> </w:t>
      </w:r>
      <w:r w:rsidRPr="0040039A">
        <w:rPr>
          <w:rFonts w:ascii="Arial" w:eastAsia="NSimSun" w:hAnsi="Arial" w:cs="Arial"/>
          <w:color w:val="000000" w:themeColor="text1"/>
          <w:kern w:val="3"/>
          <w:sz w:val="24"/>
          <w:szCs w:val="24"/>
          <w:lang w:eastAsia="fr-FR"/>
        </w:rPr>
        <w:t xml:space="preserve">quelle a est que elle a un plus petit coffre de 200L alors que la </w:t>
      </w:r>
      <w:proofErr w:type="spellStart"/>
      <w:r w:rsidRPr="0040039A">
        <w:rPr>
          <w:rFonts w:ascii="Arial" w:eastAsia="NSimSun" w:hAnsi="Arial" w:cs="Arial"/>
          <w:color w:val="000000" w:themeColor="text1"/>
          <w:kern w:val="3"/>
          <w:sz w:val="24"/>
          <w:szCs w:val="24"/>
          <w:lang w:eastAsia="fr-FR"/>
        </w:rPr>
        <w:t>citroen</w:t>
      </w:r>
      <w:proofErr w:type="spellEnd"/>
      <w:r w:rsidRPr="0040039A">
        <w:rPr>
          <w:rFonts w:ascii="Arial" w:eastAsia="NSimSun" w:hAnsi="Arial" w:cs="Arial"/>
          <w:color w:val="000000" w:themeColor="text1"/>
          <w:kern w:val="3"/>
          <w:sz w:val="24"/>
          <w:szCs w:val="24"/>
          <w:lang w:eastAsia="fr-FR"/>
        </w:rPr>
        <w:t xml:space="preserve"> a 300l. Et un elle a moins d’espace </w:t>
      </w:r>
      <w:proofErr w:type="spellStart"/>
      <w:r w:rsidRPr="0040039A">
        <w:rPr>
          <w:rFonts w:ascii="Arial" w:eastAsia="NSimSun" w:hAnsi="Arial" w:cs="Arial"/>
          <w:color w:val="000000" w:themeColor="text1"/>
          <w:kern w:val="3"/>
          <w:sz w:val="24"/>
          <w:szCs w:val="24"/>
          <w:lang w:eastAsia="fr-FR"/>
        </w:rPr>
        <w:t>a</w:t>
      </w:r>
      <w:proofErr w:type="spellEnd"/>
      <w:r w:rsidRPr="0040039A">
        <w:rPr>
          <w:rFonts w:ascii="Arial" w:eastAsia="NSimSun" w:hAnsi="Arial" w:cs="Arial"/>
          <w:color w:val="000000" w:themeColor="text1"/>
          <w:kern w:val="3"/>
          <w:sz w:val="24"/>
          <w:szCs w:val="24"/>
          <w:lang w:eastAsia="fr-FR"/>
        </w:rPr>
        <w:t xml:space="preserve"> l’arrière que </w:t>
      </w:r>
      <w:r w:rsidRPr="0040039A">
        <w:rPr>
          <w:rFonts w:ascii="Arial" w:eastAsia="NSimSun" w:hAnsi="Arial" w:cs="Arial"/>
          <w:color w:val="000000" w:themeColor="text1"/>
          <w:kern w:val="3"/>
          <w:sz w:val="24"/>
          <w:szCs w:val="24"/>
          <w:highlight w:val="cyan"/>
          <w:lang w:eastAsia="fr-FR"/>
        </w:rPr>
        <w:t xml:space="preserve">la </w:t>
      </w:r>
      <w:proofErr w:type="spellStart"/>
      <w:r w:rsidRPr="0040039A">
        <w:rPr>
          <w:rFonts w:ascii="Arial" w:eastAsia="NSimSun" w:hAnsi="Arial" w:cs="Arial"/>
          <w:color w:val="000000" w:themeColor="text1"/>
          <w:kern w:val="3"/>
          <w:sz w:val="24"/>
          <w:szCs w:val="24"/>
          <w:highlight w:val="cyan"/>
          <w:lang w:eastAsia="fr-FR"/>
        </w:rPr>
        <w:t>citroen</w:t>
      </w:r>
      <w:proofErr w:type="spellEnd"/>
      <w:r w:rsidRPr="0040039A">
        <w:rPr>
          <w:rFonts w:ascii="Arial" w:eastAsia="NSimSun" w:hAnsi="Arial" w:cs="Arial"/>
          <w:color w:val="000000" w:themeColor="text1"/>
          <w:kern w:val="3"/>
          <w:sz w:val="24"/>
          <w:szCs w:val="24"/>
          <w:lang w:eastAsia="fr-FR"/>
        </w:rPr>
        <w:t>.</w:t>
      </w:r>
    </w:p>
    <w:p w14:paraId="7BABAF80" w14:textId="4A483F26" w:rsidR="0040039A" w:rsidRPr="008E259E" w:rsidRDefault="0040039A" w:rsidP="0040039A">
      <w:pPr>
        <w:tabs>
          <w:tab w:val="left" w:pos="2713"/>
        </w:tabs>
        <w:spacing w:after="0" w:line="240" w:lineRule="auto"/>
        <w:rPr>
          <w:rFonts w:ascii="Times New Roman" w:eastAsia="Times New Roman" w:hAnsi="Times New Roman" w:cs="Times New Roman"/>
          <w:i/>
          <w:iCs/>
          <w:sz w:val="24"/>
          <w:szCs w:val="24"/>
          <w:lang w:eastAsia="fr-FR"/>
        </w:rPr>
      </w:pPr>
      <w:r w:rsidRPr="0040039A">
        <w:rPr>
          <w:rFonts w:ascii="Arial" w:eastAsia="NSimSun" w:hAnsi="Arial" w:cs="Arial"/>
          <w:color w:val="000000" w:themeColor="text1"/>
          <w:kern w:val="3"/>
          <w:sz w:val="24"/>
          <w:szCs w:val="24"/>
          <w:lang w:eastAsia="fr-FR"/>
        </w:rPr>
        <w:t xml:space="preserve">Mes la </w:t>
      </w:r>
      <w:r w:rsidRPr="0040039A">
        <w:rPr>
          <w:rFonts w:ascii="Arial" w:eastAsia="NSimSun" w:hAnsi="Arial" w:cs="Arial"/>
          <w:color w:val="000000" w:themeColor="text1"/>
          <w:kern w:val="3"/>
          <w:sz w:val="24"/>
          <w:szCs w:val="24"/>
          <w:highlight w:val="yellow"/>
          <w:lang w:eastAsia="fr-FR"/>
        </w:rPr>
        <w:t>Renault Clio</w:t>
      </w:r>
      <w:r w:rsidRPr="0040039A">
        <w:rPr>
          <w:rFonts w:ascii="Arial" w:eastAsia="NSimSun" w:hAnsi="Arial" w:cs="Arial"/>
          <w:color w:val="000000" w:themeColor="text1"/>
          <w:kern w:val="3"/>
          <w:sz w:val="24"/>
          <w:szCs w:val="24"/>
          <w:lang w:eastAsia="fr-FR"/>
        </w:rPr>
        <w:t xml:space="preserve"> a </w:t>
      </w:r>
      <w:proofErr w:type="gramStart"/>
      <w:r w:rsidRPr="0040039A">
        <w:rPr>
          <w:rFonts w:ascii="Arial" w:eastAsia="NSimSun" w:hAnsi="Arial" w:cs="Arial"/>
          <w:color w:val="FF0000"/>
          <w:kern w:val="3"/>
          <w:sz w:val="24"/>
          <w:szCs w:val="24"/>
          <w:lang w:eastAsia="fr-FR"/>
        </w:rPr>
        <w:t>des avantage</w:t>
      </w:r>
      <w:proofErr w:type="gramEnd"/>
      <w:r w:rsidRPr="0040039A">
        <w:rPr>
          <w:rFonts w:ascii="Arial" w:eastAsia="NSimSun" w:hAnsi="Arial" w:cs="Arial"/>
          <w:color w:val="FF0000"/>
          <w:kern w:val="3"/>
          <w:sz w:val="24"/>
          <w:szCs w:val="24"/>
          <w:lang w:eastAsia="fr-FR"/>
        </w:rPr>
        <w:t xml:space="preserve"> </w:t>
      </w:r>
      <w:r w:rsidRPr="0040039A">
        <w:rPr>
          <w:rFonts w:ascii="Arial" w:eastAsia="NSimSun" w:hAnsi="Arial" w:cs="Arial"/>
          <w:color w:val="000000" w:themeColor="text1"/>
          <w:kern w:val="3"/>
          <w:sz w:val="24"/>
          <w:szCs w:val="24"/>
          <w:lang w:eastAsia="fr-FR"/>
        </w:rPr>
        <w:t xml:space="preserve">que d’autre non pas </w:t>
      </w:r>
      <w:r w:rsidRPr="0040039A">
        <w:rPr>
          <w:rFonts w:ascii="Arial" w:eastAsia="NSimSun" w:hAnsi="Arial" w:cs="Arial"/>
          <w:b/>
          <w:bCs/>
          <w:color w:val="000000" w:themeColor="text1"/>
          <w:kern w:val="3"/>
          <w:sz w:val="24"/>
          <w:szCs w:val="24"/>
          <w:lang w:eastAsia="fr-FR"/>
        </w:rPr>
        <w:t>comme la boite automatique changeable en séquentielle aux palettes.</w:t>
      </w:r>
      <w:r w:rsidR="008E259E">
        <w:rPr>
          <w:rFonts w:ascii="Arial" w:eastAsia="NSimSun" w:hAnsi="Arial" w:cs="Arial"/>
          <w:b/>
          <w:bCs/>
          <w:color w:val="000000" w:themeColor="text1"/>
          <w:kern w:val="3"/>
          <w:sz w:val="24"/>
          <w:szCs w:val="24"/>
          <w:lang w:eastAsia="fr-FR"/>
        </w:rPr>
        <w:t xml:space="preserve"> </w:t>
      </w:r>
    </w:p>
    <w:p w14:paraId="0478CCB9" w14:textId="77777777" w:rsidR="0040039A" w:rsidRPr="0040039A" w:rsidRDefault="0040039A" w:rsidP="0040039A">
      <w:pPr>
        <w:tabs>
          <w:tab w:val="left" w:pos="2713"/>
        </w:tabs>
        <w:spacing w:after="0" w:line="240" w:lineRule="auto"/>
        <w:rPr>
          <w:rFonts w:ascii="Times New Roman" w:eastAsia="Times New Roman" w:hAnsi="Times New Roman" w:cs="Times New Roman"/>
          <w:sz w:val="24"/>
          <w:szCs w:val="24"/>
          <w:lang w:eastAsia="fr-FR"/>
        </w:rPr>
      </w:pPr>
      <w:r w:rsidRPr="0040039A">
        <w:rPr>
          <w:rFonts w:ascii="Arial" w:eastAsia="NSimSun" w:hAnsi="Arial" w:cs="Arial"/>
          <w:color w:val="000000" w:themeColor="text1"/>
          <w:kern w:val="3"/>
          <w:sz w:val="24"/>
          <w:szCs w:val="24"/>
          <w:lang w:eastAsia="fr-FR"/>
        </w:rPr>
        <w:t xml:space="preserve">Un autre désavantage et que </w:t>
      </w:r>
      <w:r w:rsidRPr="0040039A">
        <w:rPr>
          <w:rFonts w:ascii="Arial" w:eastAsia="NSimSun" w:hAnsi="Arial" w:cs="Arial"/>
          <w:color w:val="000000" w:themeColor="text1"/>
          <w:kern w:val="3"/>
          <w:sz w:val="24"/>
          <w:szCs w:val="24"/>
          <w:highlight w:val="yellow"/>
          <w:lang w:eastAsia="fr-FR"/>
        </w:rPr>
        <w:t>la Renault Clio 4</w:t>
      </w:r>
      <w:r w:rsidRPr="0040039A">
        <w:rPr>
          <w:rFonts w:ascii="Arial" w:eastAsia="NSimSun" w:hAnsi="Arial" w:cs="Arial"/>
          <w:color w:val="000000" w:themeColor="text1"/>
          <w:kern w:val="3"/>
          <w:sz w:val="24"/>
          <w:szCs w:val="24"/>
          <w:lang w:eastAsia="fr-FR"/>
        </w:rPr>
        <w:t xml:space="preserve"> </w:t>
      </w:r>
      <w:proofErr w:type="spellStart"/>
      <w:r w:rsidRPr="0040039A">
        <w:rPr>
          <w:rFonts w:ascii="Arial" w:eastAsia="NSimSun" w:hAnsi="Arial" w:cs="Arial"/>
          <w:color w:val="000000" w:themeColor="text1"/>
          <w:kern w:val="3"/>
          <w:sz w:val="24"/>
          <w:szCs w:val="24"/>
          <w:lang w:eastAsia="fr-FR"/>
        </w:rPr>
        <w:t>rs</w:t>
      </w:r>
      <w:proofErr w:type="spellEnd"/>
      <w:r w:rsidRPr="0040039A">
        <w:rPr>
          <w:rFonts w:ascii="Arial" w:eastAsia="NSimSun" w:hAnsi="Arial" w:cs="Arial"/>
          <w:color w:val="000000" w:themeColor="text1"/>
          <w:kern w:val="3"/>
          <w:sz w:val="24"/>
          <w:szCs w:val="24"/>
          <w:lang w:eastAsia="fr-FR"/>
        </w:rPr>
        <w:t xml:space="preserve"> est </w:t>
      </w:r>
      <w:r w:rsidRPr="0040039A">
        <w:rPr>
          <w:rFonts w:ascii="Arial" w:eastAsia="NSimSun" w:hAnsi="Arial" w:cs="Arial"/>
          <w:color w:val="FF0000"/>
          <w:kern w:val="3"/>
          <w:sz w:val="24"/>
          <w:szCs w:val="24"/>
          <w:lang w:eastAsia="fr-FR"/>
        </w:rPr>
        <w:t>proposer</w:t>
      </w:r>
      <w:r w:rsidRPr="0040039A">
        <w:rPr>
          <w:rFonts w:ascii="Arial" w:eastAsia="NSimSun" w:hAnsi="Arial" w:cs="Arial"/>
          <w:color w:val="000000" w:themeColor="text1"/>
          <w:kern w:val="3"/>
          <w:sz w:val="24"/>
          <w:szCs w:val="24"/>
          <w:lang w:eastAsia="fr-FR"/>
        </w:rPr>
        <w:t xml:space="preserve"> au prix de 24 990e alors que </w:t>
      </w:r>
      <w:r w:rsidRPr="0040039A">
        <w:rPr>
          <w:rFonts w:ascii="Arial" w:eastAsia="NSimSun" w:hAnsi="Arial" w:cs="Arial"/>
          <w:color w:val="000000" w:themeColor="text1"/>
          <w:kern w:val="3"/>
          <w:sz w:val="24"/>
          <w:szCs w:val="24"/>
          <w:highlight w:val="cyan"/>
          <w:lang w:eastAsia="fr-FR"/>
        </w:rPr>
        <w:t>le c3</w:t>
      </w:r>
      <w:r w:rsidRPr="0040039A">
        <w:rPr>
          <w:rFonts w:ascii="Arial" w:eastAsia="NSimSun" w:hAnsi="Arial" w:cs="Arial"/>
          <w:color w:val="000000" w:themeColor="text1"/>
          <w:kern w:val="3"/>
          <w:sz w:val="24"/>
          <w:szCs w:val="24"/>
          <w:lang w:eastAsia="fr-FR"/>
        </w:rPr>
        <w:t xml:space="preserve"> est </w:t>
      </w:r>
      <w:proofErr w:type="spellStart"/>
      <w:r w:rsidRPr="0040039A">
        <w:rPr>
          <w:rFonts w:ascii="Arial" w:eastAsia="NSimSun" w:hAnsi="Arial" w:cs="Arial"/>
          <w:color w:val="000000" w:themeColor="text1"/>
          <w:kern w:val="3"/>
          <w:sz w:val="24"/>
          <w:szCs w:val="24"/>
          <w:lang w:eastAsia="fr-FR"/>
        </w:rPr>
        <w:t>a</w:t>
      </w:r>
      <w:proofErr w:type="spellEnd"/>
      <w:r w:rsidRPr="0040039A">
        <w:rPr>
          <w:rFonts w:ascii="Arial" w:eastAsia="NSimSun" w:hAnsi="Arial" w:cs="Arial"/>
          <w:color w:val="000000" w:themeColor="text1"/>
          <w:kern w:val="3"/>
          <w:sz w:val="24"/>
          <w:szCs w:val="24"/>
          <w:lang w:eastAsia="fr-FR"/>
        </w:rPr>
        <w:t xml:space="preserve"> 15 200</w:t>
      </w:r>
      <w:r w:rsidRPr="0040039A">
        <w:rPr>
          <w:rFonts w:ascii="Arial" w:eastAsia="NSimSun" w:hAnsi="Arial" w:cs="Arial"/>
          <w:color w:val="000000" w:themeColor="text1"/>
          <w:kern w:val="3"/>
          <w:position w:val="12"/>
          <w:sz w:val="24"/>
          <w:szCs w:val="24"/>
          <w:vertAlign w:val="superscript"/>
          <w:lang w:eastAsia="fr-FR"/>
        </w:rPr>
        <w:t>e</w:t>
      </w:r>
      <w:r w:rsidRPr="0040039A">
        <w:rPr>
          <w:rFonts w:ascii="Arial" w:eastAsia="NSimSun" w:hAnsi="Arial" w:cs="Arial"/>
          <w:color w:val="000000" w:themeColor="text1"/>
          <w:kern w:val="3"/>
          <w:sz w:val="24"/>
          <w:szCs w:val="24"/>
          <w:lang w:eastAsia="fr-FR"/>
        </w:rPr>
        <w:t>.</w:t>
      </w:r>
    </w:p>
    <w:p w14:paraId="29527534" w14:textId="77777777" w:rsidR="0040039A" w:rsidRPr="0040039A" w:rsidRDefault="0040039A" w:rsidP="0040039A">
      <w:pPr>
        <w:tabs>
          <w:tab w:val="left" w:pos="2713"/>
        </w:tabs>
        <w:spacing w:after="0" w:line="240" w:lineRule="auto"/>
        <w:rPr>
          <w:rFonts w:ascii="Times New Roman" w:eastAsia="Times New Roman" w:hAnsi="Times New Roman" w:cs="Times New Roman"/>
          <w:sz w:val="24"/>
          <w:szCs w:val="24"/>
          <w:lang w:eastAsia="fr-FR"/>
        </w:rPr>
      </w:pPr>
      <w:r w:rsidRPr="0040039A">
        <w:rPr>
          <w:rFonts w:ascii="Arial" w:eastAsia="NSimSun" w:hAnsi="Arial" w:cs="Arial"/>
          <w:color w:val="000000" w:themeColor="text1"/>
          <w:kern w:val="3"/>
          <w:sz w:val="24"/>
          <w:szCs w:val="24"/>
          <w:lang w:eastAsia="fr-FR"/>
        </w:rPr>
        <w:t> </w:t>
      </w:r>
    </w:p>
    <w:p w14:paraId="4D7F41E1" w14:textId="75AB494A" w:rsidR="0040039A" w:rsidRDefault="0040039A" w:rsidP="0040039A">
      <w:pPr>
        <w:jc w:val="both"/>
        <w:rPr>
          <w:rFonts w:ascii="Arial" w:eastAsia="NSimSun" w:hAnsi="Arial" w:cs="Arial"/>
          <w:color w:val="000000" w:themeColor="text1"/>
          <w:kern w:val="3"/>
          <w:sz w:val="24"/>
          <w:szCs w:val="24"/>
          <w:lang w:eastAsia="fr-FR"/>
        </w:rPr>
      </w:pPr>
      <w:r w:rsidRPr="0040039A">
        <w:rPr>
          <w:rFonts w:ascii="Arial" w:eastAsia="NSimSun" w:hAnsi="Arial" w:cs="Arial"/>
          <w:color w:val="000000" w:themeColor="text1"/>
          <w:kern w:val="3"/>
          <w:sz w:val="24"/>
          <w:szCs w:val="24"/>
          <w:u w:val="single"/>
          <w:lang w:eastAsia="fr-FR"/>
        </w:rPr>
        <w:t>Pour moi</w:t>
      </w:r>
      <w:r w:rsidRPr="0040039A">
        <w:rPr>
          <w:rFonts w:ascii="Arial" w:eastAsia="NSimSun" w:hAnsi="Arial" w:cs="Arial"/>
          <w:color w:val="000000" w:themeColor="text1"/>
          <w:kern w:val="3"/>
          <w:sz w:val="24"/>
          <w:szCs w:val="24"/>
          <w:lang w:eastAsia="fr-FR"/>
        </w:rPr>
        <w:t xml:space="preserve"> </w:t>
      </w:r>
      <w:r w:rsidRPr="0040039A">
        <w:rPr>
          <w:rFonts w:ascii="Arial" w:eastAsia="NSimSun" w:hAnsi="Arial" w:cs="Arial"/>
          <w:color w:val="FF0000"/>
          <w:kern w:val="3"/>
          <w:sz w:val="24"/>
          <w:szCs w:val="24"/>
          <w:lang w:eastAsia="fr-FR"/>
        </w:rPr>
        <w:t xml:space="preserve">j’aurais </w:t>
      </w:r>
      <w:proofErr w:type="spellStart"/>
      <w:proofErr w:type="gramStart"/>
      <w:r w:rsidRPr="0040039A">
        <w:rPr>
          <w:rFonts w:ascii="Arial" w:eastAsia="NSimSun" w:hAnsi="Arial" w:cs="Arial"/>
          <w:color w:val="FF0000"/>
          <w:kern w:val="3"/>
          <w:sz w:val="24"/>
          <w:szCs w:val="24"/>
          <w:lang w:eastAsia="fr-FR"/>
        </w:rPr>
        <w:t>choisit</w:t>
      </w:r>
      <w:proofErr w:type="spellEnd"/>
      <w:proofErr w:type="gramEnd"/>
      <w:r w:rsidRPr="0040039A">
        <w:rPr>
          <w:rFonts w:ascii="Arial" w:eastAsia="NSimSun" w:hAnsi="Arial" w:cs="Arial"/>
          <w:color w:val="FF0000"/>
          <w:kern w:val="3"/>
          <w:sz w:val="24"/>
          <w:szCs w:val="24"/>
          <w:lang w:eastAsia="fr-FR"/>
        </w:rPr>
        <w:t xml:space="preserve"> </w:t>
      </w:r>
      <w:r w:rsidRPr="0040039A">
        <w:rPr>
          <w:rFonts w:ascii="Arial" w:eastAsia="NSimSun" w:hAnsi="Arial" w:cs="Arial"/>
          <w:color w:val="000000" w:themeColor="text1"/>
          <w:kern w:val="3"/>
          <w:sz w:val="24"/>
          <w:szCs w:val="24"/>
          <w:highlight w:val="yellow"/>
          <w:lang w:eastAsia="fr-FR"/>
        </w:rPr>
        <w:t xml:space="preserve">la Renault Clio 4 </w:t>
      </w:r>
      <w:proofErr w:type="spellStart"/>
      <w:r w:rsidRPr="0040039A">
        <w:rPr>
          <w:rFonts w:ascii="Arial" w:eastAsia="NSimSun" w:hAnsi="Arial" w:cs="Arial"/>
          <w:color w:val="000000" w:themeColor="text1"/>
          <w:kern w:val="3"/>
          <w:sz w:val="24"/>
          <w:szCs w:val="24"/>
          <w:highlight w:val="yellow"/>
          <w:lang w:eastAsia="fr-FR"/>
        </w:rPr>
        <w:t>rs</w:t>
      </w:r>
      <w:proofErr w:type="spellEnd"/>
      <w:r w:rsidRPr="0040039A">
        <w:rPr>
          <w:rFonts w:ascii="Arial" w:eastAsia="NSimSun" w:hAnsi="Arial" w:cs="Arial"/>
          <w:color w:val="000000" w:themeColor="text1"/>
          <w:kern w:val="3"/>
          <w:sz w:val="24"/>
          <w:szCs w:val="24"/>
          <w:lang w:eastAsia="fr-FR"/>
        </w:rPr>
        <w:t>.</w:t>
      </w:r>
      <w:r>
        <w:rPr>
          <w:rFonts w:ascii="Arial" w:eastAsia="NSimSun" w:hAnsi="Arial" w:cs="Arial"/>
          <w:color w:val="000000" w:themeColor="text1"/>
          <w:kern w:val="3"/>
          <w:sz w:val="24"/>
          <w:szCs w:val="24"/>
          <w:lang w:eastAsia="fr-FR"/>
        </w:rPr>
        <w:t> »</w:t>
      </w:r>
    </w:p>
    <w:p w14:paraId="47278276" w14:textId="77777777" w:rsidR="008E259E" w:rsidRDefault="008E259E" w:rsidP="0040039A">
      <w:pPr>
        <w:jc w:val="both"/>
        <w:rPr>
          <w:rFonts w:ascii="Arial" w:eastAsia="NSimSun" w:hAnsi="Arial" w:cs="Arial"/>
          <w:color w:val="000000" w:themeColor="text1"/>
          <w:kern w:val="3"/>
          <w:sz w:val="24"/>
          <w:szCs w:val="24"/>
          <w:lang w:eastAsia="fr-FR"/>
        </w:rPr>
      </w:pPr>
    </w:p>
    <w:p w14:paraId="7921C967" w14:textId="387C8F5D" w:rsidR="0040039A" w:rsidRDefault="0040039A" w:rsidP="0040039A">
      <w:pPr>
        <w:pStyle w:val="Paragraphedeliste"/>
        <w:numPr>
          <w:ilvl w:val="0"/>
          <w:numId w:val="1"/>
        </w:numPr>
        <w:jc w:val="both"/>
        <w:rPr>
          <w:rFonts w:ascii="Arial" w:hAnsi="Arial" w:cs="Arial"/>
          <w:szCs w:val="24"/>
        </w:rPr>
      </w:pPr>
      <w:r>
        <w:rPr>
          <w:rFonts w:ascii="Arial" w:hAnsi="Arial" w:cs="Arial"/>
          <w:szCs w:val="24"/>
        </w:rPr>
        <w:t>Identification de la légende utilisée pour corriger la première version et vérification des points à reprendre</w:t>
      </w:r>
      <w:r w:rsidR="00922938">
        <w:rPr>
          <w:rFonts w:ascii="Arial" w:hAnsi="Arial" w:cs="Arial"/>
          <w:szCs w:val="24"/>
        </w:rPr>
        <w:t>.</w:t>
      </w:r>
    </w:p>
    <w:p w14:paraId="3AB801BB" w14:textId="260F3985" w:rsidR="0040039A" w:rsidRDefault="0040039A" w:rsidP="0040039A">
      <w:pPr>
        <w:pStyle w:val="Paragraphedeliste"/>
        <w:numPr>
          <w:ilvl w:val="0"/>
          <w:numId w:val="1"/>
        </w:numPr>
        <w:jc w:val="both"/>
        <w:rPr>
          <w:rFonts w:ascii="Arial" w:hAnsi="Arial" w:cs="Arial"/>
          <w:szCs w:val="24"/>
        </w:rPr>
      </w:pPr>
      <w:r>
        <w:rPr>
          <w:rFonts w:ascii="Arial" w:hAnsi="Arial" w:cs="Arial"/>
          <w:szCs w:val="24"/>
        </w:rPr>
        <w:t>S’impliquer dans les échanges pour améliorer ce premier jet</w:t>
      </w:r>
    </w:p>
    <w:p w14:paraId="20CAF05D" w14:textId="77777777" w:rsidR="00922938" w:rsidRDefault="00922938" w:rsidP="0040039A">
      <w:pPr>
        <w:pStyle w:val="Paragraphedeliste"/>
        <w:numPr>
          <w:ilvl w:val="0"/>
          <w:numId w:val="1"/>
        </w:numPr>
        <w:jc w:val="both"/>
        <w:rPr>
          <w:rFonts w:ascii="Arial" w:hAnsi="Arial" w:cs="Arial"/>
          <w:szCs w:val="24"/>
        </w:rPr>
      </w:pPr>
      <w:r w:rsidRPr="0040039A">
        <w:rPr>
          <w:rFonts w:ascii="Arial" w:hAnsi="Arial" w:cs="Arial"/>
          <w:szCs w:val="24"/>
        </w:rPr>
        <w:t>Permettre</w:t>
      </w:r>
      <w:r w:rsidR="0040039A" w:rsidRPr="0040039A">
        <w:rPr>
          <w:rFonts w:ascii="Arial" w:hAnsi="Arial" w:cs="Arial"/>
          <w:szCs w:val="24"/>
        </w:rPr>
        <w:t xml:space="preserve"> </w:t>
      </w:r>
      <w:r w:rsidR="0040039A">
        <w:rPr>
          <w:rFonts w:ascii="Arial" w:hAnsi="Arial" w:cs="Arial"/>
          <w:szCs w:val="24"/>
        </w:rPr>
        <w:t xml:space="preserve">ainsi </w:t>
      </w:r>
      <w:r w:rsidR="0040039A" w:rsidRPr="0040039A">
        <w:rPr>
          <w:rFonts w:ascii="Arial" w:hAnsi="Arial" w:cs="Arial"/>
          <w:szCs w:val="24"/>
        </w:rPr>
        <w:t>aux élèves de construire des discours plus nourris, plus précis et explicites)</w:t>
      </w:r>
      <w:r w:rsidR="0040039A">
        <w:rPr>
          <w:rFonts w:ascii="Arial" w:hAnsi="Arial" w:cs="Arial"/>
          <w:szCs w:val="24"/>
        </w:rPr>
        <w:t xml:space="preserve"> </w:t>
      </w:r>
    </w:p>
    <w:p w14:paraId="311E628F" w14:textId="1149C185" w:rsidR="0040039A" w:rsidRPr="0040039A" w:rsidRDefault="00922938" w:rsidP="0040039A">
      <w:pPr>
        <w:pStyle w:val="Paragraphedeliste"/>
        <w:numPr>
          <w:ilvl w:val="0"/>
          <w:numId w:val="1"/>
        </w:numPr>
        <w:jc w:val="both"/>
        <w:rPr>
          <w:rFonts w:ascii="Arial" w:hAnsi="Arial" w:cs="Arial"/>
          <w:szCs w:val="24"/>
        </w:rPr>
      </w:pPr>
      <w:r>
        <w:rPr>
          <w:rFonts w:ascii="Arial" w:hAnsi="Arial" w:cs="Arial"/>
          <w:szCs w:val="24"/>
        </w:rPr>
        <w:t>M</w:t>
      </w:r>
      <w:r w:rsidR="0040039A">
        <w:rPr>
          <w:rFonts w:ascii="Arial" w:hAnsi="Arial" w:cs="Arial"/>
          <w:szCs w:val="24"/>
        </w:rPr>
        <w:t>ontrer l’importance de la maitrise des capacités d’organisation</w:t>
      </w:r>
      <w:r>
        <w:rPr>
          <w:rFonts w:ascii="Arial" w:hAnsi="Arial" w:cs="Arial"/>
          <w:szCs w:val="24"/>
        </w:rPr>
        <w:t xml:space="preserve">, de structure de la pensée </w:t>
      </w:r>
      <w:r w:rsidR="008E259E">
        <w:rPr>
          <w:rFonts w:ascii="Arial" w:hAnsi="Arial" w:cs="Arial"/>
          <w:szCs w:val="24"/>
        </w:rPr>
        <w:t xml:space="preserve">et </w:t>
      </w:r>
      <w:r>
        <w:rPr>
          <w:rFonts w:ascii="Arial" w:hAnsi="Arial" w:cs="Arial"/>
          <w:szCs w:val="24"/>
        </w:rPr>
        <w:t>d’argument</w:t>
      </w:r>
      <w:r w:rsidR="008E259E">
        <w:rPr>
          <w:rFonts w:ascii="Arial" w:hAnsi="Arial" w:cs="Arial"/>
          <w:szCs w:val="24"/>
        </w:rPr>
        <w:t>ation</w:t>
      </w:r>
      <w:r>
        <w:rPr>
          <w:rFonts w:ascii="Arial" w:hAnsi="Arial" w:cs="Arial"/>
          <w:szCs w:val="24"/>
        </w:rPr>
        <w:t xml:space="preserve"> dans le cadre d’une situation professionnelle.</w:t>
      </w:r>
    </w:p>
    <w:sectPr w:rsidR="0040039A" w:rsidRPr="004003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0B457" w14:textId="77777777" w:rsidR="009E4B10" w:rsidRDefault="009E4B10" w:rsidP="00C1491E">
      <w:pPr>
        <w:spacing w:after="0" w:line="240" w:lineRule="auto"/>
      </w:pPr>
      <w:r>
        <w:separator/>
      </w:r>
    </w:p>
  </w:endnote>
  <w:endnote w:type="continuationSeparator" w:id="0">
    <w:p w14:paraId="47A7D449" w14:textId="77777777" w:rsidR="009E4B10" w:rsidRDefault="009E4B10" w:rsidP="00C1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874F" w14:textId="1CCDB902" w:rsidR="00C1491E" w:rsidRDefault="00C1491E">
    <w:pPr>
      <w:pStyle w:val="Pieddepage"/>
    </w:pPr>
    <w:r>
      <w:t>Stéphanie BESTION et Raphael RUIZ, lycée Pablo Picasso, PERPIGNAN</w:t>
    </w:r>
  </w:p>
  <w:p w14:paraId="1EC2AEBE" w14:textId="77777777" w:rsidR="00C1491E" w:rsidRDefault="00C149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F7E18" w14:textId="77777777" w:rsidR="009E4B10" w:rsidRDefault="009E4B10" w:rsidP="00C1491E">
      <w:pPr>
        <w:spacing w:after="0" w:line="240" w:lineRule="auto"/>
      </w:pPr>
      <w:r>
        <w:separator/>
      </w:r>
    </w:p>
  </w:footnote>
  <w:footnote w:type="continuationSeparator" w:id="0">
    <w:p w14:paraId="40309CFB" w14:textId="77777777" w:rsidR="009E4B10" w:rsidRDefault="009E4B10" w:rsidP="00C14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3609"/>
    <w:multiLevelType w:val="hybridMultilevel"/>
    <w:tmpl w:val="548877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E603D"/>
    <w:multiLevelType w:val="hybridMultilevel"/>
    <w:tmpl w:val="C7D4AE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F80DE7"/>
    <w:multiLevelType w:val="hybridMultilevel"/>
    <w:tmpl w:val="8160C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5E71C2"/>
    <w:multiLevelType w:val="hybridMultilevel"/>
    <w:tmpl w:val="18A01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215083"/>
    <w:multiLevelType w:val="hybridMultilevel"/>
    <w:tmpl w:val="1706886E"/>
    <w:lvl w:ilvl="0" w:tplc="8FFE9DC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FF"/>
    <w:rsid w:val="000717E3"/>
    <w:rsid w:val="000C3BF5"/>
    <w:rsid w:val="0040039A"/>
    <w:rsid w:val="00402020"/>
    <w:rsid w:val="00456151"/>
    <w:rsid w:val="006F14C7"/>
    <w:rsid w:val="00873C51"/>
    <w:rsid w:val="008D4CC9"/>
    <w:rsid w:val="008E259E"/>
    <w:rsid w:val="00917733"/>
    <w:rsid w:val="00922938"/>
    <w:rsid w:val="00936BFF"/>
    <w:rsid w:val="009E4B10"/>
    <w:rsid w:val="00B4730D"/>
    <w:rsid w:val="00B64E7D"/>
    <w:rsid w:val="00C1491E"/>
    <w:rsid w:val="00E113FF"/>
    <w:rsid w:val="00E339EA"/>
    <w:rsid w:val="00E87721"/>
    <w:rsid w:val="00EC2F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BCB5"/>
  <w15:chartTrackingRefBased/>
  <w15:docId w15:val="{03AEFAAE-7A7D-4E2D-8DAF-6CDB2258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BFF"/>
    <w:pPr>
      <w:widowControl w:val="0"/>
      <w:suppressAutoHyphens/>
      <w:autoSpaceDE w:val="0"/>
      <w:autoSpaceDN w:val="0"/>
      <w:spacing w:after="0" w:line="240" w:lineRule="auto"/>
      <w:ind w:left="720"/>
      <w:contextualSpacing/>
      <w:textAlignment w:val="baseline"/>
    </w:pPr>
    <w:rPr>
      <w:rFonts w:ascii="Cambria" w:eastAsia="Cambria" w:hAnsi="Cambria" w:cs="Mangal"/>
      <w:kern w:val="3"/>
      <w:sz w:val="24"/>
      <w:szCs w:val="21"/>
    </w:rPr>
  </w:style>
  <w:style w:type="table" w:styleId="Grilledutableau">
    <w:name w:val="Table Grid"/>
    <w:basedOn w:val="TableauNormal"/>
    <w:uiPriority w:val="59"/>
    <w:rsid w:val="0093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normal">
    <w:name w:val="Normal Indent"/>
    <w:basedOn w:val="Normal"/>
    <w:uiPriority w:val="99"/>
    <w:rsid w:val="00936BFF"/>
    <w:pPr>
      <w:spacing w:after="0" w:line="240" w:lineRule="auto"/>
      <w:ind w:left="708"/>
    </w:pPr>
    <w:rPr>
      <w:rFonts w:ascii="Times New Roman" w:eastAsia="SimSun" w:hAnsi="Times New Roman" w:cs="Times New Roman"/>
      <w:sz w:val="24"/>
      <w:szCs w:val="24"/>
      <w:lang w:eastAsia="zh-CN"/>
    </w:rPr>
  </w:style>
  <w:style w:type="paragraph" w:styleId="NormalWeb">
    <w:name w:val="Normal (Web)"/>
    <w:basedOn w:val="Normal"/>
    <w:uiPriority w:val="99"/>
    <w:unhideWhenUsed/>
    <w:rsid w:val="00936B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456151"/>
    <w:pPr>
      <w:spacing w:after="0" w:line="240" w:lineRule="auto"/>
    </w:pPr>
  </w:style>
  <w:style w:type="paragraph" w:styleId="En-tte">
    <w:name w:val="header"/>
    <w:basedOn w:val="Normal"/>
    <w:link w:val="En-tteCar"/>
    <w:uiPriority w:val="99"/>
    <w:unhideWhenUsed/>
    <w:rsid w:val="00C1491E"/>
    <w:pPr>
      <w:tabs>
        <w:tab w:val="center" w:pos="4536"/>
        <w:tab w:val="right" w:pos="9072"/>
      </w:tabs>
      <w:spacing w:after="0" w:line="240" w:lineRule="auto"/>
    </w:pPr>
  </w:style>
  <w:style w:type="character" w:customStyle="1" w:styleId="En-tteCar">
    <w:name w:val="En-tête Car"/>
    <w:basedOn w:val="Policepardfaut"/>
    <w:link w:val="En-tte"/>
    <w:uiPriority w:val="99"/>
    <w:rsid w:val="00C1491E"/>
  </w:style>
  <w:style w:type="paragraph" w:styleId="Pieddepage">
    <w:name w:val="footer"/>
    <w:basedOn w:val="Normal"/>
    <w:link w:val="PieddepageCar"/>
    <w:uiPriority w:val="99"/>
    <w:unhideWhenUsed/>
    <w:rsid w:val="00C149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2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1304-5CEA-4563-B961-55F5E154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1190</Words>
  <Characters>6549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sbestion</dc:creator>
  <cp:keywords/>
  <dc:description/>
  <cp:lastModifiedBy>nicolas Hormière</cp:lastModifiedBy>
  <cp:revision>4</cp:revision>
  <dcterms:created xsi:type="dcterms:W3CDTF">2020-11-16T14:28:00Z</dcterms:created>
  <dcterms:modified xsi:type="dcterms:W3CDTF">2020-11-16T14:39:00Z</dcterms:modified>
</cp:coreProperties>
</file>