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E7A" w:rsidRPr="0093037F" w:rsidRDefault="00476E7A">
      <w:pPr>
        <w:rPr>
          <w:rFonts w:ascii="Century Gothic" w:hAnsi="Century Gothic"/>
          <w:sz w:val="20"/>
          <w:szCs w:val="20"/>
        </w:rPr>
      </w:pPr>
    </w:p>
    <w:p w:rsidR="00C52EE5" w:rsidRPr="0093037F" w:rsidRDefault="00C52EE5" w:rsidP="00C52EE5">
      <w:pPr>
        <w:rPr>
          <w:rFonts w:ascii="Century Gothic" w:hAnsi="Century Gothic" w:cstheme="majorHAnsi"/>
          <w:sz w:val="20"/>
          <w:szCs w:val="20"/>
        </w:rPr>
      </w:pPr>
    </w:p>
    <w:p w:rsidR="00C52EE5" w:rsidRPr="0093037F" w:rsidRDefault="00C52EE5" w:rsidP="00AA6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entury Gothic" w:hAnsi="Century Gothic" w:cstheme="minorHAnsi"/>
          <w:b/>
          <w:bCs/>
          <w:sz w:val="20"/>
          <w:szCs w:val="20"/>
        </w:rPr>
      </w:pPr>
      <w:r w:rsidRPr="0093037F">
        <w:rPr>
          <w:rFonts w:ascii="Century Gothic" w:hAnsi="Century Gothic" w:cstheme="minorHAnsi"/>
          <w:b/>
          <w:bCs/>
          <w:sz w:val="20"/>
          <w:szCs w:val="20"/>
        </w:rPr>
        <w:t>ESCAPE GAME</w:t>
      </w:r>
      <w:r w:rsidR="00AA6E6D" w:rsidRPr="0093037F">
        <w:rPr>
          <w:rFonts w:ascii="Century Gothic" w:hAnsi="Century Gothic" w:cstheme="minorHAnsi"/>
          <w:b/>
          <w:bCs/>
          <w:sz w:val="20"/>
          <w:szCs w:val="20"/>
        </w:rPr>
        <w:t> : Protéger ses données face à l’IA</w:t>
      </w:r>
    </w:p>
    <w:p w:rsidR="00C52EE5" w:rsidRPr="0093037F" w:rsidRDefault="00C52EE5" w:rsidP="00C52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DEDED" w:themeFill="accent3" w:themeFillTint="33"/>
        <w:jc w:val="center"/>
        <w:rPr>
          <w:rFonts w:ascii="Century Gothic" w:hAnsi="Century Gothic" w:cstheme="minorHAnsi"/>
          <w:b/>
          <w:bCs/>
          <w:i/>
          <w:iCs/>
          <w:sz w:val="20"/>
          <w:szCs w:val="20"/>
        </w:rPr>
      </w:pPr>
      <w:r w:rsidRPr="0093037F">
        <w:rPr>
          <w:rFonts w:ascii="Century Gothic" w:hAnsi="Century Gothic" w:cstheme="minorHAnsi"/>
          <w:b/>
          <w:bCs/>
          <w:i/>
          <w:iCs/>
          <w:sz w:val="20"/>
          <w:szCs w:val="20"/>
        </w:rPr>
        <w:t xml:space="preserve">Séance d’AP – orientation </w:t>
      </w:r>
    </w:p>
    <w:p w:rsidR="00AA6E6D" w:rsidRPr="0093037F" w:rsidRDefault="00AA6E6D" w:rsidP="00AA6E6D">
      <w:pPr>
        <w:rPr>
          <w:rFonts w:ascii="Century Gothic" w:hAnsi="Century Gothic" w:cstheme="minorHAnsi"/>
          <w:b/>
          <w:bCs/>
          <w:sz w:val="20"/>
          <w:szCs w:val="20"/>
          <w:u w:val="single"/>
        </w:rPr>
      </w:pPr>
      <w:r w:rsidRPr="0093037F">
        <w:rPr>
          <w:rFonts w:ascii="Century Gothic" w:hAnsi="Century Gothic" w:cstheme="minorHAnsi"/>
          <w:b/>
          <w:bCs/>
          <w:sz w:val="20"/>
          <w:szCs w:val="20"/>
          <w:u w:val="single"/>
        </w:rPr>
        <w:t>Problématique :</w:t>
      </w:r>
    </w:p>
    <w:p w:rsidR="00AA6E6D" w:rsidRPr="0093037F" w:rsidRDefault="00AA6E6D" w:rsidP="00AA6E6D">
      <w:pPr>
        <w:jc w:val="both"/>
        <w:rPr>
          <w:rFonts w:ascii="Century Gothic" w:hAnsi="Century Gothic" w:cstheme="minorHAnsi"/>
          <w:i/>
          <w:iCs/>
          <w:sz w:val="20"/>
          <w:szCs w:val="20"/>
        </w:rPr>
      </w:pPr>
      <w:r w:rsidRPr="0093037F">
        <w:rPr>
          <w:rFonts w:ascii="Century Gothic" w:hAnsi="Century Gothic" w:cstheme="minorHAnsi"/>
          <w:i/>
          <w:iCs/>
          <w:sz w:val="20"/>
          <w:szCs w:val="20"/>
        </w:rPr>
        <w:t>Rédiger son parcours de formation motivé sur une IA tout en protégeant ses données personnelles est- ce antinomique ?</w:t>
      </w:r>
    </w:p>
    <w:p w:rsidR="00AA6E6D" w:rsidRPr="0093037F" w:rsidRDefault="00AA6E6D" w:rsidP="00AA6E6D">
      <w:pPr>
        <w:rPr>
          <w:rFonts w:ascii="Century Gothic" w:hAnsi="Century Gothic" w:cstheme="minorHAnsi"/>
          <w:b/>
          <w:bCs/>
          <w:sz w:val="20"/>
          <w:szCs w:val="20"/>
          <w:u w:val="single"/>
        </w:rPr>
      </w:pPr>
      <w:r w:rsidRPr="0093037F">
        <w:rPr>
          <w:rFonts w:ascii="Century Gothic" w:hAnsi="Century Gothic" w:cstheme="minorHAnsi"/>
          <w:b/>
          <w:bCs/>
          <w:sz w:val="20"/>
          <w:szCs w:val="20"/>
          <w:u w:val="single"/>
        </w:rPr>
        <w:t>Objectifs pédagogiques :</w:t>
      </w:r>
    </w:p>
    <w:p w:rsidR="00AA6E6D" w:rsidRPr="0093037F" w:rsidRDefault="00AA6E6D" w:rsidP="00AA6E6D">
      <w:pPr>
        <w:numPr>
          <w:ilvl w:val="0"/>
          <w:numId w:val="1"/>
        </w:numPr>
        <w:rPr>
          <w:rFonts w:ascii="Century Gothic" w:hAnsi="Century Gothic" w:cstheme="minorHAnsi"/>
          <w:sz w:val="20"/>
          <w:szCs w:val="20"/>
        </w:rPr>
      </w:pPr>
      <w:r w:rsidRPr="0093037F">
        <w:rPr>
          <w:rFonts w:ascii="Century Gothic" w:hAnsi="Century Gothic" w:cstheme="minorHAnsi"/>
          <w:sz w:val="20"/>
          <w:szCs w:val="20"/>
        </w:rPr>
        <w:t>Identifier les informations personnelles et sensibles dans une lettre de motivation.</w:t>
      </w:r>
    </w:p>
    <w:p w:rsidR="00AA6E6D" w:rsidRPr="0093037F" w:rsidRDefault="00AA6E6D" w:rsidP="00AA6E6D">
      <w:pPr>
        <w:numPr>
          <w:ilvl w:val="0"/>
          <w:numId w:val="1"/>
        </w:numPr>
        <w:rPr>
          <w:rFonts w:ascii="Century Gothic" w:hAnsi="Century Gothic" w:cstheme="minorHAnsi"/>
          <w:sz w:val="20"/>
          <w:szCs w:val="20"/>
        </w:rPr>
      </w:pPr>
      <w:r w:rsidRPr="0093037F">
        <w:rPr>
          <w:rFonts w:ascii="Century Gothic" w:hAnsi="Century Gothic" w:cstheme="minorHAnsi"/>
          <w:sz w:val="20"/>
          <w:szCs w:val="20"/>
        </w:rPr>
        <w:t>Comprendre les risques liés au partage de données avec une IA.</w:t>
      </w:r>
    </w:p>
    <w:p w:rsidR="00AA6E6D" w:rsidRPr="0093037F" w:rsidRDefault="00AA6E6D" w:rsidP="00AA6E6D">
      <w:pPr>
        <w:numPr>
          <w:ilvl w:val="0"/>
          <w:numId w:val="1"/>
        </w:numPr>
        <w:rPr>
          <w:rFonts w:ascii="Century Gothic" w:hAnsi="Century Gothic" w:cstheme="minorHAnsi"/>
          <w:sz w:val="20"/>
          <w:szCs w:val="20"/>
        </w:rPr>
      </w:pPr>
      <w:r w:rsidRPr="0093037F">
        <w:rPr>
          <w:rFonts w:ascii="Century Gothic" w:hAnsi="Century Gothic" w:cstheme="minorHAnsi"/>
          <w:sz w:val="20"/>
          <w:szCs w:val="20"/>
        </w:rPr>
        <w:t>Appliquer les bonnes pratiques de protection des données (CNIL / RGPD).</w:t>
      </w:r>
    </w:p>
    <w:p w:rsidR="00AA6E6D" w:rsidRPr="0093037F" w:rsidRDefault="00AA6E6D" w:rsidP="00AA6E6D">
      <w:pPr>
        <w:numPr>
          <w:ilvl w:val="0"/>
          <w:numId w:val="1"/>
        </w:numPr>
        <w:rPr>
          <w:rFonts w:ascii="Century Gothic" w:hAnsi="Century Gothic" w:cstheme="minorHAnsi"/>
          <w:sz w:val="20"/>
          <w:szCs w:val="20"/>
        </w:rPr>
      </w:pPr>
      <w:r w:rsidRPr="0093037F">
        <w:rPr>
          <w:rFonts w:ascii="Century Gothic" w:hAnsi="Century Gothic" w:cstheme="minorHAnsi"/>
          <w:sz w:val="20"/>
          <w:szCs w:val="20"/>
        </w:rPr>
        <w:t>Développer l’esprit critique face aux outils numériques.</w:t>
      </w:r>
    </w:p>
    <w:p w:rsidR="00C52EE5" w:rsidRPr="0093037F" w:rsidRDefault="00C52EE5" w:rsidP="00C52EE5">
      <w:pPr>
        <w:rPr>
          <w:rFonts w:ascii="Century Gothic" w:hAnsi="Century Gothic" w:cstheme="minorHAnsi"/>
          <w:sz w:val="20"/>
          <w:szCs w:val="20"/>
        </w:rPr>
      </w:pPr>
    </w:p>
    <w:p w:rsidR="00C52EE5" w:rsidRPr="0093037F" w:rsidRDefault="00C52EE5" w:rsidP="00C52EE5">
      <w:pPr>
        <w:rPr>
          <w:rFonts w:ascii="Century Gothic" w:hAnsi="Century Gothic" w:cstheme="minorHAnsi"/>
          <w:sz w:val="20"/>
          <w:szCs w:val="20"/>
        </w:rPr>
      </w:pPr>
      <w:r w:rsidRPr="0093037F">
        <w:rPr>
          <w:rFonts w:ascii="Century Gothic" w:hAnsi="Century Gothic" w:cstheme="minorHAnsi"/>
          <w:b/>
          <w:bCs/>
          <w:i/>
          <w:iCs/>
          <w:sz w:val="20"/>
          <w:szCs w:val="20"/>
          <w:u w:val="single"/>
        </w:rPr>
        <w:t>Durée </w:t>
      </w:r>
      <w:r w:rsidRPr="0093037F">
        <w:rPr>
          <w:rFonts w:ascii="Century Gothic" w:hAnsi="Century Gothic" w:cstheme="minorHAnsi"/>
          <w:b/>
          <w:bCs/>
          <w:sz w:val="20"/>
          <w:szCs w:val="20"/>
        </w:rPr>
        <w:t>:</w:t>
      </w:r>
      <w:r w:rsidRPr="0093037F">
        <w:rPr>
          <w:rFonts w:ascii="Century Gothic" w:hAnsi="Century Gothic" w:cstheme="minorHAnsi"/>
          <w:sz w:val="20"/>
          <w:szCs w:val="20"/>
        </w:rPr>
        <w:t xml:space="preserve"> 1H30</w:t>
      </w:r>
    </w:p>
    <w:p w:rsidR="00C52EE5" w:rsidRPr="0093037F" w:rsidRDefault="00C52EE5" w:rsidP="00C52EE5">
      <w:pPr>
        <w:rPr>
          <w:rFonts w:ascii="Century Gothic" w:hAnsi="Century Gothic" w:cstheme="minorHAnsi"/>
          <w:i/>
          <w:iCs/>
          <w:sz w:val="20"/>
          <w:szCs w:val="20"/>
          <w:u w:val="single"/>
        </w:rPr>
      </w:pPr>
      <w:r w:rsidRPr="0093037F">
        <w:rPr>
          <w:rFonts w:ascii="Century Gothic" w:hAnsi="Century Gothic" w:cstheme="minorHAnsi"/>
          <w:b/>
          <w:bCs/>
          <w:sz w:val="20"/>
          <w:szCs w:val="20"/>
          <w:u w:val="single"/>
        </w:rPr>
        <w:t>Modalités de travail</w:t>
      </w:r>
      <w:r w:rsidRPr="0093037F">
        <w:rPr>
          <w:rFonts w:ascii="Century Gothic" w:hAnsi="Century Gothic" w:cstheme="minorHAnsi"/>
          <w:sz w:val="20"/>
          <w:szCs w:val="20"/>
        </w:rPr>
        <w:t> : par groupe (2 ou 3 élèves)</w:t>
      </w:r>
    </w:p>
    <w:p w:rsidR="00C52EE5" w:rsidRPr="0093037F" w:rsidRDefault="00C52EE5" w:rsidP="00C52EE5">
      <w:pPr>
        <w:rPr>
          <w:rFonts w:ascii="Century Gothic" w:hAnsi="Century Gothic" w:cstheme="minorHAnsi"/>
          <w:sz w:val="20"/>
          <w:szCs w:val="20"/>
        </w:rPr>
      </w:pPr>
      <w:r w:rsidRPr="0093037F">
        <w:rPr>
          <w:rFonts w:ascii="Century Gothic" w:hAnsi="Century Gothic" w:cstheme="minorHAnsi"/>
          <w:b/>
          <w:bCs/>
          <w:sz w:val="20"/>
          <w:szCs w:val="20"/>
          <w:u w:val="single"/>
        </w:rPr>
        <w:t>Matériel</w:t>
      </w:r>
      <w:r w:rsidRPr="0093037F">
        <w:rPr>
          <w:rFonts w:ascii="Century Gothic" w:hAnsi="Century Gothic" w:cstheme="minorHAnsi"/>
          <w:sz w:val="20"/>
          <w:szCs w:val="20"/>
        </w:rPr>
        <w:t xml:space="preserve"> : Un ordinateur avec accès internet par groupe + feuille libre </w:t>
      </w:r>
    </w:p>
    <w:p w:rsidR="00AA6E6D" w:rsidRPr="0093037F" w:rsidRDefault="00AA6E6D" w:rsidP="00C52EE5">
      <w:pPr>
        <w:rPr>
          <w:rFonts w:ascii="Century Gothic" w:hAnsi="Century Gothic" w:cstheme="minorHAnsi"/>
          <w:b/>
          <w:bCs/>
          <w:sz w:val="20"/>
          <w:szCs w:val="20"/>
          <w:u w:val="single"/>
        </w:rPr>
      </w:pPr>
      <w:r w:rsidRPr="0093037F">
        <w:rPr>
          <w:rFonts w:ascii="Century Gothic" w:hAnsi="Century Gothic" w:cstheme="minorHAnsi"/>
          <w:b/>
          <w:bCs/>
          <w:sz w:val="20"/>
          <w:szCs w:val="20"/>
          <w:u w:val="single"/>
        </w:rPr>
        <w:t>Consigne :</w:t>
      </w:r>
      <w:r w:rsidRPr="0093037F">
        <w:rPr>
          <w:rFonts w:ascii="Century Gothic" w:hAnsi="Century Gothic" w:cstheme="minorHAnsi"/>
          <w:sz w:val="20"/>
          <w:szCs w:val="20"/>
        </w:rPr>
        <w:t xml:space="preserve"> Se rendre sur l’escape </w:t>
      </w:r>
      <w:proofErr w:type="spellStart"/>
      <w:r w:rsidRPr="0093037F">
        <w:rPr>
          <w:rFonts w:ascii="Century Gothic" w:hAnsi="Century Gothic" w:cstheme="minorHAnsi"/>
          <w:sz w:val="20"/>
          <w:szCs w:val="20"/>
        </w:rPr>
        <w:t>game</w:t>
      </w:r>
      <w:proofErr w:type="spellEnd"/>
      <w:r w:rsidRPr="0093037F">
        <w:rPr>
          <w:rFonts w:ascii="Century Gothic" w:hAnsi="Century Gothic" w:cstheme="minorHAnsi"/>
          <w:sz w:val="20"/>
          <w:szCs w:val="20"/>
        </w:rPr>
        <w:t xml:space="preserve"> suivant :</w:t>
      </w:r>
    </w:p>
    <w:p w:rsidR="00AA6E6D" w:rsidRPr="0093037F" w:rsidRDefault="00AA6E6D" w:rsidP="00C52EE5">
      <w:pPr>
        <w:rPr>
          <w:rFonts w:ascii="Century Gothic" w:hAnsi="Century Gothic" w:cstheme="minorHAnsi"/>
          <w:b/>
          <w:bCs/>
          <w:sz w:val="20"/>
          <w:szCs w:val="20"/>
          <w:u w:val="single"/>
        </w:rPr>
      </w:pPr>
    </w:p>
    <w:p w:rsidR="00AA6E6D" w:rsidRPr="00AA6E6D" w:rsidRDefault="00AA6E6D" w:rsidP="00AA6E6D">
      <w:pPr>
        <w:jc w:val="center"/>
        <w:rPr>
          <w:rFonts w:ascii="Century Gothic" w:hAnsi="Century Gothic" w:cstheme="minorHAnsi"/>
          <w:b/>
          <w:bCs/>
          <w:sz w:val="20"/>
          <w:szCs w:val="20"/>
          <w:u w:val="single"/>
        </w:rPr>
      </w:pPr>
      <w:r w:rsidRPr="0093037F">
        <w:rPr>
          <w:rFonts w:ascii="Century Gothic" w:hAnsi="Century Gothic" w:cstheme="minorHAnsi"/>
          <w:b/>
          <w:bCs/>
          <w:noProof/>
          <w:sz w:val="20"/>
          <w:szCs w:val="20"/>
          <w:u w:val="single"/>
          <w:lang w:eastAsia="fr-FR"/>
        </w:rPr>
        <w:drawing>
          <wp:inline distT="0" distB="0" distL="0" distR="0">
            <wp:extent cx="1257300" cy="1257300"/>
            <wp:effectExtent l="0" t="0" r="0" b="0"/>
            <wp:docPr id="15862322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2384" cy="126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37F" w:rsidRPr="0093037F" w:rsidRDefault="00C52EE5" w:rsidP="00C52EE5">
      <w:pPr>
        <w:rPr>
          <w:rFonts w:ascii="Century Gothic" w:hAnsi="Century Gothic" w:cstheme="minorHAnsi"/>
          <w:i/>
          <w:iCs/>
          <w:sz w:val="20"/>
          <w:szCs w:val="20"/>
          <w:u w:val="single"/>
        </w:rPr>
      </w:pPr>
      <w:r w:rsidRPr="0093037F">
        <w:rPr>
          <w:rFonts w:ascii="Century Gothic" w:hAnsi="Century Gothic" w:cstheme="minorHAnsi"/>
          <w:b/>
          <w:bCs/>
          <w:sz w:val="20"/>
          <w:szCs w:val="20"/>
        </w:rPr>
        <w:t>Lien URL de l’escape Game</w:t>
      </w:r>
      <w:r w:rsidRPr="0093037F">
        <w:rPr>
          <w:rFonts w:ascii="Century Gothic" w:hAnsi="Century Gothic" w:cstheme="minorHAnsi"/>
          <w:sz w:val="20"/>
          <w:szCs w:val="20"/>
        </w:rPr>
        <w:t xml:space="preserve"> : </w:t>
      </w:r>
      <w:hyperlink r:id="rId6" w:history="1">
        <w:proofErr w:type="spellStart"/>
        <w:r w:rsidR="0093037F">
          <w:rPr>
            <w:rStyle w:val="Lienhypertexte"/>
          </w:rPr>
          <w:t>CyBeR</w:t>
        </w:r>
        <w:proofErr w:type="spellEnd"/>
        <w:r w:rsidR="0093037F">
          <w:rPr>
            <w:rStyle w:val="Lienhypertexte"/>
          </w:rPr>
          <w:t xml:space="preserve"> </w:t>
        </w:r>
        <w:proofErr w:type="spellStart"/>
        <w:r w:rsidR="0093037F">
          <w:rPr>
            <w:rStyle w:val="Lienhypertexte"/>
          </w:rPr>
          <w:t>AlErTE</w:t>
        </w:r>
        <w:proofErr w:type="spellEnd"/>
        <w:r w:rsidR="0093037F">
          <w:rPr>
            <w:rStyle w:val="Lienhypertexte"/>
          </w:rPr>
          <w:t xml:space="preserve"> | Genially</w:t>
        </w:r>
      </w:hyperlink>
      <w:r w:rsidR="0093037F" w:rsidRPr="0093037F">
        <w:rPr>
          <w:i/>
          <w:iCs/>
        </w:rPr>
        <w:t>https://view.genially.com/69a19ab485240a2b9d987d7c</w:t>
      </w:r>
    </w:p>
    <w:p w:rsidR="0093037F" w:rsidRPr="0093037F" w:rsidRDefault="0093037F" w:rsidP="0093037F">
      <w:pPr>
        <w:rPr>
          <w:rFonts w:ascii="Century Gothic" w:hAnsi="Century Gothic"/>
          <w:b/>
          <w:bCs/>
          <w:sz w:val="20"/>
          <w:szCs w:val="20"/>
        </w:rPr>
      </w:pPr>
      <w:r w:rsidRPr="0093037F">
        <w:rPr>
          <w:rFonts w:ascii="Century Gothic" w:hAnsi="Century Gothic"/>
          <w:b/>
          <w:bCs/>
          <w:sz w:val="20"/>
          <w:szCs w:val="20"/>
        </w:rPr>
        <w:t xml:space="preserve">Bilan : </w:t>
      </w:r>
    </w:p>
    <w:p w:rsidR="00F13358" w:rsidRPr="0093037F" w:rsidRDefault="00F13358" w:rsidP="0093037F">
      <w:pPr>
        <w:rPr>
          <w:rFonts w:ascii="Century Gothic" w:hAnsi="Century Gothic"/>
          <w:sz w:val="20"/>
          <w:szCs w:val="20"/>
        </w:rPr>
      </w:pPr>
      <w:r w:rsidRPr="0093037F">
        <w:rPr>
          <w:rFonts w:ascii="Century Gothic" w:hAnsi="Century Gothic"/>
          <w:sz w:val="20"/>
          <w:szCs w:val="20"/>
        </w:rPr>
        <w:t xml:space="preserve">Après cet </w:t>
      </w:r>
      <w:r w:rsidR="003A23A0">
        <w:rPr>
          <w:rFonts w:ascii="Century Gothic" w:hAnsi="Century Gothic"/>
          <w:sz w:val="20"/>
          <w:szCs w:val="20"/>
        </w:rPr>
        <w:t xml:space="preserve">escape </w:t>
      </w:r>
      <w:proofErr w:type="spellStart"/>
      <w:r w:rsidR="003A23A0">
        <w:rPr>
          <w:rFonts w:ascii="Century Gothic" w:hAnsi="Century Gothic"/>
          <w:sz w:val="20"/>
          <w:szCs w:val="20"/>
        </w:rPr>
        <w:t>game</w:t>
      </w:r>
      <w:proofErr w:type="spellEnd"/>
      <w:r w:rsidRPr="0093037F">
        <w:rPr>
          <w:rFonts w:ascii="Century Gothic" w:hAnsi="Century Gothic"/>
          <w:sz w:val="20"/>
          <w:szCs w:val="20"/>
        </w:rPr>
        <w:t xml:space="preserve">, quels changements adopteriez-vous dans la manière de partager à l’IA vos données </w:t>
      </w:r>
      <w:proofErr w:type="gramStart"/>
      <w:r w:rsidRPr="0093037F">
        <w:rPr>
          <w:rFonts w:ascii="Century Gothic" w:hAnsi="Century Gothic"/>
          <w:sz w:val="20"/>
          <w:szCs w:val="20"/>
        </w:rPr>
        <w:t>personnelles  ?</w:t>
      </w:r>
      <w:proofErr w:type="gramEnd"/>
    </w:p>
    <w:p w:rsidR="002C4B1E" w:rsidRPr="0093037F" w:rsidRDefault="002C4B1E" w:rsidP="0093037F">
      <w:pPr>
        <w:rPr>
          <w:rFonts w:ascii="Century Gothic" w:hAnsi="Century Gothic"/>
          <w:sz w:val="20"/>
          <w:szCs w:val="20"/>
        </w:rPr>
      </w:pPr>
      <w:r w:rsidRPr="0093037F">
        <w:rPr>
          <w:rFonts w:ascii="Century Gothic" w:hAnsi="Century Gothic"/>
          <w:sz w:val="20"/>
          <w:szCs w:val="20"/>
        </w:rPr>
        <w:t xml:space="preserve">Comparez votre charte personnelle avec la charte qui encadre l’IA dans votre établissement (s’il en existe une) </w:t>
      </w:r>
      <w:r w:rsidRPr="0093037F">
        <w:rPr>
          <w:rFonts w:ascii="Arial" w:hAnsi="Arial" w:cs="Arial"/>
          <w:sz w:val="20"/>
          <w:szCs w:val="20"/>
        </w:rPr>
        <w:t> </w:t>
      </w:r>
      <w:r w:rsidRPr="0093037F">
        <w:rPr>
          <w:rFonts w:ascii="Century Gothic" w:hAnsi="Century Gothic"/>
          <w:sz w:val="20"/>
          <w:szCs w:val="20"/>
        </w:rPr>
        <w:t>:</w:t>
      </w:r>
    </w:p>
    <w:p w:rsidR="0029487A" w:rsidRPr="00E65435" w:rsidRDefault="002C4B1E" w:rsidP="002C4B1E">
      <w:pPr>
        <w:rPr>
          <w:rFonts w:ascii="Century Gothic" w:hAnsi="Century Gothic"/>
          <w:sz w:val="20"/>
          <w:szCs w:val="20"/>
        </w:rPr>
      </w:pPr>
      <w:r w:rsidRPr="0093037F">
        <w:rPr>
          <w:rFonts w:ascii="Century Gothic" w:hAnsi="Century Gothic"/>
          <w:sz w:val="20"/>
          <w:szCs w:val="20"/>
        </w:rPr>
        <w:t>Quelles pratiques respectez-vous déjà</w:t>
      </w:r>
      <w:r w:rsidRPr="0093037F">
        <w:rPr>
          <w:rFonts w:ascii="Arial" w:hAnsi="Arial" w:cs="Arial"/>
          <w:sz w:val="20"/>
          <w:szCs w:val="20"/>
        </w:rPr>
        <w:t> </w:t>
      </w:r>
      <w:r w:rsidRPr="0093037F">
        <w:rPr>
          <w:rFonts w:ascii="Century Gothic" w:hAnsi="Century Gothic"/>
          <w:sz w:val="20"/>
          <w:szCs w:val="20"/>
        </w:rPr>
        <w:t>?</w:t>
      </w:r>
      <w:r w:rsidR="0093037F">
        <w:rPr>
          <w:rFonts w:ascii="Century Gothic" w:hAnsi="Century Gothic"/>
          <w:sz w:val="20"/>
          <w:szCs w:val="20"/>
        </w:rPr>
        <w:t xml:space="preserve"> Q</w:t>
      </w:r>
      <w:r w:rsidRPr="0093037F">
        <w:rPr>
          <w:rFonts w:ascii="Century Gothic" w:hAnsi="Century Gothic"/>
          <w:sz w:val="20"/>
          <w:szCs w:val="20"/>
        </w:rPr>
        <w:t>uelles pratiques pourraient être améliorées pour mieux respecter les recommandations</w:t>
      </w:r>
      <w:r w:rsidR="0093037F">
        <w:rPr>
          <w:rFonts w:ascii="Century Gothic" w:hAnsi="Century Gothic"/>
          <w:sz w:val="20"/>
          <w:szCs w:val="20"/>
        </w:rPr>
        <w:t> </w:t>
      </w:r>
      <w:proofErr w:type="gramStart"/>
      <w:r w:rsidR="0093037F">
        <w:rPr>
          <w:rFonts w:ascii="Century Gothic" w:hAnsi="Century Gothic"/>
          <w:sz w:val="20"/>
          <w:szCs w:val="20"/>
        </w:rPr>
        <w:t>?</w:t>
      </w:r>
      <w:r w:rsidRPr="0093037F">
        <w:rPr>
          <w:rFonts w:ascii="Century Gothic" w:hAnsi="Century Gothic"/>
          <w:sz w:val="20"/>
          <w:szCs w:val="20"/>
        </w:rPr>
        <w:t>Y</w:t>
      </w:r>
      <w:proofErr w:type="gramEnd"/>
      <w:r w:rsidRPr="0093037F">
        <w:rPr>
          <w:rFonts w:ascii="Century Gothic" w:hAnsi="Century Gothic"/>
          <w:sz w:val="20"/>
          <w:szCs w:val="20"/>
        </w:rPr>
        <w:t xml:space="preserve"> a-t-il des points de votre charte personnelle que la charte de votre établissement ne mentionne pas, mais que vous jugez importants</w:t>
      </w:r>
      <w:r w:rsidRPr="0093037F">
        <w:rPr>
          <w:rFonts w:ascii="Arial" w:hAnsi="Arial" w:cs="Arial"/>
          <w:sz w:val="20"/>
          <w:szCs w:val="20"/>
        </w:rPr>
        <w:t> </w:t>
      </w:r>
      <w:r w:rsidRPr="0093037F">
        <w:rPr>
          <w:rFonts w:ascii="Century Gothic" w:hAnsi="Century Gothic"/>
          <w:sz w:val="20"/>
          <w:szCs w:val="20"/>
        </w:rPr>
        <w:t>?</w:t>
      </w:r>
    </w:p>
    <w:sectPr w:rsidR="0029487A" w:rsidRPr="00E65435" w:rsidSect="0060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7EF7"/>
    <w:multiLevelType w:val="multilevel"/>
    <w:tmpl w:val="33C8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17F35"/>
    <w:multiLevelType w:val="hybridMultilevel"/>
    <w:tmpl w:val="84D8B23E"/>
    <w:lvl w:ilvl="0" w:tplc="F2040DAA">
      <w:start w:val="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C08B7"/>
    <w:multiLevelType w:val="multilevel"/>
    <w:tmpl w:val="09EE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B0FF9"/>
    <w:multiLevelType w:val="multilevel"/>
    <w:tmpl w:val="CAAE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4F2C17"/>
    <w:multiLevelType w:val="multilevel"/>
    <w:tmpl w:val="494E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434059"/>
    <w:multiLevelType w:val="multilevel"/>
    <w:tmpl w:val="BDA2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C03FEC"/>
    <w:multiLevelType w:val="multilevel"/>
    <w:tmpl w:val="EEF0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70C12"/>
    <w:multiLevelType w:val="multilevel"/>
    <w:tmpl w:val="81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13DB2"/>
    <w:multiLevelType w:val="multilevel"/>
    <w:tmpl w:val="3462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92025"/>
    <w:multiLevelType w:val="multilevel"/>
    <w:tmpl w:val="DDF48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E72FFF"/>
    <w:multiLevelType w:val="multilevel"/>
    <w:tmpl w:val="F782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8E3894"/>
    <w:multiLevelType w:val="multilevel"/>
    <w:tmpl w:val="69B8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C676C7"/>
    <w:multiLevelType w:val="multilevel"/>
    <w:tmpl w:val="13F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D507D9"/>
    <w:multiLevelType w:val="multilevel"/>
    <w:tmpl w:val="98C40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D90B52"/>
    <w:multiLevelType w:val="multilevel"/>
    <w:tmpl w:val="04C6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A173BE"/>
    <w:multiLevelType w:val="multilevel"/>
    <w:tmpl w:val="3C30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D49F9"/>
    <w:multiLevelType w:val="multilevel"/>
    <w:tmpl w:val="5762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9E61EB"/>
    <w:multiLevelType w:val="multilevel"/>
    <w:tmpl w:val="5E3A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510C0C"/>
    <w:multiLevelType w:val="multilevel"/>
    <w:tmpl w:val="D472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07468"/>
    <w:multiLevelType w:val="multilevel"/>
    <w:tmpl w:val="0E98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8817D7"/>
    <w:multiLevelType w:val="hybridMultilevel"/>
    <w:tmpl w:val="3DA8C3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45478"/>
    <w:multiLevelType w:val="multilevel"/>
    <w:tmpl w:val="9282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5D5E52"/>
    <w:multiLevelType w:val="multilevel"/>
    <w:tmpl w:val="6F02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8D4B6A"/>
    <w:multiLevelType w:val="multilevel"/>
    <w:tmpl w:val="A8D6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4B2E11"/>
    <w:multiLevelType w:val="hybridMultilevel"/>
    <w:tmpl w:val="D0BE94D2"/>
    <w:lvl w:ilvl="0" w:tplc="BE427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E6E2467"/>
    <w:multiLevelType w:val="multilevel"/>
    <w:tmpl w:val="5D54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8"/>
  </w:num>
  <w:num w:numId="5">
    <w:abstractNumId w:val="13"/>
  </w:num>
  <w:num w:numId="6">
    <w:abstractNumId w:val="21"/>
  </w:num>
  <w:num w:numId="7">
    <w:abstractNumId w:val="5"/>
  </w:num>
  <w:num w:numId="8">
    <w:abstractNumId w:val="16"/>
  </w:num>
  <w:num w:numId="9">
    <w:abstractNumId w:val="4"/>
  </w:num>
  <w:num w:numId="10">
    <w:abstractNumId w:val="19"/>
  </w:num>
  <w:num w:numId="11">
    <w:abstractNumId w:val="18"/>
  </w:num>
  <w:num w:numId="12">
    <w:abstractNumId w:val="11"/>
  </w:num>
  <w:num w:numId="13">
    <w:abstractNumId w:val="9"/>
  </w:num>
  <w:num w:numId="14">
    <w:abstractNumId w:val="17"/>
  </w:num>
  <w:num w:numId="15">
    <w:abstractNumId w:val="6"/>
  </w:num>
  <w:num w:numId="16">
    <w:abstractNumId w:val="2"/>
  </w:num>
  <w:num w:numId="17">
    <w:abstractNumId w:val="23"/>
  </w:num>
  <w:num w:numId="18">
    <w:abstractNumId w:val="22"/>
  </w:num>
  <w:num w:numId="19">
    <w:abstractNumId w:val="14"/>
  </w:num>
  <w:num w:numId="20">
    <w:abstractNumId w:val="25"/>
  </w:num>
  <w:num w:numId="21">
    <w:abstractNumId w:val="20"/>
  </w:num>
  <w:num w:numId="22">
    <w:abstractNumId w:val="7"/>
  </w:num>
  <w:num w:numId="23">
    <w:abstractNumId w:val="24"/>
  </w:num>
  <w:num w:numId="24">
    <w:abstractNumId w:val="0"/>
  </w:num>
  <w:num w:numId="25">
    <w:abstractNumId w:val="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476E7A"/>
    <w:rsid w:val="0029487A"/>
    <w:rsid w:val="002C4B1E"/>
    <w:rsid w:val="002E4124"/>
    <w:rsid w:val="003A23A0"/>
    <w:rsid w:val="00476E7A"/>
    <w:rsid w:val="005657D5"/>
    <w:rsid w:val="00606067"/>
    <w:rsid w:val="007F440E"/>
    <w:rsid w:val="0093037F"/>
    <w:rsid w:val="00A71C7D"/>
    <w:rsid w:val="00AA6E6D"/>
    <w:rsid w:val="00B4211C"/>
    <w:rsid w:val="00C03670"/>
    <w:rsid w:val="00C52EE5"/>
    <w:rsid w:val="00E65435"/>
    <w:rsid w:val="00F13358"/>
    <w:rsid w:val="00F9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067"/>
  </w:style>
  <w:style w:type="paragraph" w:styleId="Titre1">
    <w:name w:val="heading 1"/>
    <w:basedOn w:val="Normal"/>
    <w:next w:val="Normal"/>
    <w:link w:val="Titre1Car"/>
    <w:uiPriority w:val="9"/>
    <w:qFormat/>
    <w:rsid w:val="00476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6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6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6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6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6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6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6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6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6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6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6E7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6E7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6E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6E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6E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6E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6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6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6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6E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6E7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76E7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6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6E7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6E7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71C7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71C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71C7D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F97B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03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4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ly.com/69a19ab485240a2b9d987d7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 carle</dc:creator>
  <cp:lastModifiedBy>rachida oujeddou</cp:lastModifiedBy>
  <cp:revision>2</cp:revision>
  <dcterms:created xsi:type="dcterms:W3CDTF">2026-04-15T12:20:00Z</dcterms:created>
  <dcterms:modified xsi:type="dcterms:W3CDTF">2026-04-15T12:20:00Z</dcterms:modified>
</cp:coreProperties>
</file>