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B7C4F" w14:textId="77777777" w:rsidR="00A53554" w:rsidRDefault="000A6E3D" w:rsidP="00A53554">
      <w:pPr>
        <w:pStyle w:val="Titre"/>
      </w:pPr>
      <w:bookmarkStart w:id="0" w:name="_Hlk47606674"/>
      <w:r>
        <w:t>C</w:t>
      </w:r>
      <w:r w:rsidR="00A31108">
        <w:t>onductimétrie</w:t>
      </w:r>
    </w:p>
    <w:p w14:paraId="0C292017" w14:textId="77777777" w:rsidR="00C10E95" w:rsidRPr="00954BF3" w:rsidRDefault="00340A51" w:rsidP="00340A51">
      <w:pPr>
        <w:pStyle w:val="TitreActivit"/>
        <w:numPr>
          <w:ilvl w:val="0"/>
          <w:numId w:val="0"/>
        </w:numPr>
        <w:tabs>
          <w:tab w:val="left" w:pos="1560"/>
        </w:tabs>
        <w:ind w:left="360" w:hanging="360"/>
      </w:pPr>
      <w:r>
        <w:t xml:space="preserve">ACTIVITÉ 1 : </w:t>
      </w:r>
      <w:r w:rsidR="00E00AFC">
        <w:t>Contrôle qualité : quelle méthode choisir ?</w:t>
      </w:r>
    </w:p>
    <w:bookmarkEnd w:id="0"/>
    <w:p w14:paraId="20C0D891" w14:textId="77777777" w:rsidR="00C10E95" w:rsidRPr="00291D1E" w:rsidRDefault="00C10E95" w:rsidP="00C10E95">
      <w:pPr>
        <w:rPr>
          <w:b/>
          <w:sz w:val="8"/>
          <w:szCs w:val="8"/>
        </w:rPr>
      </w:pPr>
    </w:p>
    <w:p w14:paraId="2140EDB9" w14:textId="77777777" w:rsidR="00E00AFC" w:rsidRPr="00E00AFC" w:rsidRDefault="00E00AFC" w:rsidP="00BE1786">
      <w:pPr>
        <w:rPr>
          <w:rFonts w:cs="Arial"/>
          <w:iCs/>
        </w:rPr>
      </w:pPr>
      <w:r w:rsidRPr="00E00AFC">
        <w:rPr>
          <w:iCs/>
        </w:rPr>
        <w:t>Le laboratoire dans lequel vous travaillez est en charge du contrôle de la teneur en chlorure de sodium dans des flacons d’</w:t>
      </w:r>
      <w:proofErr w:type="spellStart"/>
      <w:r w:rsidRPr="00E00AFC">
        <w:rPr>
          <w:rFonts w:cs="Arial"/>
          <w:iCs/>
          <w:smallCaps/>
        </w:rPr>
        <w:t>aosept</w:t>
      </w:r>
      <w:proofErr w:type="spellEnd"/>
      <w:r w:rsidRPr="00E00AFC">
        <w:rPr>
          <w:rFonts w:cs="Arial"/>
          <w:iCs/>
          <w:smallCaps/>
          <w:vertAlign w:val="subscript"/>
        </w:rPr>
        <w:t> </w:t>
      </w:r>
      <w:r w:rsidRPr="00E00AFC">
        <w:rPr>
          <w:rFonts w:cs="Arial"/>
          <w:iCs/>
        </w:rPr>
        <w:sym w:font="Symbol" w:char="F0D2"/>
      </w:r>
      <w:r w:rsidRPr="00E00AFC">
        <w:rPr>
          <w:rFonts w:cs="Arial"/>
          <w:iCs/>
        </w:rPr>
        <w:t>. Le contrôle de qualité a été effectué par deux types de dosage différents</w:t>
      </w:r>
      <w:r>
        <w:rPr>
          <w:rFonts w:cs="Arial"/>
          <w:iCs/>
        </w:rPr>
        <w:t> : dosage par</w:t>
      </w:r>
      <w:r w:rsidRPr="00E00AFC">
        <w:rPr>
          <w:rFonts w:cs="Arial"/>
          <w:iCs/>
        </w:rPr>
        <w:t xml:space="preserve"> étalonnage et dosage par titrage.  </w:t>
      </w:r>
    </w:p>
    <w:p w14:paraId="52EC8AC7" w14:textId="77777777" w:rsidR="00E00AFC" w:rsidRDefault="005A1530" w:rsidP="00C10E95">
      <w:pPr>
        <w:rPr>
          <w:bCs/>
          <w:i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F93C8BB" wp14:editId="03886203">
                <wp:simplePos x="0" y="0"/>
                <wp:positionH relativeFrom="column">
                  <wp:posOffset>-19050</wp:posOffset>
                </wp:positionH>
                <wp:positionV relativeFrom="paragraph">
                  <wp:posOffset>111760</wp:posOffset>
                </wp:positionV>
                <wp:extent cx="6336030" cy="1558290"/>
                <wp:effectExtent l="0" t="0" r="7620" b="3810"/>
                <wp:wrapNone/>
                <wp:docPr id="16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D4E8F4" id="Rectangle 74" o:spid="_x0000_s1026" style="position:absolute;margin-left:-1.5pt;margin-top:8.8pt;width:498.9pt;height:122.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"/>
            </w:pict>
          </mc:Fallback>
        </mc:AlternateContent>
      </w:r>
    </w:p>
    <w:p w14:paraId="5794D373" w14:textId="77777777" w:rsidR="00C10E95" w:rsidRPr="009A2BC4" w:rsidRDefault="00E00AFC" w:rsidP="00C10E95">
      <w:pPr>
        <w:rPr>
          <w:b/>
          <w:sz w:val="22"/>
        </w:rPr>
      </w:pPr>
      <w:r w:rsidRPr="009A2BC4">
        <w:rPr>
          <w:b/>
          <w:noProof/>
          <w:sz w:val="22"/>
          <w:lang w:eastAsia="fr-FR"/>
        </w:rPr>
        <w:drawing>
          <wp:anchor distT="0" distB="0" distL="114300" distR="114300" simplePos="0" relativeHeight="251673088" behindDoc="1" locked="0" layoutInCell="1" allowOverlap="1" wp14:anchorId="2224C9C9" wp14:editId="785DDC70">
            <wp:simplePos x="0" y="0"/>
            <wp:positionH relativeFrom="column">
              <wp:posOffset>5578475</wp:posOffset>
            </wp:positionH>
            <wp:positionV relativeFrom="paragraph">
              <wp:posOffset>16510</wp:posOffset>
            </wp:positionV>
            <wp:extent cx="590550" cy="1101090"/>
            <wp:effectExtent l="19050" t="0" r="0" b="0"/>
            <wp:wrapTight wrapText="bothSides">
              <wp:wrapPolygon edited="0">
                <wp:start x="-697" y="0"/>
                <wp:lineTo x="-697" y="21301"/>
                <wp:lineTo x="21600" y="21301"/>
                <wp:lineTo x="21600" y="0"/>
                <wp:lineTo x="-697" y="0"/>
              </wp:wrapPolygon>
            </wp:wrapTight>
            <wp:docPr id="143" name="Image 143" descr="https://www.optical-center.fr/sites/default/files/styles/image_fiche_produit_big/public/AO+_1x360_image_2.png?itok=ds3Crn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www.optical-center.fr/sites/default/files/styles/image_fiche_produit_big/public/AO+_1x360_image_2.png?itok=ds3CrnE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1D1E" w:rsidRPr="009A2BC4">
        <w:rPr>
          <w:b/>
          <w:sz w:val="22"/>
        </w:rPr>
        <w:t>DOCUMENT </w:t>
      </w:r>
      <w:r w:rsidRPr="009A2BC4">
        <w:rPr>
          <w:b/>
          <w:sz w:val="22"/>
        </w:rPr>
        <w:t xml:space="preserve">1 </w:t>
      </w:r>
      <w:r w:rsidR="00291D1E" w:rsidRPr="009A2BC4">
        <w:rPr>
          <w:b/>
          <w:sz w:val="22"/>
        </w:rPr>
        <w:t xml:space="preserve">: </w:t>
      </w:r>
      <w:r w:rsidRPr="009A2BC4">
        <w:rPr>
          <w:rFonts w:cs="Arial"/>
          <w:b/>
          <w:bCs/>
          <w:iCs/>
          <w:sz w:val="22"/>
        </w:rPr>
        <w:t xml:space="preserve">Description du produit </w:t>
      </w:r>
      <w:proofErr w:type="spellStart"/>
      <w:r w:rsidRPr="009A2BC4">
        <w:rPr>
          <w:rFonts w:cs="Arial"/>
          <w:b/>
          <w:bCs/>
          <w:iCs/>
          <w:sz w:val="22"/>
        </w:rPr>
        <w:t>Aosept</w:t>
      </w:r>
      <w:proofErr w:type="spellEnd"/>
      <w:r w:rsidRPr="009A2BC4">
        <w:rPr>
          <w:rFonts w:cs="Arial"/>
          <w:sz w:val="22"/>
        </w:rPr>
        <w:sym w:font="Symbol" w:char="F0D2"/>
      </w:r>
    </w:p>
    <w:p w14:paraId="0380D6D8" w14:textId="77777777" w:rsidR="00E00AFC" w:rsidRPr="00E00AFC" w:rsidRDefault="00E00AFC" w:rsidP="00E00AFC">
      <w:r w:rsidRPr="00E00AFC">
        <w:t>L'</w:t>
      </w:r>
      <w:proofErr w:type="spellStart"/>
      <w:r w:rsidRPr="00E00AFC">
        <w:t>aosept</w:t>
      </w:r>
      <w:proofErr w:type="spellEnd"/>
      <w:r w:rsidRPr="00E00AFC">
        <w:t> </w:t>
      </w:r>
      <w:r w:rsidRPr="00E00AFC">
        <w:sym w:font="Symbol" w:char="F0D2"/>
      </w:r>
      <w:r w:rsidRPr="00E00AFC">
        <w:t xml:space="preserve"> est commercialisé chez les opticiens pour le nettoyage et la décontamination des lentilles de contact.</w:t>
      </w:r>
    </w:p>
    <w:p w14:paraId="00BEDDCF" w14:textId="77777777" w:rsidR="00E00AFC" w:rsidRPr="00E00AFC" w:rsidRDefault="00E00AFC" w:rsidP="00E00AFC">
      <w:r w:rsidRPr="00E00AFC">
        <w:t>Ce produit comprend une solution aqueuse et un étui porte-</w:t>
      </w:r>
      <w:proofErr w:type="spellStart"/>
      <w:r w:rsidRPr="00E00AFC">
        <w:t>Ientilles</w:t>
      </w:r>
      <w:proofErr w:type="spellEnd"/>
      <w:r w:rsidRPr="00E00AFC">
        <w:t xml:space="preserve"> muni d'un disque catalytique.</w:t>
      </w:r>
    </w:p>
    <w:p w14:paraId="355010A9" w14:textId="77777777" w:rsidR="00E00AFC" w:rsidRPr="00E00AFC" w:rsidRDefault="00E00AFC" w:rsidP="00E00AFC">
      <w:r w:rsidRPr="00E00AFC">
        <w:t xml:space="preserve">La notice du produit indique que la solution aqueuse contient, entre autres, du peroxyde d'hydrogène </w:t>
      </w:r>
      <w:r w:rsidRPr="00E00AFC">
        <w:br/>
        <w:t xml:space="preserve">ou eau oxygénée à 3% en masse et du chlorure de sodium (0,85 g pour 100 </w:t>
      </w:r>
      <w:proofErr w:type="spellStart"/>
      <w:r w:rsidRPr="00E00AFC">
        <w:t>mL</w:t>
      </w:r>
      <w:proofErr w:type="spellEnd"/>
      <w:r w:rsidRPr="00E00AFC">
        <w:t xml:space="preserve"> de solution).</w:t>
      </w:r>
    </w:p>
    <w:p w14:paraId="5B9C01A7" w14:textId="77777777" w:rsidR="00C10E95" w:rsidRDefault="00C10E95" w:rsidP="00C10E95"/>
    <w:p w14:paraId="0AF85C58" w14:textId="77777777" w:rsidR="00E00AFC" w:rsidRPr="00E00AFC" w:rsidRDefault="00E00AFC" w:rsidP="00BE1786">
      <w:pPr>
        <w:jc w:val="right"/>
        <w:rPr>
          <w:rFonts w:cs="Arial"/>
          <w:i/>
          <w:iCs/>
        </w:rPr>
      </w:pPr>
      <w:r w:rsidRPr="00E00AFC">
        <w:rPr>
          <w:i/>
        </w:rPr>
        <w:t>(D’après sujet bac NC 200</w:t>
      </w:r>
      <w:r w:rsidR="000F13F8">
        <w:rPr>
          <w:i/>
        </w:rPr>
        <w:t>9</w:t>
      </w:r>
      <w:r w:rsidRPr="00E00AFC">
        <w:rPr>
          <w:i/>
        </w:rPr>
        <w:t>)</w:t>
      </w:r>
    </w:p>
    <w:p w14:paraId="74FB50B7" w14:textId="77777777" w:rsidR="00561572" w:rsidRDefault="005A1530" w:rsidP="00C10E95">
      <w:r>
        <w:rPr>
          <w:b/>
          <w:noProof/>
          <w:color w:val="808080" w:themeColor="background1" w:themeShade="8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3DEAC46" wp14:editId="5083CF5F">
                <wp:simplePos x="0" y="0"/>
                <wp:positionH relativeFrom="column">
                  <wp:posOffset>-34925</wp:posOffset>
                </wp:positionH>
                <wp:positionV relativeFrom="paragraph">
                  <wp:posOffset>132715</wp:posOffset>
                </wp:positionV>
                <wp:extent cx="6351905" cy="4591050"/>
                <wp:effectExtent l="0" t="0" r="0" b="0"/>
                <wp:wrapNone/>
                <wp:docPr id="16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905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7F45F8" id="Rectangle 145" o:spid="_x0000_s1026" style="position:absolute;margin-left:-2.75pt;margin-top:10.45pt;width:500.15pt;height:361.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"/>
            </w:pict>
          </mc:Fallback>
        </mc:AlternateContent>
      </w:r>
    </w:p>
    <w:p w14:paraId="685477E3" w14:textId="77777777" w:rsidR="00E00AFC" w:rsidRPr="009A2BC4" w:rsidRDefault="00E00AFC" w:rsidP="00E00AFC">
      <w:pPr>
        <w:rPr>
          <w:b/>
          <w:sz w:val="22"/>
        </w:rPr>
      </w:pPr>
      <w:r w:rsidRPr="009A2BC4">
        <w:rPr>
          <w:b/>
          <w:sz w:val="22"/>
        </w:rPr>
        <w:t>DOCUMENT 2 : Dosage des ions chlorure</w:t>
      </w:r>
    </w:p>
    <w:p w14:paraId="0B881F9A" w14:textId="77777777" w:rsidR="000F13F8" w:rsidRPr="000F13F8" w:rsidRDefault="000F13F8" w:rsidP="00E00AFC">
      <w:pPr>
        <w:rPr>
          <w:b/>
          <w:color w:val="808080" w:themeColor="background1" w:themeShade="80"/>
          <w:sz w:val="8"/>
          <w:szCs w:val="8"/>
        </w:rPr>
      </w:pPr>
    </w:p>
    <w:p w14:paraId="00310C26" w14:textId="77777777" w:rsidR="00E00AFC" w:rsidRDefault="00E00AFC" w:rsidP="00314F7C">
      <w:pPr>
        <w:ind w:right="142"/>
      </w:pPr>
      <w:r w:rsidRPr="00E00AFC">
        <w:t>Les ions chlorure apportés par le chlorure de sodium</w:t>
      </w:r>
      <w:r w:rsidR="00314F7C">
        <w:t xml:space="preserve"> sont dosés selon deux méthodes</w:t>
      </w:r>
      <w:r w:rsidR="00BA7F10">
        <w:t xml:space="preserve"> </w:t>
      </w:r>
      <w:r w:rsidR="00314F7C">
        <w:t xml:space="preserve">dont </w:t>
      </w:r>
      <w:r w:rsidRPr="00E00AFC">
        <w:t xml:space="preserve">les deux </w:t>
      </w:r>
      <w:r w:rsidRPr="00E00AFC">
        <w:br/>
        <w:t>modes opératoires sont décrits ci-dessous.</w:t>
      </w:r>
    </w:p>
    <w:p w14:paraId="74ABBFEE" w14:textId="77777777" w:rsidR="00314F7C" w:rsidRPr="00314F7C" w:rsidRDefault="00314F7C" w:rsidP="00314F7C">
      <w:pPr>
        <w:ind w:right="142"/>
        <w:rPr>
          <w:sz w:val="8"/>
          <w:szCs w:val="8"/>
        </w:rPr>
      </w:pPr>
    </w:p>
    <w:p w14:paraId="7BEEFB27" w14:textId="77777777" w:rsidR="00E00AFC" w:rsidRDefault="00E00AFC" w:rsidP="00314F7C">
      <w:pPr>
        <w:ind w:right="142"/>
      </w:pPr>
      <w:r w:rsidRPr="00E00AFC">
        <w:t xml:space="preserve">Toutes les mesures sont effectuées à </w:t>
      </w:r>
      <w:smartTag w:uri="urn:schemas-microsoft-com:office:smarttags" w:element="metricconverter">
        <w:smartTagPr>
          <w:attr w:name="ProductID" w:val="25ﾰC"/>
        </w:smartTagPr>
        <w:r w:rsidRPr="00E00AFC">
          <w:t>25°C</w:t>
        </w:r>
      </w:smartTag>
      <w:r w:rsidRPr="00E00AFC">
        <w:t>.</w:t>
      </w:r>
    </w:p>
    <w:p w14:paraId="1A2612C3" w14:textId="77777777" w:rsidR="000F13F8" w:rsidRPr="000F13F8" w:rsidRDefault="000F13F8" w:rsidP="00314F7C">
      <w:pPr>
        <w:ind w:right="142"/>
        <w:rPr>
          <w:sz w:val="8"/>
          <w:szCs w:val="8"/>
        </w:rPr>
      </w:pPr>
    </w:p>
    <w:p w14:paraId="41AA859A" w14:textId="77777777" w:rsidR="00E00AFC" w:rsidRDefault="00E00AFC" w:rsidP="00314F7C">
      <w:pPr>
        <w:ind w:right="142"/>
        <w:rPr>
          <w:b/>
          <w:color w:val="808080" w:themeColor="background1" w:themeShade="80"/>
        </w:rPr>
      </w:pPr>
      <w:r w:rsidRPr="00E00AFC">
        <w:rPr>
          <w:b/>
          <w:color w:val="808080" w:themeColor="background1" w:themeShade="80"/>
        </w:rPr>
        <w:t>Premier mode opératoire :</w:t>
      </w:r>
    </w:p>
    <w:p w14:paraId="45D438B7" w14:textId="77777777" w:rsidR="00314F7C" w:rsidRPr="00314F7C" w:rsidRDefault="00314F7C" w:rsidP="00314F7C">
      <w:pPr>
        <w:ind w:right="142"/>
        <w:rPr>
          <w:b/>
          <w:color w:val="808080" w:themeColor="background1" w:themeShade="80"/>
          <w:sz w:val="8"/>
          <w:szCs w:val="8"/>
        </w:rPr>
      </w:pPr>
    </w:p>
    <w:p w14:paraId="7990A12A" w14:textId="77777777" w:rsidR="00E00AFC" w:rsidRPr="00E00AFC" w:rsidRDefault="00E00AFC" w:rsidP="00314F7C">
      <w:pPr>
        <w:ind w:right="142"/>
      </w:pPr>
      <w:r w:rsidRPr="00E00AFC">
        <w:t xml:space="preserve">À l’aide d'une solution </w:t>
      </w:r>
      <w:r w:rsidR="00BA7F10" w:rsidRPr="001B71B9">
        <w:t>aqueuse</w:t>
      </w:r>
      <w:r w:rsidR="00BA7F10">
        <w:t xml:space="preserve"> </w:t>
      </w:r>
      <w:r w:rsidRPr="00E00AFC">
        <w:t>S</w:t>
      </w:r>
      <w:r w:rsidRPr="00E00AFC">
        <w:rPr>
          <w:vertAlign w:val="subscript"/>
        </w:rPr>
        <w:t>0</w:t>
      </w:r>
      <w:r w:rsidRPr="00E00AFC">
        <w:t xml:space="preserve"> de chlorure de sodium de concentration molaire en soluté apporté </w:t>
      </w:r>
    </w:p>
    <w:p w14:paraId="3C83BC8C" w14:textId="77777777" w:rsidR="00314F7C" w:rsidRDefault="00E00AFC" w:rsidP="00314F7C">
      <w:pPr>
        <w:ind w:right="142"/>
      </w:pPr>
      <w:r w:rsidRPr="00E00AFC">
        <w:t>c</w:t>
      </w:r>
      <w:r w:rsidRPr="00E00AFC">
        <w:rPr>
          <w:vertAlign w:val="subscript"/>
        </w:rPr>
        <w:t>0</w:t>
      </w:r>
      <w:r w:rsidRPr="00E00AFC">
        <w:t xml:space="preserve"> = 1,0 × 10 </w:t>
      </w:r>
      <w:r w:rsidRPr="00E00AFC">
        <w:rPr>
          <w:vertAlign w:val="superscript"/>
        </w:rPr>
        <w:t>–1</w:t>
      </w:r>
      <w:r w:rsidRPr="00E00AFC">
        <w:t> </w:t>
      </w:r>
      <w:proofErr w:type="spellStart"/>
      <w:r w:rsidRPr="00E00AFC">
        <w:t>mol∙L</w:t>
      </w:r>
      <w:proofErr w:type="spellEnd"/>
      <w:r w:rsidRPr="00E00AFC">
        <w:rPr>
          <w:vertAlign w:val="superscript"/>
        </w:rPr>
        <w:t>–1</w:t>
      </w:r>
      <w:r w:rsidRPr="00E00AFC">
        <w:t xml:space="preserve">, on prépare des solutions diluées de concentrations décroissantes : </w:t>
      </w:r>
      <w:r w:rsidR="00BA7F10" w:rsidRPr="001B71B9">
        <w:t>c</w:t>
      </w:r>
      <w:r w:rsidR="00BA7F10" w:rsidRPr="001B71B9">
        <w:rPr>
          <w:vertAlign w:val="subscript"/>
        </w:rPr>
        <w:t>1</w:t>
      </w:r>
      <w:r w:rsidR="00BA7F10" w:rsidRPr="001B71B9">
        <w:t xml:space="preserve"> =</w:t>
      </w:r>
      <w:r w:rsidR="00BA7F10">
        <w:t xml:space="preserve"> </w:t>
      </w:r>
      <w:r w:rsidRPr="00E00AFC">
        <w:t>5,0 × 10 </w:t>
      </w:r>
      <w:r w:rsidRPr="00E00AFC">
        <w:rPr>
          <w:vertAlign w:val="superscript"/>
        </w:rPr>
        <w:t>–2</w:t>
      </w:r>
      <w:r w:rsidRPr="00E00AFC">
        <w:t> </w:t>
      </w:r>
      <w:proofErr w:type="spellStart"/>
      <w:r w:rsidRPr="00E00AFC">
        <w:t>mol∙L</w:t>
      </w:r>
      <w:proofErr w:type="spellEnd"/>
      <w:r w:rsidRPr="00E00AFC">
        <w:rPr>
          <w:vertAlign w:val="superscript"/>
        </w:rPr>
        <w:t>–1</w:t>
      </w:r>
      <w:r w:rsidRPr="00E00AFC">
        <w:t xml:space="preserve"> ; </w:t>
      </w:r>
    </w:p>
    <w:p w14:paraId="24E51D1B" w14:textId="77777777" w:rsidR="00E00AFC" w:rsidRPr="00E00AFC" w:rsidRDefault="00A5124D" w:rsidP="00314F7C">
      <w:pPr>
        <w:ind w:right="142"/>
      </w:pPr>
      <w:r>
        <w:t>c</w:t>
      </w:r>
      <w:r w:rsidR="00BA7F10">
        <w:rPr>
          <w:vertAlign w:val="subscript"/>
        </w:rPr>
        <w:t xml:space="preserve">2 </w:t>
      </w:r>
      <w:r w:rsidR="00BA7F10">
        <w:t xml:space="preserve">= </w:t>
      </w:r>
      <w:r w:rsidR="00E00AFC" w:rsidRPr="00E00AFC">
        <w:t>2,5 × 10 </w:t>
      </w:r>
      <w:r w:rsidR="00E00AFC" w:rsidRPr="00E00AFC">
        <w:rPr>
          <w:vertAlign w:val="superscript"/>
        </w:rPr>
        <w:t>–2</w:t>
      </w:r>
      <w:r w:rsidR="00E00AFC" w:rsidRPr="00E00AFC">
        <w:t> </w:t>
      </w:r>
      <w:proofErr w:type="spellStart"/>
      <w:r w:rsidR="00E00AFC" w:rsidRPr="00E00AFC">
        <w:t>mol∙L</w:t>
      </w:r>
      <w:proofErr w:type="spellEnd"/>
      <w:r w:rsidR="00E00AFC" w:rsidRPr="00E00AFC">
        <w:rPr>
          <w:vertAlign w:val="superscript"/>
        </w:rPr>
        <w:t>–1</w:t>
      </w:r>
      <w:r w:rsidR="00E00AFC" w:rsidRPr="00E00AFC">
        <w:t xml:space="preserve"> ; </w:t>
      </w:r>
      <w:r>
        <w:t>c</w:t>
      </w:r>
      <w:r w:rsidR="00BA7F10">
        <w:rPr>
          <w:vertAlign w:val="subscript"/>
        </w:rPr>
        <w:t xml:space="preserve">3 </w:t>
      </w:r>
      <w:r w:rsidR="00BA7F10">
        <w:t>= 1</w:t>
      </w:r>
      <w:r w:rsidR="00E00AFC" w:rsidRPr="00E00AFC">
        <w:t>,0 × 10 </w:t>
      </w:r>
      <w:r w:rsidR="00E00AFC" w:rsidRPr="00E00AFC">
        <w:rPr>
          <w:vertAlign w:val="superscript"/>
        </w:rPr>
        <w:t>–2</w:t>
      </w:r>
      <w:r w:rsidR="00E00AFC" w:rsidRPr="00E00AFC">
        <w:t> </w:t>
      </w:r>
      <w:proofErr w:type="spellStart"/>
      <w:r w:rsidR="00E00AFC" w:rsidRPr="00E00AFC">
        <w:t>mol∙L</w:t>
      </w:r>
      <w:proofErr w:type="spellEnd"/>
      <w:r w:rsidR="00E00AFC" w:rsidRPr="00E00AFC">
        <w:rPr>
          <w:vertAlign w:val="superscript"/>
        </w:rPr>
        <w:t>–1</w:t>
      </w:r>
      <w:r w:rsidR="00E00AFC" w:rsidRPr="00E00AFC">
        <w:t xml:space="preserve"> ; </w:t>
      </w:r>
      <w:r>
        <w:t>c</w:t>
      </w:r>
      <w:r w:rsidR="00BA7F10">
        <w:rPr>
          <w:vertAlign w:val="subscript"/>
        </w:rPr>
        <w:t xml:space="preserve">4 </w:t>
      </w:r>
      <w:r w:rsidR="00BA7F10">
        <w:t>= 5</w:t>
      </w:r>
      <w:r w:rsidR="00E00AFC" w:rsidRPr="00E00AFC">
        <w:t>,0 × 10 </w:t>
      </w:r>
      <w:r w:rsidR="00E00AFC" w:rsidRPr="00E00AFC">
        <w:rPr>
          <w:vertAlign w:val="superscript"/>
        </w:rPr>
        <w:t>–3</w:t>
      </w:r>
      <w:r w:rsidR="00E00AFC" w:rsidRPr="00E00AFC">
        <w:t> </w:t>
      </w:r>
      <w:proofErr w:type="spellStart"/>
      <w:r w:rsidR="00E00AFC" w:rsidRPr="00E00AFC">
        <w:t>mol∙L</w:t>
      </w:r>
      <w:proofErr w:type="spellEnd"/>
      <w:r w:rsidR="00E00AFC" w:rsidRPr="00E00AFC">
        <w:rPr>
          <w:vertAlign w:val="superscript"/>
        </w:rPr>
        <w:t>–1</w:t>
      </w:r>
      <w:r w:rsidR="00E00AFC" w:rsidRPr="00E00AFC">
        <w:t xml:space="preserve"> ; </w:t>
      </w:r>
      <w:r>
        <w:t>c</w:t>
      </w:r>
      <w:r>
        <w:rPr>
          <w:vertAlign w:val="subscript"/>
        </w:rPr>
        <w:t>5</w:t>
      </w:r>
      <w:r w:rsidR="00BA7F10">
        <w:t xml:space="preserve"> = 1</w:t>
      </w:r>
      <w:r w:rsidR="00E00AFC" w:rsidRPr="00E00AFC">
        <w:t>,0 × 10 </w:t>
      </w:r>
      <w:r w:rsidR="00E00AFC" w:rsidRPr="00E00AFC">
        <w:rPr>
          <w:vertAlign w:val="superscript"/>
        </w:rPr>
        <w:t>–3</w:t>
      </w:r>
      <w:r w:rsidR="00E00AFC" w:rsidRPr="00E00AFC">
        <w:t> </w:t>
      </w:r>
      <w:proofErr w:type="spellStart"/>
      <w:r w:rsidR="00E00AFC" w:rsidRPr="00E00AFC">
        <w:t>mol∙L</w:t>
      </w:r>
      <w:proofErr w:type="spellEnd"/>
      <w:r w:rsidR="00E00AFC" w:rsidRPr="00E00AFC">
        <w:rPr>
          <w:vertAlign w:val="superscript"/>
        </w:rPr>
        <w:t>–1</w:t>
      </w:r>
      <w:r w:rsidR="00E00AFC" w:rsidRPr="00E00AFC">
        <w:t>.</w:t>
      </w:r>
    </w:p>
    <w:p w14:paraId="049A4AE9" w14:textId="22548FCC" w:rsidR="00E00AFC" w:rsidRPr="00E00AFC" w:rsidRDefault="00E00AFC" w:rsidP="00314F7C">
      <w:pPr>
        <w:ind w:right="142"/>
      </w:pPr>
      <w:r w:rsidRPr="00E00AFC">
        <w:t>On mesure la conductivité de la solution S</w:t>
      </w:r>
      <w:r w:rsidRPr="00E00AFC">
        <w:rPr>
          <w:vertAlign w:val="subscript"/>
        </w:rPr>
        <w:t>0</w:t>
      </w:r>
      <w:r w:rsidRPr="00E00AFC">
        <w:t xml:space="preserve"> et </w:t>
      </w:r>
      <w:r w:rsidRPr="001B71B9">
        <w:t>celle</w:t>
      </w:r>
      <w:r w:rsidR="00BA7F10" w:rsidRPr="001B71B9">
        <w:t>s</w:t>
      </w:r>
      <w:r w:rsidRPr="00E00AFC">
        <w:t xml:space="preserve"> des solutions diluées en plongeant dans chaque solution la même cellule de conductimétrie</w:t>
      </w:r>
      <w:r w:rsidRPr="009A2BC4">
        <w:rPr>
          <w:b/>
        </w:rPr>
        <w:t>.</w:t>
      </w:r>
      <w:r w:rsidR="00BA7F10" w:rsidRPr="009A2BC4">
        <w:rPr>
          <w:b/>
        </w:rPr>
        <w:t xml:space="preserve"> </w:t>
      </w:r>
      <w:r w:rsidR="009A2BC4">
        <w:rPr>
          <w:b/>
        </w:rPr>
        <w:t>Le document 5</w:t>
      </w:r>
      <w:r w:rsidRPr="00E00AFC">
        <w:t xml:space="preserve"> représente les valeurs de</w:t>
      </w:r>
      <w:r w:rsidR="00314F7C">
        <w:t>s</w:t>
      </w:r>
      <w:r w:rsidRPr="00E00AFC">
        <w:t xml:space="preserve"> conductivité</w:t>
      </w:r>
      <w:r w:rsidR="00314F7C">
        <w:t>s</w:t>
      </w:r>
      <w:r w:rsidRPr="00E00AFC">
        <w:t xml:space="preserve"> σ </w:t>
      </w:r>
      <w:r w:rsidR="00314F7C">
        <w:t>des différentes solutions</w:t>
      </w:r>
      <w:r w:rsidR="009A69A1">
        <w:t xml:space="preserve"> de chlorure de sodium en fonction de leur concentration.</w:t>
      </w:r>
    </w:p>
    <w:p w14:paraId="2E3885AB" w14:textId="77777777" w:rsidR="00E00AFC" w:rsidRDefault="00E00AFC" w:rsidP="00314F7C">
      <w:pPr>
        <w:ind w:right="142"/>
      </w:pPr>
      <w:r w:rsidRPr="00E00AFC">
        <w:t xml:space="preserve">On dilue dix </w:t>
      </w:r>
      <w:r w:rsidR="00314F7C">
        <w:t>fois la solution commerciale d’</w:t>
      </w:r>
      <w:proofErr w:type="spellStart"/>
      <w:r w:rsidR="00314F7C">
        <w:t>A</w:t>
      </w:r>
      <w:r w:rsidRPr="00E00AFC">
        <w:t>osept</w:t>
      </w:r>
      <w:proofErr w:type="spellEnd"/>
      <w:r w:rsidRPr="00E00AFC">
        <w:t> </w:t>
      </w:r>
      <w:r w:rsidRPr="00E00AFC">
        <w:sym w:font="Symbol" w:char="F0D2"/>
      </w:r>
      <w:r w:rsidR="009A69A1">
        <w:t>. O</w:t>
      </w:r>
      <w:r w:rsidRPr="00E00AFC">
        <w:t>n note S la solution diluée. On plonge ensuite la même cellule de conductimétrie dans S ; la conductivité mesurée est égale à 1,8 mS.cm </w:t>
      </w:r>
      <w:r w:rsidRPr="00E00AFC">
        <w:rPr>
          <w:vertAlign w:val="superscript"/>
        </w:rPr>
        <w:t>–1</w:t>
      </w:r>
      <w:r w:rsidRPr="00E00AFC">
        <w:t>.</w:t>
      </w:r>
    </w:p>
    <w:p w14:paraId="496CAD5D" w14:textId="77777777" w:rsidR="000F13F8" w:rsidRPr="000F13F8" w:rsidRDefault="000F13F8" w:rsidP="00314F7C">
      <w:pPr>
        <w:ind w:right="142"/>
        <w:rPr>
          <w:sz w:val="8"/>
          <w:szCs w:val="8"/>
        </w:rPr>
      </w:pPr>
    </w:p>
    <w:p w14:paraId="6943A41F" w14:textId="77777777" w:rsidR="00E00AFC" w:rsidRDefault="00E00AFC" w:rsidP="00314F7C">
      <w:pPr>
        <w:ind w:right="142"/>
        <w:rPr>
          <w:b/>
          <w:color w:val="808080" w:themeColor="background1" w:themeShade="80"/>
        </w:rPr>
      </w:pPr>
      <w:r w:rsidRPr="00E00AFC">
        <w:rPr>
          <w:b/>
          <w:color w:val="808080" w:themeColor="background1" w:themeShade="80"/>
        </w:rPr>
        <w:t>Deuxième mode opératoire :</w:t>
      </w:r>
    </w:p>
    <w:p w14:paraId="62FC2335" w14:textId="77777777" w:rsidR="00314F7C" w:rsidRPr="00314F7C" w:rsidRDefault="00314F7C" w:rsidP="00314F7C">
      <w:pPr>
        <w:ind w:right="142"/>
        <w:rPr>
          <w:b/>
          <w:color w:val="808080" w:themeColor="background1" w:themeShade="80"/>
          <w:sz w:val="8"/>
          <w:szCs w:val="8"/>
        </w:rPr>
      </w:pPr>
    </w:p>
    <w:p w14:paraId="7DDFA24F" w14:textId="77777777" w:rsidR="00E00AFC" w:rsidRPr="00E00AFC" w:rsidRDefault="00BA7F10" w:rsidP="00314F7C">
      <w:pPr>
        <w:ind w:right="142" w:hanging="142"/>
      </w:pPr>
      <w:r>
        <w:t xml:space="preserve">    </w:t>
      </w:r>
      <w:r w:rsidR="00E00AFC" w:rsidRPr="00E00AFC">
        <w:t xml:space="preserve">Dans un bécher, on introduit un volume </w:t>
      </w:r>
      <w:r w:rsidR="00E00AFC" w:rsidRPr="001B71B9">
        <w:t>V</w:t>
      </w:r>
      <w:r w:rsidR="00A5124D" w:rsidRPr="001B71B9">
        <w:t>’</w:t>
      </w:r>
      <w:r w:rsidR="00E00AFC" w:rsidRPr="001B71B9">
        <w:rPr>
          <w:vertAlign w:val="subscript"/>
        </w:rPr>
        <w:t>1</w:t>
      </w:r>
      <w:r w:rsidR="00E00AFC" w:rsidRPr="00E00AFC">
        <w:t xml:space="preserve"> = 10,0 </w:t>
      </w:r>
      <w:proofErr w:type="spellStart"/>
      <w:r w:rsidR="00E00AFC" w:rsidRPr="00E00AFC">
        <w:t>mL</w:t>
      </w:r>
      <w:proofErr w:type="spellEnd"/>
      <w:r w:rsidR="00E00AFC" w:rsidRPr="00E00AFC">
        <w:t xml:space="preserve"> de solution</w:t>
      </w:r>
      <w:r>
        <w:t xml:space="preserve"> </w:t>
      </w:r>
      <w:r w:rsidRPr="001B71B9">
        <w:t>aqueuse</w:t>
      </w:r>
      <w:r w:rsidR="00E00AFC" w:rsidRPr="00E00AFC">
        <w:t xml:space="preserve"> de nitrate d'argent (Ag</w:t>
      </w:r>
      <w:r w:rsidR="00E00AFC" w:rsidRPr="00E00AFC">
        <w:rPr>
          <w:vertAlign w:val="superscript"/>
        </w:rPr>
        <w:t>+</w:t>
      </w:r>
      <w:r w:rsidR="00E00AFC" w:rsidRPr="00E00AFC">
        <w:rPr>
          <w:vertAlign w:val="subscript"/>
        </w:rPr>
        <w:t>(</w:t>
      </w:r>
      <w:proofErr w:type="spellStart"/>
      <w:r w:rsidR="00E00AFC" w:rsidRPr="00E00AFC">
        <w:rPr>
          <w:vertAlign w:val="subscript"/>
        </w:rPr>
        <w:t>aq</w:t>
      </w:r>
      <w:proofErr w:type="spellEnd"/>
      <w:r w:rsidR="00E00AFC" w:rsidRPr="00E00AFC">
        <w:rPr>
          <w:vertAlign w:val="subscript"/>
        </w:rPr>
        <w:t>) </w:t>
      </w:r>
      <w:r w:rsidR="00E00AFC" w:rsidRPr="00E00AFC">
        <w:t>+ NO</w:t>
      </w:r>
      <w:r w:rsidR="00E00AFC" w:rsidRPr="00E00AFC">
        <w:rPr>
          <w:vertAlign w:val="subscript"/>
        </w:rPr>
        <w:t>3</w:t>
      </w:r>
      <w:r w:rsidR="00E00AFC" w:rsidRPr="00E00AFC">
        <w:rPr>
          <w:vertAlign w:val="superscript"/>
        </w:rPr>
        <w:t>–</w:t>
      </w:r>
      <w:r w:rsidR="00E00AFC" w:rsidRPr="00E00AFC">
        <w:rPr>
          <w:vertAlign w:val="subscript"/>
        </w:rPr>
        <w:t>(</w:t>
      </w:r>
      <w:proofErr w:type="spellStart"/>
      <w:r w:rsidR="00E00AFC" w:rsidRPr="00E00AFC">
        <w:rPr>
          <w:vertAlign w:val="subscript"/>
        </w:rPr>
        <w:t>aq</w:t>
      </w:r>
      <w:proofErr w:type="spellEnd"/>
      <w:r w:rsidR="00E00AFC" w:rsidRPr="00E00AFC">
        <w:rPr>
          <w:vertAlign w:val="subscript"/>
        </w:rPr>
        <w:t>)</w:t>
      </w:r>
      <w:r w:rsidR="00E00AFC" w:rsidRPr="00E00AFC">
        <w:t xml:space="preserve">) de </w:t>
      </w:r>
      <w:r w:rsidR="00ED54FA">
        <w:t>c</w:t>
      </w:r>
      <w:r w:rsidR="00ED54FA" w:rsidRPr="00E00AFC">
        <w:t>oncentration</w:t>
      </w:r>
      <w:r w:rsidR="00E00AFC" w:rsidRPr="00E00AFC">
        <w:t xml:space="preserve"> molaire </w:t>
      </w:r>
      <w:r w:rsidR="00E00AFC" w:rsidRPr="001B71B9">
        <w:t>c</w:t>
      </w:r>
      <w:r w:rsidR="00A5124D" w:rsidRPr="001B71B9">
        <w:t>’</w:t>
      </w:r>
      <w:r w:rsidR="00E00AFC" w:rsidRPr="001B71B9">
        <w:rPr>
          <w:vertAlign w:val="subscript"/>
        </w:rPr>
        <w:t>1</w:t>
      </w:r>
      <w:r w:rsidR="00E00AFC" w:rsidRPr="00E00AFC">
        <w:t xml:space="preserve"> = 1,0 × 10 </w:t>
      </w:r>
      <w:r w:rsidR="00E00AFC" w:rsidRPr="00E00AFC">
        <w:rPr>
          <w:vertAlign w:val="superscript"/>
        </w:rPr>
        <w:t>–1</w:t>
      </w:r>
      <w:r w:rsidR="00E00AFC" w:rsidRPr="00E00AFC">
        <w:t> </w:t>
      </w:r>
      <w:proofErr w:type="spellStart"/>
      <w:r w:rsidR="00E00AFC" w:rsidRPr="00E00AFC">
        <w:t>mol∙L</w:t>
      </w:r>
      <w:proofErr w:type="spellEnd"/>
      <w:r w:rsidR="00E00AFC" w:rsidRPr="00E00AFC">
        <w:rPr>
          <w:vertAlign w:val="superscript"/>
        </w:rPr>
        <w:t>–1</w:t>
      </w:r>
      <w:r w:rsidR="00E00AFC" w:rsidRPr="00E00AFC">
        <w:t xml:space="preserve"> et 90 </w:t>
      </w:r>
      <w:proofErr w:type="spellStart"/>
      <w:r w:rsidR="00E00AFC" w:rsidRPr="00E00AFC">
        <w:t>mL</w:t>
      </w:r>
      <w:proofErr w:type="spellEnd"/>
      <w:r w:rsidR="00E00AFC" w:rsidRPr="00E00AFC">
        <w:t xml:space="preserve"> d'eau distillée.</w:t>
      </w:r>
    </w:p>
    <w:p w14:paraId="0762ACC9" w14:textId="77777777" w:rsidR="00E00AFC" w:rsidRPr="00E00AFC" w:rsidRDefault="00E00AFC" w:rsidP="00314F7C">
      <w:pPr>
        <w:ind w:right="142"/>
      </w:pPr>
      <w:r w:rsidRPr="00E00AFC">
        <w:t>On plonge la cellule de conductimétrie dans la solution de nitrate d'argent obtenue.</w:t>
      </w:r>
    </w:p>
    <w:p w14:paraId="6F8B46B3" w14:textId="77777777" w:rsidR="00BE1786" w:rsidRDefault="00E00AFC" w:rsidP="00314F7C">
      <w:pPr>
        <w:ind w:right="142"/>
      </w:pPr>
      <w:r w:rsidRPr="00E00AFC">
        <w:t xml:space="preserve">On ajoute à l’aide d'une burette graduée </w:t>
      </w:r>
      <w:proofErr w:type="spellStart"/>
      <w:r w:rsidRPr="00E00AFC">
        <w:t>mL</w:t>
      </w:r>
      <w:proofErr w:type="spellEnd"/>
      <w:r w:rsidRPr="00E00AFC">
        <w:t xml:space="preserve"> par </w:t>
      </w:r>
      <w:proofErr w:type="spellStart"/>
      <w:r w:rsidRPr="00E00AFC">
        <w:t>mL</w:t>
      </w:r>
      <w:proofErr w:type="spellEnd"/>
      <w:r w:rsidRPr="00E00AFC">
        <w:t>, la solution commerciale d’</w:t>
      </w:r>
      <w:proofErr w:type="spellStart"/>
      <w:r w:rsidRPr="00E00AFC">
        <w:t>aosept</w:t>
      </w:r>
      <w:proofErr w:type="spellEnd"/>
      <w:r w:rsidRPr="00E00AFC">
        <w:t> </w:t>
      </w:r>
      <w:r w:rsidRPr="00E00AFC">
        <w:sym w:font="Symbol" w:char="F0D2"/>
      </w:r>
      <w:r w:rsidRPr="00E00AFC">
        <w:t xml:space="preserve">, en notant à chaque ajout la conductivité </w:t>
      </w:r>
      <w:r w:rsidRPr="00E00AFC">
        <w:sym w:font="Symbol" w:char="F073"/>
      </w:r>
      <w:r w:rsidRPr="00E00AFC">
        <w:t xml:space="preserve"> de la solution. On obtient un précipité blanc de chlorure d'argent selon l’équation associée à la réaction :  Ag </w:t>
      </w:r>
      <w:r w:rsidRPr="00A31108">
        <w:rPr>
          <w:vertAlign w:val="superscript"/>
        </w:rPr>
        <w:t>+</w:t>
      </w:r>
      <w:r w:rsidRPr="009A69A1">
        <w:t>(</w:t>
      </w:r>
      <w:proofErr w:type="spellStart"/>
      <w:r w:rsidRPr="009A69A1">
        <w:t>aq</w:t>
      </w:r>
      <w:proofErr w:type="spellEnd"/>
      <w:r w:rsidRPr="009A69A1">
        <w:t>)</w:t>
      </w:r>
      <w:r w:rsidRPr="00E00AFC">
        <w:t xml:space="preserve"> + Cl</w:t>
      </w:r>
      <w:r w:rsidR="00A31108">
        <w:rPr>
          <w:vertAlign w:val="superscript"/>
        </w:rPr>
        <w:t>–</w:t>
      </w:r>
      <w:r w:rsidR="00A31108" w:rsidRPr="009A69A1">
        <w:t>(</w:t>
      </w:r>
      <w:proofErr w:type="spellStart"/>
      <w:r w:rsidRPr="009A69A1">
        <w:t>aq</w:t>
      </w:r>
      <w:proofErr w:type="spellEnd"/>
      <w:r w:rsidRPr="009A69A1">
        <w:t>)</w:t>
      </w:r>
      <w:r w:rsidRPr="00E00AFC">
        <w:sym w:font="Wingdings" w:char="F0E0"/>
      </w:r>
      <w:r w:rsidRPr="00E00AFC">
        <w:t xml:space="preserve">    </w:t>
      </w:r>
      <w:proofErr w:type="spellStart"/>
      <w:r w:rsidRPr="00E00AFC">
        <w:t>AgCl</w:t>
      </w:r>
      <w:proofErr w:type="spellEnd"/>
      <w:r w:rsidRPr="00E00AFC">
        <w:t xml:space="preserve"> (s)</w:t>
      </w:r>
    </w:p>
    <w:p w14:paraId="4D243D42" w14:textId="44642BBC" w:rsidR="00E00AFC" w:rsidRPr="00E00AFC" w:rsidRDefault="009A2BC4" w:rsidP="00314F7C">
      <w:pPr>
        <w:ind w:right="142"/>
      </w:pPr>
      <w:r>
        <w:rPr>
          <w:b/>
        </w:rPr>
        <w:t>Le document 6</w:t>
      </w:r>
      <w:r w:rsidR="00E00AFC" w:rsidRPr="00E00AFC">
        <w:t xml:space="preserve"> représente les valeurs de conductivité </w:t>
      </w:r>
      <w:r w:rsidR="00E00AFC" w:rsidRPr="00E00AFC">
        <w:sym w:font="Symbol" w:char="F073"/>
      </w:r>
      <w:r w:rsidR="00E00AFC" w:rsidRPr="00E00AFC">
        <w:t xml:space="preserve"> pour les différents volumes </w:t>
      </w:r>
      <w:r w:rsidR="00314F7C">
        <w:t>V de la solution commerciale d’</w:t>
      </w:r>
      <w:proofErr w:type="spellStart"/>
      <w:r w:rsidR="00314F7C">
        <w:t>A</w:t>
      </w:r>
      <w:r w:rsidR="00E00AFC" w:rsidRPr="00E00AFC">
        <w:t>osept</w:t>
      </w:r>
      <w:proofErr w:type="spellEnd"/>
      <w:r w:rsidR="00E00AFC" w:rsidRPr="00E00AFC">
        <w:t> </w:t>
      </w:r>
      <w:r w:rsidR="00E00AFC" w:rsidRPr="00E00AFC">
        <w:sym w:font="Symbol" w:char="F0D2"/>
      </w:r>
      <w:r w:rsidR="00E00AFC" w:rsidRPr="00E00AFC">
        <w:t xml:space="preserve"> versés.</w:t>
      </w:r>
    </w:p>
    <w:p w14:paraId="024EED1D" w14:textId="77777777" w:rsidR="00C11B0F" w:rsidRDefault="00C11B0F" w:rsidP="00E00AFC">
      <w:pPr>
        <w:pStyle w:val="Sansinterligne"/>
        <w:ind w:left="170"/>
        <w:jc w:val="both"/>
        <w:rPr>
          <w:rFonts w:cs="Arial"/>
          <w:i/>
          <w:iCs/>
        </w:rPr>
      </w:pPr>
    </w:p>
    <w:p w14:paraId="28EB26BC" w14:textId="59D4335B" w:rsidR="00E00AFC" w:rsidRDefault="00E00AFC" w:rsidP="00E00AFC">
      <w:pPr>
        <w:pStyle w:val="Sansinterligne"/>
        <w:ind w:left="170"/>
        <w:jc w:val="both"/>
        <w:rPr>
          <w:rFonts w:cs="Arial"/>
          <w:i/>
          <w:iCs/>
        </w:rPr>
      </w:pPr>
    </w:p>
    <w:p w14:paraId="04C290D4" w14:textId="77777777" w:rsidR="001B71B9" w:rsidRDefault="001B71B9" w:rsidP="000F13F8">
      <w:pPr>
        <w:pStyle w:val="Sansinterligne"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sz w:val="22"/>
        </w:rPr>
      </w:pPr>
    </w:p>
    <w:p w14:paraId="65B4553C" w14:textId="77777777" w:rsidR="001B71B9" w:rsidRDefault="001B71B9" w:rsidP="000F13F8">
      <w:pPr>
        <w:pStyle w:val="Sansinterligne"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sz w:val="22"/>
        </w:rPr>
      </w:pPr>
    </w:p>
    <w:p w14:paraId="1D1E9FCC" w14:textId="77777777" w:rsidR="001B71B9" w:rsidRDefault="001B71B9" w:rsidP="000F13F8">
      <w:pPr>
        <w:pStyle w:val="Sansinterligne"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sz w:val="22"/>
        </w:rPr>
      </w:pPr>
    </w:p>
    <w:p w14:paraId="00D4A52B" w14:textId="77777777" w:rsidR="001B71B9" w:rsidRDefault="001B71B9" w:rsidP="000F13F8">
      <w:pPr>
        <w:pStyle w:val="Sansinterligne"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sz w:val="22"/>
        </w:rPr>
      </w:pPr>
    </w:p>
    <w:p w14:paraId="0591EE0E" w14:textId="14833E8A" w:rsidR="001B71B9" w:rsidRDefault="001B71B9" w:rsidP="000F13F8">
      <w:pPr>
        <w:pStyle w:val="Sansinterligne"/>
        <w:jc w:val="both"/>
        <w:rPr>
          <w:rFonts w:asciiTheme="minorHAnsi" w:hAnsiTheme="minorHAnsi" w:cs="Arial"/>
          <w:b/>
          <w:bCs/>
          <w:iCs/>
          <w:color w:val="808080" w:themeColor="background1" w:themeShade="80"/>
          <w:sz w:val="22"/>
        </w:rPr>
      </w:pPr>
      <w:r>
        <w:rPr>
          <w:rFonts w:cs="Arial"/>
          <w:i/>
          <w:i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B75676" wp14:editId="34844BD7">
                <wp:simplePos x="0" y="0"/>
                <wp:positionH relativeFrom="column">
                  <wp:posOffset>-69574</wp:posOffset>
                </wp:positionH>
                <wp:positionV relativeFrom="paragraph">
                  <wp:posOffset>-48012</wp:posOffset>
                </wp:positionV>
                <wp:extent cx="6228080" cy="2780665"/>
                <wp:effectExtent l="0" t="0" r="1270" b="635"/>
                <wp:wrapNone/>
                <wp:docPr id="16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80" cy="278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BFE300" id="Rectangle 144" o:spid="_x0000_s1026" style="position:absolute;margin-left:-5.5pt;margin-top:-3.8pt;width:490.4pt;height:21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" filled="f"/>
            </w:pict>
          </mc:Fallback>
        </mc:AlternateContent>
      </w:r>
    </w:p>
    <w:p w14:paraId="6039D2CA" w14:textId="3A310455" w:rsidR="00A31108" w:rsidRPr="009A2BC4" w:rsidRDefault="00A31108" w:rsidP="000F13F8">
      <w:pPr>
        <w:pStyle w:val="Sansinterligne"/>
        <w:jc w:val="both"/>
        <w:rPr>
          <w:rFonts w:asciiTheme="minorHAnsi" w:hAnsiTheme="minorHAnsi" w:cs="Arial"/>
          <w:b/>
          <w:bCs/>
          <w:iCs/>
          <w:sz w:val="22"/>
        </w:rPr>
      </w:pPr>
      <w:r w:rsidRPr="009A2BC4">
        <w:rPr>
          <w:rFonts w:asciiTheme="minorHAnsi" w:hAnsiTheme="minorHAnsi" w:cs="Arial"/>
          <w:b/>
          <w:bCs/>
          <w:iCs/>
          <w:sz w:val="22"/>
        </w:rPr>
        <w:t>DOCUMENT 3 : Données physico-chimiques</w:t>
      </w:r>
    </w:p>
    <w:p w14:paraId="25586DB8" w14:textId="3A26B568" w:rsidR="00A31108" w:rsidRDefault="00A31108" w:rsidP="00E00AFC">
      <w:pPr>
        <w:pStyle w:val="Sansinterligne"/>
        <w:ind w:left="170"/>
        <w:jc w:val="both"/>
        <w:rPr>
          <w:rFonts w:asciiTheme="minorHAnsi" w:hAnsiTheme="minorHAnsi" w:cs="Arial"/>
          <w:b/>
          <w:bCs/>
          <w:iCs/>
          <w:sz w:val="22"/>
        </w:rPr>
      </w:pPr>
    </w:p>
    <w:p w14:paraId="4C75F99E" w14:textId="754629F3" w:rsidR="00E00AFC" w:rsidRPr="00A31108" w:rsidRDefault="00E00AFC" w:rsidP="00A31108">
      <w:pPr>
        <w:pStyle w:val="Sansinterligne"/>
        <w:tabs>
          <w:tab w:val="left" w:pos="180"/>
        </w:tabs>
        <w:jc w:val="both"/>
        <w:rPr>
          <w:rFonts w:asciiTheme="minorHAnsi" w:hAnsiTheme="minorHAnsi" w:cs="Arial"/>
          <w:b/>
          <w:bCs/>
          <w:iCs/>
          <w:sz w:val="22"/>
        </w:rPr>
      </w:pPr>
      <w:r w:rsidRPr="00A31108">
        <w:rPr>
          <w:rFonts w:asciiTheme="minorHAnsi" w:hAnsiTheme="minorHAnsi" w:cs="Arial"/>
          <w:sz w:val="22"/>
        </w:rPr>
        <w:t xml:space="preserve">Masses molaires: M </w:t>
      </w:r>
      <w:r w:rsidRPr="00A31108">
        <w:rPr>
          <w:rFonts w:asciiTheme="minorHAnsi" w:hAnsiTheme="minorHAnsi" w:cs="Arial"/>
          <w:iCs/>
          <w:sz w:val="22"/>
        </w:rPr>
        <w:t xml:space="preserve">(Na) </w:t>
      </w:r>
      <w:r w:rsidRPr="00A31108">
        <w:rPr>
          <w:rFonts w:asciiTheme="minorHAnsi" w:hAnsiTheme="minorHAnsi" w:cs="Arial"/>
          <w:sz w:val="22"/>
        </w:rPr>
        <w:t xml:space="preserve">= </w:t>
      </w:r>
      <w:smartTag w:uri="urn:schemas-microsoft-com:office:smarttags" w:element="metricconverter">
        <w:smartTagPr>
          <w:attr w:name="ProductID" w:val="23,0 g"/>
        </w:smartTagPr>
        <w:r w:rsidRPr="00A31108">
          <w:rPr>
            <w:rFonts w:asciiTheme="minorHAnsi" w:hAnsiTheme="minorHAnsi" w:cs="Arial"/>
            <w:iCs/>
            <w:sz w:val="22"/>
          </w:rPr>
          <w:t xml:space="preserve">23,0 </w:t>
        </w:r>
        <w:proofErr w:type="spellStart"/>
        <w:r w:rsidRPr="00A31108">
          <w:rPr>
            <w:rFonts w:asciiTheme="minorHAnsi" w:hAnsiTheme="minorHAnsi" w:cs="Arial"/>
            <w:iCs/>
            <w:sz w:val="22"/>
          </w:rPr>
          <w:t>g</w:t>
        </w:r>
        <w:r w:rsidR="009E5FAD" w:rsidRPr="00E00AFC">
          <w:t>∙</w:t>
        </w:r>
      </w:smartTag>
      <w:r w:rsidRPr="00A31108">
        <w:rPr>
          <w:rFonts w:asciiTheme="minorHAnsi" w:hAnsiTheme="minorHAnsi" w:cs="Arial"/>
          <w:iCs/>
          <w:sz w:val="22"/>
        </w:rPr>
        <w:t>mol</w:t>
      </w:r>
      <w:proofErr w:type="spellEnd"/>
      <w:r w:rsidRPr="00A31108">
        <w:rPr>
          <w:rFonts w:asciiTheme="minorHAnsi" w:hAnsiTheme="minorHAnsi" w:cs="Arial"/>
          <w:iCs/>
          <w:sz w:val="22"/>
          <w:vertAlign w:val="superscript"/>
        </w:rPr>
        <w:t> –1</w:t>
      </w:r>
      <w:r w:rsidRPr="00A31108">
        <w:rPr>
          <w:rFonts w:asciiTheme="minorHAnsi" w:hAnsiTheme="minorHAnsi" w:cs="Arial"/>
          <w:iCs/>
          <w:sz w:val="22"/>
        </w:rPr>
        <w:tab/>
      </w:r>
      <w:r w:rsidRPr="00A31108">
        <w:rPr>
          <w:rFonts w:asciiTheme="minorHAnsi" w:hAnsiTheme="minorHAnsi" w:cs="Arial"/>
          <w:sz w:val="22"/>
        </w:rPr>
        <w:t xml:space="preserve">M </w:t>
      </w:r>
      <w:r w:rsidRPr="00A31108">
        <w:rPr>
          <w:rFonts w:asciiTheme="minorHAnsi" w:hAnsiTheme="minorHAnsi" w:cs="Arial"/>
          <w:iCs/>
          <w:sz w:val="22"/>
        </w:rPr>
        <w:t xml:space="preserve">(Cl) </w:t>
      </w:r>
      <w:r w:rsidRPr="00A31108">
        <w:rPr>
          <w:rFonts w:asciiTheme="minorHAnsi" w:hAnsiTheme="minorHAnsi" w:cs="Arial"/>
          <w:sz w:val="22"/>
        </w:rPr>
        <w:t xml:space="preserve">= </w:t>
      </w:r>
      <w:smartTag w:uri="urn:schemas-microsoft-com:office:smarttags" w:element="metricconverter">
        <w:smartTagPr>
          <w:attr w:name="ProductID" w:val="35,5 g"/>
        </w:smartTagPr>
        <w:r w:rsidRPr="00A31108">
          <w:rPr>
            <w:rFonts w:asciiTheme="minorHAnsi" w:hAnsiTheme="minorHAnsi" w:cs="Arial"/>
            <w:sz w:val="22"/>
          </w:rPr>
          <w:t xml:space="preserve">35,5 </w:t>
        </w:r>
        <w:proofErr w:type="spellStart"/>
        <w:r w:rsidRPr="00A31108">
          <w:rPr>
            <w:rFonts w:asciiTheme="minorHAnsi" w:hAnsiTheme="minorHAnsi" w:cs="Arial"/>
            <w:iCs/>
            <w:sz w:val="22"/>
          </w:rPr>
          <w:t>g</w:t>
        </w:r>
        <w:r w:rsidR="009E5FAD" w:rsidRPr="00E00AFC">
          <w:t>∙</w:t>
        </w:r>
      </w:smartTag>
      <w:r w:rsidRPr="00A31108">
        <w:rPr>
          <w:rFonts w:asciiTheme="minorHAnsi" w:hAnsiTheme="minorHAnsi" w:cs="Arial"/>
          <w:iCs/>
          <w:sz w:val="22"/>
        </w:rPr>
        <w:t>mol</w:t>
      </w:r>
      <w:proofErr w:type="spellEnd"/>
      <w:r w:rsidRPr="00A31108">
        <w:rPr>
          <w:rFonts w:asciiTheme="minorHAnsi" w:hAnsiTheme="minorHAnsi" w:cs="Arial"/>
          <w:iCs/>
          <w:sz w:val="22"/>
          <w:vertAlign w:val="superscript"/>
        </w:rPr>
        <w:t> –1</w:t>
      </w:r>
    </w:p>
    <w:p w14:paraId="64F61111" w14:textId="19547810" w:rsidR="00E00AFC" w:rsidRPr="00A31108" w:rsidRDefault="00E00AFC" w:rsidP="00E00AFC">
      <w:pPr>
        <w:pStyle w:val="Sansinterligne"/>
        <w:ind w:left="170"/>
        <w:jc w:val="both"/>
        <w:rPr>
          <w:rFonts w:asciiTheme="minorHAnsi" w:hAnsiTheme="minorHAnsi" w:cs="Arial"/>
          <w:b/>
          <w:bCs/>
          <w:iCs/>
          <w:sz w:val="22"/>
        </w:rPr>
      </w:pPr>
    </w:p>
    <w:p w14:paraId="4EF99DE1" w14:textId="2F48BCE4" w:rsidR="00C11B0F" w:rsidRDefault="00E00AFC" w:rsidP="00A31108">
      <w:pPr>
        <w:pStyle w:val="Sansinterligne"/>
        <w:ind w:left="142"/>
        <w:jc w:val="both"/>
        <w:rPr>
          <w:rFonts w:asciiTheme="minorHAnsi" w:hAnsiTheme="minorHAnsi" w:cs="Arial"/>
          <w:sz w:val="22"/>
        </w:rPr>
      </w:pPr>
      <w:r w:rsidRPr="00A31108">
        <w:rPr>
          <w:rFonts w:asciiTheme="minorHAnsi" w:hAnsiTheme="minorHAnsi" w:cs="Arial"/>
          <w:sz w:val="22"/>
        </w:rPr>
        <w:t xml:space="preserve">On rappelle l’expression de la conductivité </w:t>
      </w:r>
      <w:r w:rsidRPr="00A31108">
        <w:rPr>
          <w:rFonts w:asciiTheme="minorHAnsi" w:hAnsiTheme="minorHAnsi" w:cs="Arial"/>
          <w:sz w:val="22"/>
        </w:rPr>
        <w:sym w:font="Symbol" w:char="F073"/>
      </w:r>
      <w:r w:rsidRPr="00A31108">
        <w:rPr>
          <w:rFonts w:asciiTheme="minorHAnsi" w:hAnsiTheme="minorHAnsi" w:cs="Arial"/>
          <w:sz w:val="22"/>
        </w:rPr>
        <w:t xml:space="preserve"> en fonction des conce</w:t>
      </w:r>
      <w:r w:rsidR="00A31108">
        <w:rPr>
          <w:rFonts w:asciiTheme="minorHAnsi" w:hAnsiTheme="minorHAnsi" w:cs="Arial"/>
          <w:sz w:val="22"/>
        </w:rPr>
        <w:t>ntrations molaires effectives [</w:t>
      </w:r>
      <w:r w:rsidRPr="00A31108">
        <w:rPr>
          <w:rFonts w:asciiTheme="minorHAnsi" w:hAnsiTheme="minorHAnsi" w:cs="Arial"/>
          <w:sz w:val="22"/>
        </w:rPr>
        <w:t>X</w:t>
      </w:r>
      <w:r w:rsidRPr="00A31108">
        <w:rPr>
          <w:rFonts w:asciiTheme="minorHAnsi" w:hAnsiTheme="minorHAnsi" w:cs="Arial"/>
          <w:sz w:val="22"/>
          <w:vertAlign w:val="subscript"/>
        </w:rPr>
        <w:t>i</w:t>
      </w:r>
      <w:r w:rsidRPr="00A31108">
        <w:rPr>
          <w:rFonts w:asciiTheme="minorHAnsi" w:hAnsiTheme="minorHAnsi" w:cs="Arial"/>
          <w:sz w:val="22"/>
        </w:rPr>
        <w:t xml:space="preserve">] </w:t>
      </w:r>
    </w:p>
    <w:p w14:paraId="592A9F5F" w14:textId="77777777" w:rsidR="00E00AFC" w:rsidRPr="00A31108" w:rsidRDefault="00E00AFC" w:rsidP="00A31108">
      <w:pPr>
        <w:pStyle w:val="Sansinterligne"/>
        <w:ind w:left="142"/>
        <w:jc w:val="both"/>
        <w:rPr>
          <w:rFonts w:asciiTheme="minorHAnsi" w:hAnsiTheme="minorHAnsi" w:cs="Arial"/>
          <w:b/>
          <w:bCs/>
          <w:iCs/>
          <w:sz w:val="22"/>
        </w:rPr>
      </w:pPr>
      <w:proofErr w:type="gramStart"/>
      <w:r w:rsidRPr="00A31108">
        <w:rPr>
          <w:rFonts w:asciiTheme="minorHAnsi" w:hAnsiTheme="minorHAnsi" w:cs="Arial"/>
          <w:sz w:val="22"/>
        </w:rPr>
        <w:t>des</w:t>
      </w:r>
      <w:proofErr w:type="gramEnd"/>
      <w:r w:rsidRPr="00A31108">
        <w:rPr>
          <w:rFonts w:asciiTheme="minorHAnsi" w:hAnsiTheme="minorHAnsi" w:cs="Arial"/>
          <w:sz w:val="22"/>
        </w:rPr>
        <w:t xml:space="preserve"> espèces ioniques X</w:t>
      </w:r>
      <w:r w:rsidRPr="00A31108">
        <w:rPr>
          <w:rFonts w:asciiTheme="minorHAnsi" w:hAnsiTheme="minorHAnsi" w:cs="Arial"/>
          <w:sz w:val="22"/>
          <w:vertAlign w:val="subscript"/>
        </w:rPr>
        <w:t>i</w:t>
      </w:r>
      <w:r w:rsidRPr="00A31108">
        <w:rPr>
          <w:rFonts w:asciiTheme="minorHAnsi" w:hAnsiTheme="minorHAnsi" w:cs="Arial"/>
          <w:sz w:val="22"/>
        </w:rPr>
        <w:t xml:space="preserve"> en solution : </w:t>
      </w:r>
      <w:r w:rsidRPr="00A31108">
        <w:rPr>
          <w:rFonts w:asciiTheme="minorHAnsi" w:hAnsiTheme="minorHAnsi" w:cs="Arial"/>
          <w:position w:val="-24"/>
          <w:sz w:val="22"/>
        </w:rPr>
        <w:object w:dxaOrig="1200" w:dyaOrig="460" w14:anchorId="182CF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5pt;height:23.1pt" o:ole="">
            <v:imagedata r:id="rId9" o:title=""/>
          </v:shape>
          <o:OLEObject Type="Embed" ProgID="Equation.DSMT4" ShapeID="_x0000_i1025" DrawAspect="Content" ObjectID="_1665648235" r:id="rId10"/>
        </w:object>
      </w:r>
      <w:r w:rsidRPr="00A31108">
        <w:rPr>
          <w:rFonts w:asciiTheme="minorHAnsi" w:hAnsiTheme="minorHAnsi" w:cs="Arial"/>
          <w:sz w:val="22"/>
        </w:rPr>
        <w:t xml:space="preserve"> où </w:t>
      </w:r>
      <w:r w:rsidRPr="00A31108">
        <w:rPr>
          <w:rFonts w:asciiTheme="minorHAnsi" w:hAnsiTheme="minorHAnsi" w:cs="Arial"/>
          <w:sz w:val="22"/>
        </w:rPr>
        <w:sym w:font="Symbol" w:char="F06C"/>
      </w:r>
      <w:r w:rsidRPr="00A31108">
        <w:rPr>
          <w:rFonts w:asciiTheme="minorHAnsi" w:hAnsiTheme="minorHAnsi" w:cs="Arial"/>
          <w:sz w:val="22"/>
          <w:vertAlign w:val="subscript"/>
        </w:rPr>
        <w:t>i</w:t>
      </w:r>
      <w:r w:rsidRPr="00A31108">
        <w:rPr>
          <w:rFonts w:asciiTheme="minorHAnsi" w:hAnsiTheme="minorHAnsi" w:cs="Arial"/>
          <w:sz w:val="22"/>
        </w:rPr>
        <w:t> est la conductivité molaire ionique des ions X</w:t>
      </w:r>
      <w:r w:rsidRPr="00A31108">
        <w:rPr>
          <w:rFonts w:asciiTheme="minorHAnsi" w:hAnsiTheme="minorHAnsi" w:cs="Arial"/>
          <w:sz w:val="22"/>
          <w:vertAlign w:val="subscript"/>
        </w:rPr>
        <w:t>i</w:t>
      </w:r>
      <w:r w:rsidRPr="00A31108">
        <w:rPr>
          <w:rFonts w:asciiTheme="minorHAnsi" w:hAnsiTheme="minorHAnsi" w:cs="Arial"/>
          <w:sz w:val="22"/>
        </w:rPr>
        <w:t>.</w:t>
      </w:r>
    </w:p>
    <w:p w14:paraId="5330E929" w14:textId="77777777" w:rsidR="00E00AFC" w:rsidRPr="00A31108" w:rsidRDefault="00E00AFC" w:rsidP="00A31108">
      <w:pPr>
        <w:pStyle w:val="Sansinterligne"/>
        <w:ind w:left="142"/>
        <w:jc w:val="both"/>
        <w:rPr>
          <w:rFonts w:asciiTheme="minorHAnsi" w:hAnsiTheme="minorHAnsi" w:cs="Arial"/>
          <w:b/>
          <w:bCs/>
          <w:iCs/>
          <w:sz w:val="22"/>
        </w:rPr>
      </w:pPr>
      <w:r w:rsidRPr="00A31108">
        <w:rPr>
          <w:rFonts w:asciiTheme="minorHAnsi" w:hAnsiTheme="minorHAnsi" w:cs="Arial"/>
          <w:iCs/>
          <w:sz w:val="22"/>
        </w:rPr>
        <w:t xml:space="preserve">Conductivités molaires ioniques </w:t>
      </w:r>
      <w:r w:rsidRPr="00A31108">
        <w:rPr>
          <w:rFonts w:asciiTheme="minorHAnsi" w:hAnsiTheme="minorHAnsi" w:cs="Arial"/>
          <w:sz w:val="22"/>
        </w:rPr>
        <w:sym w:font="Symbol" w:char="F06C"/>
      </w:r>
      <w:r w:rsidRPr="00A31108">
        <w:rPr>
          <w:rFonts w:asciiTheme="minorHAnsi" w:hAnsiTheme="minorHAnsi" w:cs="Arial"/>
          <w:iCs/>
          <w:sz w:val="22"/>
        </w:rPr>
        <w:t>des ions présents dans cette expérience : </w:t>
      </w:r>
    </w:p>
    <w:tbl>
      <w:tblPr>
        <w:tblpPr w:leftFromText="141" w:rightFromText="141" w:vertAnchor="text" w:horzAnchor="margin" w:tblpXSpec="center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A31108" w:rsidRPr="00A31108" w14:paraId="717A7A08" w14:textId="77777777" w:rsidTr="00A31108">
        <w:tc>
          <w:tcPr>
            <w:tcW w:w="1951" w:type="dxa"/>
            <w:vAlign w:val="center"/>
          </w:tcPr>
          <w:p w14:paraId="166DA815" w14:textId="77777777" w:rsidR="00A31108" w:rsidRPr="00A31108" w:rsidRDefault="00A31108" w:rsidP="000F13F8">
            <w:pPr>
              <w:pStyle w:val="Sansinterligne"/>
              <w:jc w:val="center"/>
              <w:rPr>
                <w:rFonts w:asciiTheme="minorHAnsi" w:hAnsiTheme="minorHAnsi" w:cs="Arial"/>
                <w:iCs/>
                <w:sz w:val="22"/>
              </w:rPr>
            </w:pPr>
            <w:r w:rsidRPr="00A31108">
              <w:rPr>
                <w:rFonts w:asciiTheme="minorHAnsi" w:hAnsiTheme="minorHAnsi" w:cs="Arial"/>
                <w:iCs/>
                <w:sz w:val="22"/>
              </w:rPr>
              <w:t>Ions</w:t>
            </w:r>
          </w:p>
        </w:tc>
        <w:tc>
          <w:tcPr>
            <w:tcW w:w="2126" w:type="dxa"/>
            <w:vAlign w:val="center"/>
          </w:tcPr>
          <w:p w14:paraId="07D5ED79" w14:textId="72E33285" w:rsidR="00A31108" w:rsidRDefault="00A31108" w:rsidP="00A31108">
            <w:pPr>
              <w:pStyle w:val="Sansinterligne"/>
              <w:ind w:left="170"/>
              <w:jc w:val="center"/>
              <w:rPr>
                <w:rFonts w:asciiTheme="minorHAnsi" w:hAnsiTheme="minorHAnsi" w:cs="Arial"/>
                <w:iCs/>
                <w:sz w:val="22"/>
              </w:rPr>
            </w:pPr>
            <w:r w:rsidRPr="00A31108">
              <w:rPr>
                <w:rFonts w:asciiTheme="minorHAnsi" w:hAnsiTheme="minorHAnsi" w:cs="Arial"/>
                <w:sz w:val="22"/>
              </w:rPr>
              <w:sym w:font="Symbol" w:char="F06C"/>
            </w:r>
            <w:r w:rsidRPr="00A31108">
              <w:rPr>
                <w:rFonts w:asciiTheme="minorHAnsi" w:hAnsiTheme="minorHAnsi" w:cs="Arial"/>
                <w:sz w:val="22"/>
              </w:rPr>
              <w:t xml:space="preserve"> (en 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S</w:t>
            </w:r>
            <w:r w:rsidR="009E5FAD" w:rsidRPr="00E00AFC">
              <w:t>∙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m</w:t>
            </w:r>
            <w:r w:rsidRPr="00A31108">
              <w:rPr>
                <w:rFonts w:asciiTheme="minorHAnsi" w:hAnsiTheme="minorHAnsi" w:cs="Arial"/>
                <w:iCs/>
                <w:sz w:val="22"/>
                <w:vertAlign w:val="superscript"/>
              </w:rPr>
              <w:t>2</w:t>
            </w:r>
            <w:r w:rsidR="009E5FAD" w:rsidRPr="00E00AFC">
              <w:t>∙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mol</w:t>
            </w:r>
            <w:r w:rsidRPr="00A31108">
              <w:rPr>
                <w:rFonts w:asciiTheme="minorHAnsi" w:hAnsiTheme="minorHAnsi" w:cs="Arial"/>
                <w:iCs/>
                <w:sz w:val="22"/>
                <w:vertAlign w:val="superscript"/>
              </w:rPr>
              <w:t> –1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 xml:space="preserve">) </w:t>
            </w:r>
          </w:p>
          <w:p w14:paraId="3503E525" w14:textId="77777777" w:rsidR="00A31108" w:rsidRPr="00A31108" w:rsidRDefault="00A31108" w:rsidP="00A31108">
            <w:pPr>
              <w:pStyle w:val="Sansinterligne"/>
              <w:ind w:left="170"/>
              <w:jc w:val="center"/>
              <w:rPr>
                <w:rFonts w:asciiTheme="minorHAnsi" w:hAnsiTheme="minorHAnsi" w:cs="Arial"/>
                <w:iCs/>
                <w:sz w:val="22"/>
              </w:rPr>
            </w:pPr>
            <w:r w:rsidRPr="00A31108">
              <w:rPr>
                <w:rFonts w:asciiTheme="minorHAnsi" w:hAnsiTheme="minorHAnsi" w:cs="Arial"/>
                <w:iCs/>
                <w:sz w:val="22"/>
              </w:rPr>
              <w:t xml:space="preserve">à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A31108">
                <w:rPr>
                  <w:rFonts w:asciiTheme="minorHAnsi" w:hAnsiTheme="minorHAnsi" w:cs="Arial"/>
                  <w:iCs/>
                  <w:sz w:val="22"/>
                </w:rPr>
                <w:t>25°C</w:t>
              </w:r>
            </w:smartTag>
          </w:p>
        </w:tc>
      </w:tr>
      <w:tr w:rsidR="00A31108" w:rsidRPr="00A31108" w14:paraId="34F32E70" w14:textId="77777777" w:rsidTr="00A31108">
        <w:tc>
          <w:tcPr>
            <w:tcW w:w="1951" w:type="dxa"/>
            <w:vAlign w:val="center"/>
          </w:tcPr>
          <w:p w14:paraId="02A86A97" w14:textId="77777777" w:rsidR="00A31108" w:rsidRPr="00A31108" w:rsidRDefault="00A31108" w:rsidP="00A31108">
            <w:pPr>
              <w:pStyle w:val="Sansinterligne"/>
              <w:ind w:left="170"/>
              <w:jc w:val="center"/>
              <w:rPr>
                <w:rFonts w:asciiTheme="minorHAnsi" w:hAnsiTheme="minorHAnsi" w:cs="Arial"/>
                <w:iCs/>
                <w:sz w:val="22"/>
              </w:rPr>
            </w:pPr>
            <w:r w:rsidRPr="00A31108">
              <w:rPr>
                <w:rFonts w:asciiTheme="minorHAnsi" w:hAnsiTheme="minorHAnsi" w:cs="Arial"/>
                <w:iCs/>
                <w:sz w:val="22"/>
              </w:rPr>
              <w:t>Ag</w:t>
            </w:r>
            <w:r w:rsidRPr="00A31108">
              <w:rPr>
                <w:rFonts w:asciiTheme="minorHAnsi" w:hAnsiTheme="minorHAnsi" w:cs="Arial"/>
                <w:iCs/>
                <w:sz w:val="22"/>
                <w:vertAlign w:val="superscript"/>
              </w:rPr>
              <w:t>+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(</w:t>
            </w:r>
            <w:proofErr w:type="spellStart"/>
            <w:r w:rsidRPr="00A31108">
              <w:rPr>
                <w:rFonts w:asciiTheme="minorHAnsi" w:hAnsiTheme="minorHAnsi" w:cs="Arial"/>
                <w:iCs/>
                <w:sz w:val="22"/>
              </w:rPr>
              <w:t>aq</w:t>
            </w:r>
            <w:proofErr w:type="spellEnd"/>
            <w:r w:rsidRPr="00A31108">
              <w:rPr>
                <w:rFonts w:asciiTheme="minorHAnsi" w:hAnsiTheme="minorHAnsi" w:cs="Arial"/>
                <w:iCs/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120DC2B4" w14:textId="77777777" w:rsidR="00A31108" w:rsidRPr="00A31108" w:rsidRDefault="00A31108" w:rsidP="00A31108">
            <w:pPr>
              <w:pStyle w:val="Sansinterligne"/>
              <w:ind w:left="170"/>
              <w:jc w:val="center"/>
              <w:rPr>
                <w:rFonts w:asciiTheme="minorHAnsi" w:hAnsiTheme="minorHAnsi" w:cs="Arial"/>
                <w:iCs/>
                <w:sz w:val="22"/>
              </w:rPr>
            </w:pPr>
            <w:r w:rsidRPr="00A31108">
              <w:rPr>
                <w:rFonts w:asciiTheme="minorHAnsi" w:hAnsiTheme="minorHAnsi" w:cs="Arial"/>
                <w:iCs/>
                <w:sz w:val="22"/>
              </w:rPr>
              <w:t>6,19</w:t>
            </w:r>
            <w:r w:rsidRPr="00A31108">
              <w:rPr>
                <w:rFonts w:asciiTheme="minorHAnsi" w:hAnsiTheme="minorHAnsi" w:cs="Arial"/>
                <w:iCs/>
                <w:sz w:val="22"/>
                <w:vertAlign w:val="subscript"/>
              </w:rPr>
              <w:t> 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×</w:t>
            </w:r>
            <w:r w:rsidRPr="00A31108">
              <w:rPr>
                <w:rFonts w:asciiTheme="minorHAnsi" w:hAnsiTheme="minorHAnsi" w:cs="Arial"/>
                <w:iCs/>
                <w:sz w:val="22"/>
                <w:vertAlign w:val="subscript"/>
              </w:rPr>
              <w:t> 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10</w:t>
            </w:r>
            <w:r w:rsidRPr="00A31108">
              <w:rPr>
                <w:rFonts w:asciiTheme="minorHAnsi" w:hAnsiTheme="minorHAnsi" w:cs="Arial"/>
                <w:iCs/>
                <w:sz w:val="22"/>
                <w:vertAlign w:val="superscript"/>
              </w:rPr>
              <w:t> –3</w:t>
            </w:r>
          </w:p>
        </w:tc>
      </w:tr>
      <w:tr w:rsidR="00A31108" w:rsidRPr="00A31108" w14:paraId="51D10EEC" w14:textId="77777777" w:rsidTr="00A31108">
        <w:tc>
          <w:tcPr>
            <w:tcW w:w="1951" w:type="dxa"/>
            <w:vAlign w:val="center"/>
          </w:tcPr>
          <w:p w14:paraId="70494E42" w14:textId="77777777" w:rsidR="00A31108" w:rsidRPr="00A31108" w:rsidRDefault="00A31108" w:rsidP="00A31108">
            <w:pPr>
              <w:pStyle w:val="Sansinterligne"/>
              <w:ind w:left="170"/>
              <w:jc w:val="center"/>
              <w:rPr>
                <w:rFonts w:asciiTheme="minorHAnsi" w:hAnsiTheme="minorHAnsi" w:cs="Arial"/>
                <w:iCs/>
                <w:sz w:val="22"/>
              </w:rPr>
            </w:pPr>
            <w:r w:rsidRPr="00A31108">
              <w:rPr>
                <w:rFonts w:asciiTheme="minorHAnsi" w:hAnsiTheme="minorHAnsi" w:cs="Arial"/>
                <w:iCs/>
                <w:sz w:val="22"/>
              </w:rPr>
              <w:t>NO</w:t>
            </w:r>
            <w:r w:rsidRPr="00A31108">
              <w:rPr>
                <w:rFonts w:asciiTheme="minorHAnsi" w:hAnsiTheme="minorHAnsi" w:cs="Arial"/>
                <w:iCs/>
                <w:sz w:val="22"/>
                <w:vertAlign w:val="subscript"/>
              </w:rPr>
              <w:t>3</w:t>
            </w:r>
            <w:r w:rsidRPr="00A31108">
              <w:rPr>
                <w:rFonts w:asciiTheme="minorHAnsi" w:hAnsiTheme="minorHAnsi" w:cs="Arial"/>
                <w:iCs/>
                <w:sz w:val="22"/>
                <w:vertAlign w:val="superscript"/>
              </w:rPr>
              <w:t>–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(</w:t>
            </w:r>
            <w:proofErr w:type="spellStart"/>
            <w:r w:rsidRPr="00A31108">
              <w:rPr>
                <w:rFonts w:asciiTheme="minorHAnsi" w:hAnsiTheme="minorHAnsi" w:cs="Arial"/>
                <w:iCs/>
                <w:sz w:val="22"/>
              </w:rPr>
              <w:t>aq</w:t>
            </w:r>
            <w:proofErr w:type="spellEnd"/>
            <w:r w:rsidRPr="00A31108">
              <w:rPr>
                <w:rFonts w:asciiTheme="minorHAnsi" w:hAnsiTheme="minorHAnsi" w:cs="Arial"/>
                <w:iCs/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474C366F" w14:textId="77777777" w:rsidR="00A31108" w:rsidRPr="00A31108" w:rsidRDefault="00A31108" w:rsidP="00A31108">
            <w:pPr>
              <w:pStyle w:val="Sansinterligne"/>
              <w:ind w:left="170"/>
              <w:jc w:val="center"/>
              <w:rPr>
                <w:rFonts w:asciiTheme="minorHAnsi" w:hAnsiTheme="minorHAnsi" w:cs="Arial"/>
                <w:iCs/>
                <w:sz w:val="22"/>
              </w:rPr>
            </w:pPr>
            <w:r w:rsidRPr="00A31108">
              <w:rPr>
                <w:rFonts w:asciiTheme="minorHAnsi" w:hAnsiTheme="minorHAnsi" w:cs="Arial"/>
                <w:iCs/>
                <w:sz w:val="22"/>
              </w:rPr>
              <w:t>7,14</w:t>
            </w:r>
            <w:r w:rsidRPr="00A31108">
              <w:rPr>
                <w:rFonts w:asciiTheme="minorHAnsi" w:hAnsiTheme="minorHAnsi" w:cs="Arial"/>
                <w:iCs/>
                <w:sz w:val="22"/>
                <w:vertAlign w:val="subscript"/>
              </w:rPr>
              <w:t> 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×</w:t>
            </w:r>
            <w:r w:rsidRPr="00A31108">
              <w:rPr>
                <w:rFonts w:asciiTheme="minorHAnsi" w:hAnsiTheme="minorHAnsi" w:cs="Arial"/>
                <w:iCs/>
                <w:sz w:val="22"/>
                <w:vertAlign w:val="subscript"/>
              </w:rPr>
              <w:t> 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10</w:t>
            </w:r>
            <w:r w:rsidRPr="00A31108">
              <w:rPr>
                <w:rFonts w:asciiTheme="minorHAnsi" w:hAnsiTheme="minorHAnsi" w:cs="Arial"/>
                <w:iCs/>
                <w:sz w:val="22"/>
                <w:vertAlign w:val="superscript"/>
              </w:rPr>
              <w:t> –3</w:t>
            </w:r>
          </w:p>
        </w:tc>
      </w:tr>
      <w:tr w:rsidR="00A31108" w:rsidRPr="00A31108" w14:paraId="659A9001" w14:textId="77777777" w:rsidTr="00A31108">
        <w:tc>
          <w:tcPr>
            <w:tcW w:w="1951" w:type="dxa"/>
            <w:vAlign w:val="center"/>
          </w:tcPr>
          <w:p w14:paraId="5C366254" w14:textId="77777777" w:rsidR="00A31108" w:rsidRPr="00A31108" w:rsidRDefault="00A31108" w:rsidP="00A31108">
            <w:pPr>
              <w:pStyle w:val="Sansinterligne"/>
              <w:ind w:left="170"/>
              <w:jc w:val="center"/>
              <w:rPr>
                <w:rFonts w:asciiTheme="minorHAnsi" w:hAnsiTheme="minorHAnsi" w:cs="Arial"/>
                <w:iCs/>
                <w:sz w:val="22"/>
              </w:rPr>
            </w:pPr>
            <w:r w:rsidRPr="00A31108">
              <w:rPr>
                <w:rFonts w:asciiTheme="minorHAnsi" w:hAnsiTheme="minorHAnsi" w:cs="Arial"/>
                <w:iCs/>
                <w:sz w:val="22"/>
              </w:rPr>
              <w:t>Na</w:t>
            </w:r>
            <w:r w:rsidRPr="00A31108">
              <w:rPr>
                <w:rFonts w:asciiTheme="minorHAnsi" w:hAnsiTheme="minorHAnsi" w:cs="Arial"/>
                <w:iCs/>
                <w:sz w:val="22"/>
                <w:vertAlign w:val="superscript"/>
              </w:rPr>
              <w:t>+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(</w:t>
            </w:r>
            <w:proofErr w:type="spellStart"/>
            <w:r w:rsidRPr="00A31108">
              <w:rPr>
                <w:rFonts w:asciiTheme="minorHAnsi" w:hAnsiTheme="minorHAnsi" w:cs="Arial"/>
                <w:iCs/>
                <w:sz w:val="22"/>
              </w:rPr>
              <w:t>aq</w:t>
            </w:r>
            <w:proofErr w:type="spellEnd"/>
            <w:r w:rsidRPr="00A31108">
              <w:rPr>
                <w:rFonts w:asciiTheme="minorHAnsi" w:hAnsiTheme="minorHAnsi" w:cs="Arial"/>
                <w:iCs/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2D670E41" w14:textId="77777777" w:rsidR="00A31108" w:rsidRPr="00A31108" w:rsidRDefault="00A31108" w:rsidP="00A31108">
            <w:pPr>
              <w:pStyle w:val="Sansinterligne"/>
              <w:ind w:left="170"/>
              <w:jc w:val="center"/>
              <w:rPr>
                <w:rFonts w:asciiTheme="minorHAnsi" w:hAnsiTheme="minorHAnsi" w:cs="Arial"/>
                <w:iCs/>
                <w:sz w:val="22"/>
              </w:rPr>
            </w:pPr>
            <w:r w:rsidRPr="00A31108">
              <w:rPr>
                <w:rFonts w:asciiTheme="minorHAnsi" w:hAnsiTheme="minorHAnsi" w:cs="Arial"/>
                <w:iCs/>
                <w:sz w:val="22"/>
              </w:rPr>
              <w:t>5,01×</w:t>
            </w:r>
            <w:r w:rsidRPr="00A31108">
              <w:rPr>
                <w:rFonts w:asciiTheme="minorHAnsi" w:hAnsiTheme="minorHAnsi" w:cs="Arial"/>
                <w:iCs/>
                <w:sz w:val="22"/>
                <w:vertAlign w:val="subscript"/>
              </w:rPr>
              <w:t> 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10</w:t>
            </w:r>
            <w:r w:rsidRPr="00A31108">
              <w:rPr>
                <w:rFonts w:asciiTheme="minorHAnsi" w:hAnsiTheme="minorHAnsi" w:cs="Arial"/>
                <w:iCs/>
                <w:sz w:val="22"/>
                <w:vertAlign w:val="superscript"/>
              </w:rPr>
              <w:t> –3</w:t>
            </w:r>
          </w:p>
        </w:tc>
      </w:tr>
      <w:tr w:rsidR="00A31108" w:rsidRPr="00A31108" w14:paraId="002A1F2F" w14:textId="77777777" w:rsidTr="00A31108">
        <w:tc>
          <w:tcPr>
            <w:tcW w:w="1951" w:type="dxa"/>
            <w:vAlign w:val="center"/>
          </w:tcPr>
          <w:p w14:paraId="75935FA2" w14:textId="77777777" w:rsidR="00A31108" w:rsidRPr="00A31108" w:rsidRDefault="00A31108" w:rsidP="00A31108">
            <w:pPr>
              <w:pStyle w:val="Sansinterligne"/>
              <w:ind w:left="170"/>
              <w:jc w:val="center"/>
              <w:rPr>
                <w:rFonts w:asciiTheme="minorHAnsi" w:hAnsiTheme="minorHAnsi" w:cs="Arial"/>
                <w:iCs/>
                <w:sz w:val="22"/>
              </w:rPr>
            </w:pPr>
            <w:r w:rsidRPr="00A31108">
              <w:rPr>
                <w:rFonts w:asciiTheme="minorHAnsi" w:hAnsiTheme="minorHAnsi" w:cs="Arial"/>
                <w:iCs/>
                <w:sz w:val="22"/>
              </w:rPr>
              <w:t>Cl</w:t>
            </w:r>
            <w:r w:rsidRPr="00A31108">
              <w:rPr>
                <w:rFonts w:asciiTheme="minorHAnsi" w:hAnsiTheme="minorHAnsi" w:cs="Arial"/>
                <w:iCs/>
                <w:sz w:val="22"/>
                <w:vertAlign w:val="superscript"/>
              </w:rPr>
              <w:t> –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(</w:t>
            </w:r>
            <w:proofErr w:type="spellStart"/>
            <w:r w:rsidRPr="00A31108">
              <w:rPr>
                <w:rFonts w:asciiTheme="minorHAnsi" w:hAnsiTheme="minorHAnsi" w:cs="Arial"/>
                <w:iCs/>
                <w:sz w:val="22"/>
              </w:rPr>
              <w:t>aq</w:t>
            </w:r>
            <w:proofErr w:type="spellEnd"/>
            <w:r w:rsidRPr="00A31108">
              <w:rPr>
                <w:rFonts w:asciiTheme="minorHAnsi" w:hAnsiTheme="minorHAnsi" w:cs="Arial"/>
                <w:iCs/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31C8D1EC" w14:textId="77777777" w:rsidR="00A31108" w:rsidRPr="00A31108" w:rsidRDefault="00A31108" w:rsidP="00A31108">
            <w:pPr>
              <w:pStyle w:val="Sansinterligne"/>
              <w:ind w:left="170"/>
              <w:jc w:val="center"/>
              <w:rPr>
                <w:rFonts w:asciiTheme="minorHAnsi" w:hAnsiTheme="minorHAnsi" w:cs="Arial"/>
                <w:iCs/>
                <w:sz w:val="22"/>
              </w:rPr>
            </w:pPr>
            <w:r w:rsidRPr="00A31108">
              <w:rPr>
                <w:rFonts w:asciiTheme="minorHAnsi" w:hAnsiTheme="minorHAnsi" w:cs="Arial"/>
                <w:iCs/>
                <w:sz w:val="22"/>
              </w:rPr>
              <w:t>7,63</w:t>
            </w:r>
            <w:r w:rsidRPr="00A31108">
              <w:rPr>
                <w:rFonts w:asciiTheme="minorHAnsi" w:hAnsiTheme="minorHAnsi" w:cs="Arial"/>
                <w:iCs/>
                <w:sz w:val="22"/>
                <w:vertAlign w:val="subscript"/>
              </w:rPr>
              <w:t> 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×</w:t>
            </w:r>
            <w:r w:rsidRPr="00A31108">
              <w:rPr>
                <w:rFonts w:asciiTheme="minorHAnsi" w:hAnsiTheme="minorHAnsi" w:cs="Arial"/>
                <w:iCs/>
                <w:sz w:val="22"/>
                <w:vertAlign w:val="subscript"/>
              </w:rPr>
              <w:t> </w:t>
            </w:r>
            <w:r w:rsidRPr="00A31108">
              <w:rPr>
                <w:rFonts w:asciiTheme="minorHAnsi" w:hAnsiTheme="minorHAnsi" w:cs="Arial"/>
                <w:iCs/>
                <w:sz w:val="22"/>
              </w:rPr>
              <w:t>10</w:t>
            </w:r>
            <w:r w:rsidRPr="00A31108">
              <w:rPr>
                <w:rFonts w:asciiTheme="minorHAnsi" w:hAnsiTheme="minorHAnsi" w:cs="Arial"/>
                <w:iCs/>
                <w:sz w:val="22"/>
                <w:vertAlign w:val="superscript"/>
              </w:rPr>
              <w:t> –3</w:t>
            </w:r>
          </w:p>
        </w:tc>
      </w:tr>
    </w:tbl>
    <w:p w14:paraId="6AFAF662" w14:textId="77777777" w:rsidR="00E00AFC" w:rsidRPr="00A31108" w:rsidRDefault="00E00AFC" w:rsidP="00E00AFC">
      <w:pPr>
        <w:pStyle w:val="Sansinterligne"/>
        <w:ind w:left="170"/>
        <w:jc w:val="both"/>
        <w:rPr>
          <w:rFonts w:asciiTheme="minorHAnsi" w:hAnsiTheme="minorHAnsi" w:cs="Arial"/>
          <w:iCs/>
          <w:sz w:val="22"/>
        </w:rPr>
      </w:pPr>
    </w:p>
    <w:p w14:paraId="38CB032B" w14:textId="77777777" w:rsidR="00E00AFC" w:rsidRPr="00A31108" w:rsidRDefault="00E00AFC" w:rsidP="00E00AFC">
      <w:pPr>
        <w:pStyle w:val="Sansinterligne"/>
        <w:ind w:left="170"/>
        <w:jc w:val="both"/>
        <w:rPr>
          <w:rFonts w:asciiTheme="minorHAnsi" w:hAnsiTheme="minorHAnsi" w:cs="Arial"/>
          <w:iCs/>
          <w:sz w:val="22"/>
        </w:rPr>
      </w:pPr>
    </w:p>
    <w:p w14:paraId="5F454A55" w14:textId="77777777" w:rsidR="00E00AFC" w:rsidRPr="00A31108" w:rsidRDefault="00E00AFC" w:rsidP="00E00AFC">
      <w:pPr>
        <w:pStyle w:val="Sansinterligne"/>
        <w:ind w:left="170"/>
        <w:jc w:val="both"/>
        <w:rPr>
          <w:rFonts w:asciiTheme="minorHAnsi" w:hAnsiTheme="minorHAnsi" w:cs="Arial"/>
          <w:iCs/>
          <w:sz w:val="22"/>
        </w:rPr>
      </w:pPr>
    </w:p>
    <w:p w14:paraId="00418430" w14:textId="77777777" w:rsidR="00E00AFC" w:rsidRPr="00A31108" w:rsidRDefault="00E00AFC" w:rsidP="00E00AFC">
      <w:pPr>
        <w:pStyle w:val="Sansinterligne"/>
        <w:ind w:left="170"/>
        <w:jc w:val="both"/>
        <w:rPr>
          <w:rFonts w:asciiTheme="minorHAnsi" w:hAnsiTheme="minorHAnsi" w:cs="Arial"/>
          <w:iCs/>
          <w:sz w:val="22"/>
        </w:rPr>
      </w:pPr>
    </w:p>
    <w:p w14:paraId="6C78C8BA" w14:textId="77777777" w:rsidR="00E00AFC" w:rsidRPr="00A31108" w:rsidRDefault="00E00AFC" w:rsidP="00E00AFC">
      <w:pPr>
        <w:pStyle w:val="Sansinterligne"/>
        <w:ind w:left="170"/>
        <w:jc w:val="both"/>
        <w:rPr>
          <w:rFonts w:asciiTheme="minorHAnsi" w:hAnsiTheme="minorHAnsi" w:cs="Arial"/>
          <w:iCs/>
          <w:sz w:val="22"/>
        </w:rPr>
      </w:pPr>
    </w:p>
    <w:p w14:paraId="70B9769D" w14:textId="77777777" w:rsidR="00E00AFC" w:rsidRDefault="00E00AFC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1608549B" w14:textId="77777777" w:rsidR="00E00AFC" w:rsidRDefault="00E00AFC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58A2839E" w14:textId="77777777" w:rsidR="00E00AFC" w:rsidRDefault="00E00AFC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6DA01EE9" w14:textId="77777777" w:rsidR="00E00AFC" w:rsidRDefault="00E00AFC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32CEBAAB" w14:textId="77777777" w:rsidR="00A31108" w:rsidRDefault="005A1530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6BADCA" wp14:editId="3D33B01A">
                <wp:simplePos x="0" y="0"/>
                <wp:positionH relativeFrom="column">
                  <wp:posOffset>1905</wp:posOffset>
                </wp:positionH>
                <wp:positionV relativeFrom="paragraph">
                  <wp:posOffset>106901</wp:posOffset>
                </wp:positionV>
                <wp:extent cx="6228080" cy="874643"/>
                <wp:effectExtent l="0" t="0" r="20320" b="20955"/>
                <wp:wrapNone/>
                <wp:docPr id="16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87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378D3" w14:textId="77777777" w:rsidR="00E00AFC" w:rsidRPr="00E85B50" w:rsidRDefault="00A31108" w:rsidP="00E00AFC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5B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DOCUMENT</w:t>
                            </w:r>
                            <w:r w:rsidR="00E00AFC" w:rsidRPr="00E85B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 xml:space="preserve"> 4</w:t>
                            </w:r>
                            <w:r w:rsidR="00E00AFC" w:rsidRPr="00E85B50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 : </w:t>
                            </w:r>
                            <w:r w:rsidR="00E00AFC"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Critère de satisfaction</w:t>
                            </w:r>
                          </w:p>
                          <w:p w14:paraId="6DFEF0F2" w14:textId="4B453884" w:rsidR="00E00AFC" w:rsidRDefault="00E00AFC" w:rsidP="00E00AFC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31108">
                              <w:rPr>
                                <w:rFonts w:asciiTheme="minorHAnsi" w:hAnsiTheme="minorHAnsi" w:cs="Arial"/>
                                <w:iCs/>
                              </w:rPr>
                              <w:t xml:space="preserve">Pour un tel produit, on peut considérer que le contrôle de qualité est satisfaisant si l’écart relatif entre la mesure effectuée et l’indication du fabricant est inférieur </w:t>
                            </w:r>
                            <w:r w:rsidR="009A2BC4">
                              <w:rPr>
                                <w:rFonts w:asciiTheme="minorHAnsi" w:hAnsiTheme="minorHAnsi" w:cs="Arial"/>
                              </w:rPr>
                              <w:t>de l’ordre de l’incertitude type.</w:t>
                            </w:r>
                          </w:p>
                          <w:p w14:paraId="75514EB4" w14:textId="462EBB42" w:rsidR="009A2BC4" w:rsidRPr="00B06E94" w:rsidRDefault="00B06E94" w:rsidP="00E00AF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Incertitudes types estimées pour les deux méthodes</w:t>
                            </w:r>
                            <w:r w:rsidR="009A2BC4">
                              <w:rPr>
                                <w:rFonts w:asciiTheme="minorHAnsi" w:hAnsiTheme="minorHAnsi" w:cs="Arial"/>
                              </w:rPr>
                              <w:t xml:space="preserve"> ; </w:t>
                            </w:r>
                            <w:r w:rsidR="009A2BC4" w:rsidRPr="00B06E94">
                              <w:rPr>
                                <w:rFonts w:asciiTheme="minorHAnsi" w:hAnsiTheme="minorHAnsi" w:cs="Arial"/>
                                <w:i/>
                              </w:rPr>
                              <w:t>u</w:t>
                            </w:r>
                            <w:r w:rsidRPr="00B06E94">
                              <w:rPr>
                                <w:rFonts w:asciiTheme="minorHAnsi" w:hAnsiTheme="minorHAnsi" w:cs="Arial"/>
                                <w:i/>
                                <w:vertAlign w:val="subscript"/>
                              </w:rPr>
                              <w:t>ma1</w:t>
                            </w:r>
                            <w:r w:rsidR="009A2BC4" w:rsidRPr="00B06E94">
                              <w:rPr>
                                <w:rFonts w:asciiTheme="minorHAnsi" w:hAnsiTheme="minorHAnsi" w:cs="Arial"/>
                                <w:i/>
                              </w:rPr>
                              <w:t>(c)=</w:t>
                            </w:r>
                            <w:r w:rsidR="009A2BC4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0,06 g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sym w:font="Symbol" w:char="F0D7"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="Arial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 ; </w:t>
                            </w:r>
                            <w:r w:rsidRPr="00B06E94">
                              <w:rPr>
                                <w:rFonts w:asciiTheme="minorHAnsi" w:hAnsiTheme="minorHAnsi" w:cs="Arial"/>
                                <w:i/>
                              </w:rPr>
                              <w:t>u</w:t>
                            </w:r>
                            <w:r>
                              <w:rPr>
                                <w:rFonts w:asciiTheme="minorHAnsi" w:hAnsiTheme="minorHAnsi" w:cs="Arial"/>
                                <w:i/>
                              </w:rPr>
                              <w:t>ma</w:t>
                            </w:r>
                            <w:r w:rsidRPr="00B06E94">
                              <w:rPr>
                                <w:rFonts w:asciiTheme="minorHAnsi" w:hAnsiTheme="minorHAnsi" w:cs="Arial"/>
                                <w:i/>
                                <w:vertAlign w:val="subscript"/>
                              </w:rPr>
                              <w:t>2</w:t>
                            </w:r>
                            <w:r w:rsidRPr="00B06E94">
                              <w:rPr>
                                <w:rFonts w:asciiTheme="minorHAnsi" w:hAnsiTheme="minorHAnsi" w:cs="Arial"/>
                                <w:i/>
                              </w:rPr>
                              <w:t>(c)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= 0,1 g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sym w:font="Symbol" w:char="F0D7"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="Arial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.15pt;margin-top:8.4pt;width:490.4pt;height:68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">
                <v:textbox>
                  <w:txbxContent>
                    <w:p w14:paraId="28C378D3" w14:textId="77777777" w:rsidR="00E00AFC" w:rsidRPr="00E85B50" w:rsidRDefault="00A31108" w:rsidP="00E00AFC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E85B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DOCUMENT</w:t>
                      </w:r>
                      <w:r w:rsidR="00E00AFC" w:rsidRPr="00E85B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 xml:space="preserve"> 4</w:t>
                      </w:r>
                      <w:r w:rsidR="00E00AFC" w:rsidRPr="00E85B50">
                        <w:rPr>
                          <w:rFonts w:asciiTheme="minorHAnsi" w:hAnsiTheme="minorHAnsi"/>
                          <w:sz w:val="22"/>
                        </w:rPr>
                        <w:t xml:space="preserve"> : </w:t>
                      </w:r>
                      <w:r w:rsidR="00E00AFC"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>Critère de satisfaction</w:t>
                      </w:r>
                    </w:p>
                    <w:p w14:paraId="6DFEF0F2" w14:textId="4B453884" w:rsidR="00E00AFC" w:rsidRDefault="00E00AFC" w:rsidP="00E00AFC">
                      <w:pPr>
                        <w:rPr>
                          <w:rFonts w:asciiTheme="minorHAnsi" w:hAnsiTheme="minorHAnsi" w:cs="Arial"/>
                        </w:rPr>
                      </w:pPr>
                      <w:r w:rsidRPr="00A31108">
                        <w:rPr>
                          <w:rFonts w:asciiTheme="minorHAnsi" w:hAnsiTheme="minorHAnsi" w:cs="Arial"/>
                          <w:iCs/>
                        </w:rPr>
                        <w:t xml:space="preserve">Pour un tel produit, on peut considérer que le contrôle de qualité est satisfaisant si l’écart relatif entre la mesure effectuée et l’indication du fabricant est inférieur </w:t>
                      </w:r>
                      <w:r w:rsidR="009A2BC4">
                        <w:rPr>
                          <w:rFonts w:asciiTheme="minorHAnsi" w:hAnsiTheme="minorHAnsi" w:cs="Arial"/>
                        </w:rPr>
                        <w:t>de l’ordre de l’incertitude type.</w:t>
                      </w:r>
                    </w:p>
                    <w:p w14:paraId="75514EB4" w14:textId="462EBB42" w:rsidR="009A2BC4" w:rsidRPr="00B06E94" w:rsidRDefault="00B06E94" w:rsidP="00E00AF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Incertitudes types estimées pour les deux méthodes</w:t>
                      </w:r>
                      <w:r w:rsidR="009A2BC4">
                        <w:rPr>
                          <w:rFonts w:asciiTheme="minorHAnsi" w:hAnsiTheme="minorHAnsi" w:cs="Arial"/>
                        </w:rPr>
                        <w:t xml:space="preserve"> ; </w:t>
                      </w:r>
                      <w:r w:rsidR="009A2BC4" w:rsidRPr="00B06E94">
                        <w:rPr>
                          <w:rFonts w:asciiTheme="minorHAnsi" w:hAnsiTheme="minorHAnsi" w:cs="Arial"/>
                          <w:i/>
                        </w:rPr>
                        <w:t>u</w:t>
                      </w:r>
                      <w:r w:rsidRPr="00B06E94">
                        <w:rPr>
                          <w:rFonts w:asciiTheme="minorHAnsi" w:hAnsiTheme="minorHAnsi" w:cs="Arial"/>
                          <w:i/>
                          <w:vertAlign w:val="subscript"/>
                        </w:rPr>
                        <w:t>ma1</w:t>
                      </w:r>
                      <w:r w:rsidR="009A2BC4" w:rsidRPr="00B06E94">
                        <w:rPr>
                          <w:rFonts w:asciiTheme="minorHAnsi" w:hAnsiTheme="minorHAnsi" w:cs="Arial"/>
                          <w:i/>
                        </w:rPr>
                        <w:t>(c)=</w:t>
                      </w:r>
                      <w:r w:rsidR="009A2BC4"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</w:rPr>
                        <w:t>0,06 g</w:t>
                      </w:r>
                      <w:r>
                        <w:rPr>
                          <w:rFonts w:asciiTheme="minorHAnsi" w:hAnsiTheme="minorHAnsi" w:cs="Arial"/>
                        </w:rPr>
                        <w:sym w:font="Symbol" w:char="F0D7"/>
                      </w:r>
                      <w:r>
                        <w:rPr>
                          <w:rFonts w:asciiTheme="minorHAnsi" w:hAnsiTheme="minorHAnsi" w:cs="Arial"/>
                        </w:rPr>
                        <w:t>L</w:t>
                      </w:r>
                      <w:r>
                        <w:rPr>
                          <w:rFonts w:asciiTheme="minorHAnsi" w:hAnsiTheme="minorHAnsi" w:cs="Arial"/>
                          <w:vertAlign w:val="superscript"/>
                        </w:rPr>
                        <w:t>-1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 ; </w:t>
                      </w:r>
                      <w:r w:rsidRPr="00B06E94">
                        <w:rPr>
                          <w:rFonts w:asciiTheme="minorHAnsi" w:hAnsiTheme="minorHAnsi" w:cs="Arial"/>
                          <w:i/>
                        </w:rPr>
                        <w:t>u</w:t>
                      </w:r>
                      <w:r>
                        <w:rPr>
                          <w:rFonts w:asciiTheme="minorHAnsi" w:hAnsiTheme="minorHAnsi" w:cs="Arial"/>
                          <w:i/>
                        </w:rPr>
                        <w:t>ma</w:t>
                      </w:r>
                      <w:r w:rsidRPr="00B06E94">
                        <w:rPr>
                          <w:rFonts w:asciiTheme="minorHAnsi" w:hAnsiTheme="minorHAnsi" w:cs="Arial"/>
                          <w:i/>
                          <w:vertAlign w:val="subscript"/>
                        </w:rPr>
                        <w:t>2</w:t>
                      </w:r>
                      <w:r w:rsidRPr="00B06E94">
                        <w:rPr>
                          <w:rFonts w:asciiTheme="minorHAnsi" w:hAnsiTheme="minorHAnsi" w:cs="Arial"/>
                          <w:i/>
                        </w:rPr>
                        <w:t>(c)</w:t>
                      </w:r>
                      <w:r>
                        <w:rPr>
                          <w:rFonts w:asciiTheme="minorHAnsi" w:hAnsiTheme="minorHAnsi" w:cs="Arial"/>
                        </w:rPr>
                        <w:t>= 0,1 g</w:t>
                      </w:r>
                      <w:r>
                        <w:rPr>
                          <w:rFonts w:asciiTheme="minorHAnsi" w:hAnsiTheme="minorHAnsi" w:cs="Arial"/>
                        </w:rPr>
                        <w:sym w:font="Symbol" w:char="F0D7"/>
                      </w:r>
                      <w:r>
                        <w:rPr>
                          <w:rFonts w:asciiTheme="minorHAnsi" w:hAnsiTheme="minorHAnsi" w:cs="Arial"/>
                        </w:rPr>
                        <w:t>L</w:t>
                      </w:r>
                      <w:r>
                        <w:rPr>
                          <w:rFonts w:asciiTheme="minorHAnsi" w:hAnsiTheme="minorHAnsi" w:cs="Arial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3FDC0CDC" w14:textId="77777777" w:rsidR="00A31108" w:rsidRDefault="00A31108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77E62C7C" w14:textId="77777777" w:rsidR="00A31108" w:rsidRDefault="00A31108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544585B6" w14:textId="77777777" w:rsidR="00E00AFC" w:rsidRDefault="00E00AFC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0A2769EB" w14:textId="77777777" w:rsidR="00E00AFC" w:rsidRDefault="00E00AFC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251704D6" w14:textId="77777777" w:rsidR="00E00AFC" w:rsidRDefault="00E00AFC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7F213C83" w14:textId="77777777" w:rsidR="00E00AFC" w:rsidRDefault="00E00AFC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391B6553" w14:textId="77777777" w:rsidR="00E00AFC" w:rsidRDefault="005A1530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8F6C0B" wp14:editId="7C6F994B">
                <wp:simplePos x="0" y="0"/>
                <wp:positionH relativeFrom="column">
                  <wp:posOffset>160</wp:posOffset>
                </wp:positionH>
                <wp:positionV relativeFrom="paragraph">
                  <wp:posOffset>46170</wp:posOffset>
                </wp:positionV>
                <wp:extent cx="6228080" cy="4334675"/>
                <wp:effectExtent l="0" t="0" r="20320" b="27940"/>
                <wp:wrapNone/>
                <wp:docPr id="16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4334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B61E8" w14:textId="77777777" w:rsidR="00A5124D" w:rsidRPr="00E85B50" w:rsidRDefault="00A31108" w:rsidP="00A3110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5B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DOCUMENT</w:t>
                            </w:r>
                            <w:r w:rsidR="006D7F02" w:rsidRPr="00E85B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 xml:space="preserve"> 5</w:t>
                            </w:r>
                            <w:r w:rsidRPr="00E85B50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 : </w:t>
                            </w:r>
                            <w:r w:rsidR="001D7339" w:rsidRPr="00E85B50">
                              <w:rPr>
                                <w:rFonts w:asciiTheme="minorHAnsi" w:hAnsiTheme="minorHAnsi"/>
                                <w:sz w:val="22"/>
                              </w:rPr>
                              <w:t>Premier mode opératoire</w:t>
                            </w:r>
                          </w:p>
                          <w:p w14:paraId="2B820899" w14:textId="77777777" w:rsidR="001B71B9" w:rsidRPr="00E85B50" w:rsidRDefault="006D7F02" w:rsidP="00A31108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Evolution de </w:t>
                            </w:r>
                            <w:r w:rsidR="009A69A1"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la conductivité </w:t>
                            </w:r>
                            <w:r w:rsidR="00A5124D" w:rsidRPr="00E85B5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σ</w:t>
                            </w:r>
                            <w:r w:rsidR="00A5124D"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</w:t>
                            </w:r>
                            <w:r w:rsidR="009A69A1"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des solutions de chlorure de sodium</w:t>
                            </w:r>
                            <w:r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en fonction </w:t>
                            </w:r>
                            <w:r w:rsidR="009A69A1"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de leur concentration</w:t>
                            </w:r>
                            <w:r w:rsidR="00A5124D"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c</w:t>
                            </w:r>
                            <w:r w:rsidR="009A69A1"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.</w:t>
                            </w:r>
                          </w:p>
                          <w:p w14:paraId="5467F891" w14:textId="6FEED49A" w:rsidR="00A31108" w:rsidRPr="00E85B50" w:rsidRDefault="001B71B9" w:rsidP="00A31108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                                                                                             </w:t>
                            </w:r>
                            <w:r w:rsidR="00A5124D"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="00A5124D" w:rsidRPr="00E85B5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σ</w:t>
                            </w:r>
                            <w:proofErr w:type="gramEnd"/>
                            <w:r w:rsidR="00A5124D" w:rsidRPr="00E85B5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 = f (c)</w:t>
                            </w:r>
                            <w:r w:rsidR="00A5124D"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33B7B31C" w14:textId="77777777" w:rsidR="00A5124D" w:rsidRPr="00A31108" w:rsidRDefault="00A5124D" w:rsidP="00A31108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27" type="#_x0000_t202" style="position:absolute;left:0;text-align:left;margin-left:0;margin-top:3.65pt;width:490.4pt;height:341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" filled="f">
                <v:textbox>
                  <w:txbxContent>
                    <w:p w14:paraId="6C7B61E8" w14:textId="77777777" w:rsidR="00A5124D" w:rsidRPr="00E85B50" w:rsidRDefault="00A31108" w:rsidP="00A3110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E85B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DOCUMENT</w:t>
                      </w:r>
                      <w:r w:rsidR="006D7F02" w:rsidRPr="00E85B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 xml:space="preserve"> 5</w:t>
                      </w:r>
                      <w:r w:rsidRPr="00E85B50">
                        <w:rPr>
                          <w:rFonts w:asciiTheme="minorHAnsi" w:hAnsiTheme="minorHAnsi"/>
                          <w:sz w:val="22"/>
                        </w:rPr>
                        <w:t xml:space="preserve"> : </w:t>
                      </w:r>
                      <w:r w:rsidR="001D7339" w:rsidRPr="00E85B50">
                        <w:rPr>
                          <w:rFonts w:asciiTheme="minorHAnsi" w:hAnsiTheme="minorHAnsi"/>
                          <w:sz w:val="22"/>
                        </w:rPr>
                        <w:t>Premier mode opératoire</w:t>
                      </w:r>
                    </w:p>
                    <w:p w14:paraId="2B820899" w14:textId="77777777" w:rsidR="001B71B9" w:rsidRPr="00E85B50" w:rsidRDefault="006D7F02" w:rsidP="00A31108">
                      <w:pPr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Evolution de </w:t>
                      </w:r>
                      <w:r w:rsidR="009A69A1"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la conductivité </w:t>
                      </w:r>
                      <w:r w:rsidR="00A5124D" w:rsidRPr="00E85B50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σ</w:t>
                      </w:r>
                      <w:r w:rsidR="00A5124D"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</w:t>
                      </w:r>
                      <w:r w:rsidR="009A69A1"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>des solutions de chlorure de sodium</w:t>
                      </w:r>
                      <w:r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en fonction </w:t>
                      </w:r>
                      <w:r w:rsidR="009A69A1"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>de leur concentration</w:t>
                      </w:r>
                      <w:r w:rsidR="00A5124D"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c</w:t>
                      </w:r>
                      <w:r w:rsidR="009A69A1"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>.</w:t>
                      </w:r>
                    </w:p>
                    <w:p w14:paraId="5467F891" w14:textId="6FEED49A" w:rsidR="00A31108" w:rsidRPr="00E85B50" w:rsidRDefault="001B71B9" w:rsidP="00A31108">
                      <w:pPr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                                                                                             </w:t>
                      </w:r>
                      <w:r w:rsidR="00A5124D"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</w:t>
                      </w:r>
                      <w:proofErr w:type="gramStart"/>
                      <w:r w:rsidR="00A5124D" w:rsidRPr="00E85B50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σ</w:t>
                      </w:r>
                      <w:proofErr w:type="gramEnd"/>
                      <w:r w:rsidR="00A5124D" w:rsidRPr="00E85B50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 = f (c)</w:t>
                      </w:r>
                      <w:r w:rsidR="00A5124D"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</w:t>
                      </w:r>
                    </w:p>
                    <w:p w14:paraId="33B7B31C" w14:textId="77777777" w:rsidR="00A5124D" w:rsidRPr="00A31108" w:rsidRDefault="00A5124D" w:rsidP="00A31108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B052E" w14:textId="77777777" w:rsidR="00E00AFC" w:rsidRDefault="00E00AFC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20D2A25C" w14:textId="77777777" w:rsidR="00E00AFC" w:rsidRDefault="00E00AFC" w:rsidP="00E00AFC">
      <w:pPr>
        <w:pStyle w:val="Sansinterligne"/>
        <w:ind w:left="170"/>
        <w:jc w:val="both"/>
        <w:rPr>
          <w:rFonts w:ascii="Arial" w:hAnsi="Arial" w:cs="Arial"/>
          <w:i/>
          <w:iCs/>
        </w:rPr>
      </w:pPr>
    </w:p>
    <w:p w14:paraId="4BAB6595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</w:p>
    <w:p w14:paraId="0964EDE2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</w:p>
    <w:p w14:paraId="0006A809" w14:textId="77777777" w:rsidR="00E00AFC" w:rsidRDefault="005A1530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  <w:r>
        <w:rPr>
          <w:noProof/>
          <w:lang w:eastAsia="fr-FR"/>
        </w:rPr>
        <mc:AlternateContent>
          <mc:Choice Requires="wpc">
            <w:drawing>
              <wp:anchor distT="0" distB="0" distL="114300" distR="114300" simplePos="0" relativeHeight="251668992" behindDoc="0" locked="0" layoutInCell="1" allowOverlap="1" wp14:anchorId="755A479B" wp14:editId="2379EFB5">
                <wp:simplePos x="0" y="0"/>
                <wp:positionH relativeFrom="column">
                  <wp:posOffset>759460</wp:posOffset>
                </wp:positionH>
                <wp:positionV relativeFrom="paragraph">
                  <wp:posOffset>101600</wp:posOffset>
                </wp:positionV>
                <wp:extent cx="4891405" cy="3239135"/>
                <wp:effectExtent l="0" t="0" r="0" b="0"/>
                <wp:wrapNone/>
                <wp:docPr id="3" name="Zone de dessin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652" y="2917841"/>
                            <a:ext cx="4661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8232" y="179262"/>
                            <a:ext cx="0" cy="273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32745" y="2953694"/>
                            <a:ext cx="202688" cy="28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18DAE5" w14:textId="77777777" w:rsidR="00E00AFC" w:rsidRPr="0044781F" w:rsidRDefault="00E00AFC" w:rsidP="00E00AFC">
                              <w:pPr>
                                <w:rPr>
                                  <w:sz w:val="26"/>
                                </w:rPr>
                              </w:pPr>
                              <w:r w:rsidRPr="0044781F">
                                <w:rPr>
                                  <w:rFonts w:ascii="Arial" w:hAnsi="Arial" w:cs="Arial"/>
                                  <w:color w:val="000000"/>
                                  <w:szCs w:val="18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9340" y="179262"/>
                            <a:ext cx="0" cy="273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813853" y="2953694"/>
                            <a:ext cx="209582" cy="28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7B4AF0" w14:textId="77777777" w:rsidR="00E00AFC" w:rsidRPr="0044781F" w:rsidRDefault="00E00AFC" w:rsidP="00E00AFC">
                              <w:pPr>
                                <w:rPr>
                                  <w:sz w:val="26"/>
                                </w:rPr>
                              </w:pPr>
                              <w:r w:rsidRPr="0044781F">
                                <w:rPr>
                                  <w:rFonts w:ascii="Arial" w:hAnsi="Arial" w:cs="Arial"/>
                                  <w:color w:val="000000"/>
                                  <w:szCs w:val="18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0449" y="179262"/>
                            <a:ext cx="0" cy="273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594961" y="2953694"/>
                            <a:ext cx="222681" cy="28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A42EBB" w14:textId="77777777" w:rsidR="00E00AFC" w:rsidRPr="0044781F" w:rsidRDefault="00E00AFC" w:rsidP="00E00AFC">
                              <w:pPr>
                                <w:rPr>
                                  <w:sz w:val="26"/>
                                </w:rPr>
                              </w:pPr>
                              <w:r w:rsidRPr="0044781F">
                                <w:rPr>
                                  <w:rFonts w:ascii="Arial" w:hAnsi="Arial" w:cs="Arial"/>
                                  <w:color w:val="000000"/>
                                  <w:szCs w:val="18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2246" y="179262"/>
                            <a:ext cx="0" cy="273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376759" y="2953694"/>
                            <a:ext cx="208893" cy="28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F0A1A6" w14:textId="77777777" w:rsidR="00E00AFC" w:rsidRPr="0044781F" w:rsidRDefault="00E00AFC" w:rsidP="00E00AFC">
                              <w:pPr>
                                <w:rPr>
                                  <w:sz w:val="26"/>
                                </w:rPr>
                              </w:pPr>
                              <w:r w:rsidRPr="0044781F">
                                <w:rPr>
                                  <w:rFonts w:ascii="Arial" w:hAnsi="Arial" w:cs="Arial"/>
                                  <w:color w:val="000000"/>
                                  <w:szCs w:val="18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Lin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3354" y="179262"/>
                            <a:ext cx="0" cy="273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157867" y="2953694"/>
                            <a:ext cx="215787" cy="28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3D164" w14:textId="77777777" w:rsidR="00E00AFC" w:rsidRPr="0044781F" w:rsidRDefault="00E00AFC" w:rsidP="00E00AFC">
                              <w:pPr>
                                <w:rPr>
                                  <w:sz w:val="26"/>
                                </w:rPr>
                              </w:pPr>
                              <w:r w:rsidRPr="0044781F">
                                <w:rPr>
                                  <w:rFonts w:ascii="Arial" w:hAnsi="Arial" w:cs="Arial"/>
                                  <w:color w:val="000000"/>
                                  <w:szCs w:val="18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90279" y="2440728"/>
                            <a:ext cx="69631" cy="14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908D5F" w14:textId="77777777" w:rsidR="00E00AFC" w:rsidRPr="0044781F" w:rsidRDefault="00E00AFC" w:rsidP="00E00AFC">
                              <w:pPr>
                                <w:rPr>
                                  <w:sz w:val="26"/>
                                </w:rPr>
                              </w:pPr>
                              <w:r w:rsidRPr="0044781F">
                                <w:rPr>
                                  <w:rFonts w:ascii="Arial" w:hAnsi="Arial" w:cs="Arial"/>
                                  <w:color w:val="000000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36435" y="2526222"/>
                            <a:ext cx="4297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90279" y="2049797"/>
                            <a:ext cx="69631" cy="14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70439C" w14:textId="77777777" w:rsidR="00E00AFC" w:rsidRPr="0044781F" w:rsidRDefault="00E00AFC" w:rsidP="00E00AFC">
                              <w:pPr>
                                <w:rPr>
                                  <w:sz w:val="26"/>
                                </w:rPr>
                              </w:pPr>
                              <w:r w:rsidRPr="0044781F">
                                <w:rPr>
                                  <w:rFonts w:ascii="Arial" w:hAnsi="Arial" w:cs="Arial"/>
                                  <w:color w:val="000000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36435" y="2135292"/>
                            <a:ext cx="4297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90279" y="1658178"/>
                            <a:ext cx="69631" cy="14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C7619F" w14:textId="77777777" w:rsidR="00E00AFC" w:rsidRPr="0044781F" w:rsidRDefault="00E00AFC" w:rsidP="00E00AFC">
                              <w:pPr>
                                <w:rPr>
                                  <w:sz w:val="26"/>
                                </w:rPr>
                              </w:pPr>
                              <w:r w:rsidRPr="0044781F">
                                <w:rPr>
                                  <w:rFonts w:ascii="Arial" w:hAnsi="Arial" w:cs="Arial"/>
                                  <w:color w:val="000000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36435" y="1744362"/>
                            <a:ext cx="4297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279" y="1267248"/>
                            <a:ext cx="69631" cy="14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A62F1E" w14:textId="77777777" w:rsidR="00E00AFC" w:rsidRPr="0044781F" w:rsidRDefault="00E00AFC" w:rsidP="00E00AFC">
                              <w:pPr>
                                <w:rPr>
                                  <w:sz w:val="26"/>
                                </w:rPr>
                              </w:pPr>
                              <w:r w:rsidRPr="0044781F">
                                <w:rPr>
                                  <w:rFonts w:ascii="Arial" w:hAnsi="Arial" w:cs="Arial"/>
                                  <w:color w:val="000000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36435" y="1352742"/>
                            <a:ext cx="4297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90279" y="876318"/>
                            <a:ext cx="69631" cy="14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F5F4D9" w14:textId="77777777" w:rsidR="00E00AFC" w:rsidRPr="0044781F" w:rsidRDefault="00E00AFC" w:rsidP="00E00AFC">
                              <w:pPr>
                                <w:rPr>
                                  <w:sz w:val="26"/>
                                </w:rPr>
                              </w:pPr>
                              <w:r w:rsidRPr="0044781F">
                                <w:rPr>
                                  <w:rFonts w:ascii="Arial" w:hAnsi="Arial" w:cs="Arial"/>
                                  <w:color w:val="000000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36435" y="961812"/>
                            <a:ext cx="4297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0279" y="485388"/>
                            <a:ext cx="69631" cy="14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971500" w14:textId="77777777" w:rsidR="00E00AFC" w:rsidRPr="0044781F" w:rsidRDefault="00E00AFC" w:rsidP="00E00AFC">
                              <w:pPr>
                                <w:rPr>
                                  <w:sz w:val="26"/>
                                </w:rPr>
                              </w:pPr>
                              <w:r w:rsidRPr="0044781F">
                                <w:rPr>
                                  <w:rFonts w:ascii="Arial" w:hAnsi="Arial" w:cs="Arial"/>
                                  <w:color w:val="000000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6435" y="570882"/>
                            <a:ext cx="4297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435" y="179262"/>
                            <a:ext cx="0" cy="273857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</wps:spPr>
                        <wps:bodyPr/>
                      </wps:wsp>
                      <wpg:wgp>
                        <wpg:cNvPr id="30" name="Group 105"/>
                        <wpg:cNvGrpSpPr>
                          <a:grpSpLocks/>
                        </wpg:cNvGrpSpPr>
                        <wpg:grpSpPr bwMode="auto">
                          <a:xfrm>
                            <a:off x="493622" y="179262"/>
                            <a:ext cx="470182" cy="2739268"/>
                            <a:chOff x="3452" y="1628"/>
                            <a:chExt cx="682" cy="3973"/>
                          </a:xfrm>
                        </wpg:grpSpPr>
                        <wps:wsp>
                          <wps:cNvPr id="31" name="Line 1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9" y="1628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8" name="Line 1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2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9" name="Line 1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6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0" name="Line 1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33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  <wpg:wgp>
                        <wpg:cNvPr id="131" name="Group 110"/>
                        <wpg:cNvGrpSpPr>
                          <a:grpSpLocks/>
                        </wpg:cNvGrpSpPr>
                        <wpg:grpSpPr bwMode="auto">
                          <a:xfrm>
                            <a:off x="1275419" y="179952"/>
                            <a:ext cx="470182" cy="2739268"/>
                            <a:chOff x="3452" y="1628"/>
                            <a:chExt cx="682" cy="3973"/>
                          </a:xfrm>
                        </wpg:grpSpPr>
                        <wps:wsp>
                          <wps:cNvPr id="132" name="Line 1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9" y="1628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3" name="Line 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2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4" name="Lin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6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5" name="Line 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33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  <wpg:wgp>
                        <wpg:cNvPr id="136" name="Group 115"/>
                        <wpg:cNvGrpSpPr>
                          <a:grpSpLocks/>
                        </wpg:cNvGrpSpPr>
                        <wpg:grpSpPr bwMode="auto">
                          <a:xfrm>
                            <a:off x="2057217" y="179952"/>
                            <a:ext cx="470182" cy="2739268"/>
                            <a:chOff x="3452" y="1628"/>
                            <a:chExt cx="682" cy="3973"/>
                          </a:xfrm>
                        </wpg:grpSpPr>
                        <wps:wsp>
                          <wps:cNvPr id="137" name="Line 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9" y="1628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8" name="Line 1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2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9" name="Line 1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6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0" name="Line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33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  <wpg:wgp>
                        <wpg:cNvPr id="141" name="Group 120"/>
                        <wpg:cNvGrpSpPr>
                          <a:grpSpLocks/>
                        </wpg:cNvGrpSpPr>
                        <wpg:grpSpPr bwMode="auto">
                          <a:xfrm>
                            <a:off x="2839014" y="179952"/>
                            <a:ext cx="470182" cy="2739268"/>
                            <a:chOff x="3452" y="1628"/>
                            <a:chExt cx="682" cy="3973"/>
                          </a:xfrm>
                        </wpg:grpSpPr>
                        <wps:wsp>
                          <wps:cNvPr id="142" name="Line 1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9" y="1628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4" name="Line 1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2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5" name="Line 1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6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6" name="Line 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33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  <wpg:wgp>
                        <wpg:cNvPr id="147" name="Group 125"/>
                        <wpg:cNvGrpSpPr>
                          <a:grpSpLocks/>
                        </wpg:cNvGrpSpPr>
                        <wpg:grpSpPr bwMode="auto">
                          <a:xfrm>
                            <a:off x="3620812" y="179952"/>
                            <a:ext cx="470182" cy="2739268"/>
                            <a:chOff x="3452" y="1628"/>
                            <a:chExt cx="682" cy="3973"/>
                          </a:xfrm>
                        </wpg:grpSpPr>
                        <wps:wsp>
                          <wps:cNvPr id="148" name="Line 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9" y="1628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9" name="Line 1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2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0" name="Lin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6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1" name="Lin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33" y="1629"/>
                              <a:ext cx="1" cy="3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  <wps:wsp>
                        <wps:cNvPr id="15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202679" y="451604"/>
                            <a:ext cx="8135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3" name="Lin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3354" y="410925"/>
                            <a:ext cx="0" cy="813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74353" y="2868200"/>
                            <a:ext cx="8135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5" name="Lin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5028" y="2827521"/>
                            <a:ext cx="0" cy="813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86658" y="2671011"/>
                            <a:ext cx="8135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7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334" y="2630332"/>
                            <a:ext cx="0" cy="813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77557" y="2424180"/>
                            <a:ext cx="8135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9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8232" y="2383501"/>
                            <a:ext cx="0" cy="813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249564" y="1684378"/>
                            <a:ext cx="8135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1" name="Lin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0239" y="1643699"/>
                            <a:ext cx="0" cy="813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5A479B" id="Zone de dessin 77" o:spid="_x0000_s1028" editas="canvas" style="position:absolute;left:0;text-align:left;margin-left:59.8pt;margin-top:8pt;width:385.15pt;height:255.05pt;z-index:251668992" coordsize="48914,3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">
                <v:shape id="_x0000_s1029" type="#_x0000_t75" style="position:absolute;width:48914;height:32391;visibility:visible;mso-wrap-style:square">
                  <v:fill o:detectmouseclick="t"/>
                  <v:path o:connecttype="none"/>
                </v:shape>
                <v:line id="Line 80" o:spid="_x0000_s1030" style="position:absolute;visibility:visible;mso-wrap-style:square" from="96,29178" to="46707,2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" strokeweight="1.5pt">
                  <v:stroke endarrow="open"/>
                </v:line>
                <v:line id="Line 81" o:spid="_x0000_s1031" style="position:absolute;flip:y;visibility:visible;mso-wrap-style:square" from="11182,1792" to="11182,2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">
                  <v:stroke dashstyle="dash"/>
                </v:line>
                <v:rect id="Rectangle 82" o:spid="_x0000_s1032" style="position:absolute;left:10327;top:29536;width:2027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E18DAE5" w14:textId="77777777" w:rsidR="00E00AFC" w:rsidRPr="0044781F" w:rsidRDefault="00E00AFC" w:rsidP="00E00AFC">
                        <w:pPr>
                          <w:rPr>
                            <w:sz w:val="26"/>
                          </w:rPr>
                        </w:pPr>
                        <w:r w:rsidRPr="0044781F">
                          <w:rPr>
                            <w:rFonts w:ascii="Arial" w:hAnsi="Arial" w:cs="Arial"/>
                            <w:color w:val="000000"/>
                            <w:szCs w:val="18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line id="Line 83" o:spid="_x0000_s1033" style="position:absolute;flip:y;visibility:visible;mso-wrap-style:square" from="18993,1792" to="18993,2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">
                  <v:stroke dashstyle="dash"/>
                </v:line>
                <v:rect id="Rectangle 84" o:spid="_x0000_s1034" style="position:absolute;left:18138;top:29536;width:209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97B4AF0" w14:textId="77777777" w:rsidR="00E00AFC" w:rsidRPr="0044781F" w:rsidRDefault="00E00AFC" w:rsidP="00E00AFC">
                        <w:pPr>
                          <w:rPr>
                            <w:sz w:val="26"/>
                          </w:rPr>
                        </w:pPr>
                        <w:r w:rsidRPr="0044781F">
                          <w:rPr>
                            <w:rFonts w:ascii="Arial" w:hAnsi="Arial" w:cs="Arial"/>
                            <w:color w:val="000000"/>
                            <w:szCs w:val="18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line id="Line 85" o:spid="_x0000_s1035" style="position:absolute;flip:y;visibility:visible;mso-wrap-style:square" from="26804,1792" to="26804,2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">
                  <v:stroke dashstyle="dash"/>
                </v:line>
                <v:rect id="Rectangle 86" o:spid="_x0000_s1036" style="position:absolute;left:25949;top:29536;width:2227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4A42EBB" w14:textId="77777777" w:rsidR="00E00AFC" w:rsidRPr="0044781F" w:rsidRDefault="00E00AFC" w:rsidP="00E00AFC">
                        <w:pPr>
                          <w:rPr>
                            <w:sz w:val="26"/>
                          </w:rPr>
                        </w:pPr>
                        <w:r w:rsidRPr="0044781F">
                          <w:rPr>
                            <w:rFonts w:ascii="Arial" w:hAnsi="Arial" w:cs="Arial"/>
                            <w:color w:val="000000"/>
                            <w:szCs w:val="18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line id="Line 87" o:spid="_x0000_s1037" style="position:absolute;flip:y;visibility:visible;mso-wrap-style:square" from="34622,1792" to="34622,2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e2vvwAAANsAAAAPAAAAZHJzL2Rvd25yZXYueG1sRE9Ni8Iw&#10;EL0L/ocwwt40VXG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Be9e2vvwAAANsAAAAPAAAAAAAA&#10;AAAAAAAAAAcCAABkcnMvZG93bnJldi54bWxQSwUGAAAAAAMAAwC3AAAA8wIAAAAA&#10;">
                  <v:stroke dashstyle="dash"/>
                </v:line>
                <v:rect id="Rectangle 88" o:spid="_x0000_s1038" style="position:absolute;left:33767;top:29536;width:2089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3F0A1A6" w14:textId="77777777" w:rsidR="00E00AFC" w:rsidRPr="0044781F" w:rsidRDefault="00E00AFC" w:rsidP="00E00AFC">
                        <w:pPr>
                          <w:rPr>
                            <w:sz w:val="26"/>
                          </w:rPr>
                        </w:pPr>
                        <w:r w:rsidRPr="0044781F">
                          <w:rPr>
                            <w:rFonts w:ascii="Arial" w:hAnsi="Arial" w:cs="Arial"/>
                            <w:color w:val="000000"/>
                            <w:szCs w:val="18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line id="Line 89" o:spid="_x0000_s1039" style="position:absolute;flip:y;visibility:visible;mso-wrap-style:square" from="42433,1792" to="42433,2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">
                  <v:stroke dashstyle="dash"/>
                </v:line>
                <v:rect id="Rectangle 90" o:spid="_x0000_s1040" style="position:absolute;left:41578;top:29536;width:2158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FC3D164" w14:textId="77777777" w:rsidR="00E00AFC" w:rsidRPr="0044781F" w:rsidRDefault="00E00AFC" w:rsidP="00E00AFC">
                        <w:pPr>
                          <w:rPr>
                            <w:sz w:val="26"/>
                          </w:rPr>
                        </w:pPr>
                        <w:r w:rsidRPr="0044781F">
                          <w:rPr>
                            <w:rFonts w:ascii="Arial" w:hAnsi="Arial" w:cs="Arial"/>
                            <w:color w:val="000000"/>
                            <w:szCs w:val="18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92" o:spid="_x0000_s1041" style="position:absolute;left:1902;top:24407;width:697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3908D5F" w14:textId="77777777" w:rsidR="00E00AFC" w:rsidRPr="0044781F" w:rsidRDefault="00E00AFC" w:rsidP="00E00AFC">
                        <w:pPr>
                          <w:rPr>
                            <w:sz w:val="26"/>
                          </w:rPr>
                        </w:pPr>
                        <w:r w:rsidRPr="0044781F">
                          <w:rPr>
                            <w:rFonts w:ascii="Arial" w:hAnsi="Arial" w:cs="Arial"/>
                            <w:color w:val="000000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line id="Line 93" o:spid="_x0000_s1042" style="position:absolute;visibility:visible;mso-wrap-style:square" from="3364,25262" to="46342,25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rect id="Rectangle 94" o:spid="_x0000_s1043" style="position:absolute;left:1902;top:20497;width:697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C70439C" w14:textId="77777777" w:rsidR="00E00AFC" w:rsidRPr="0044781F" w:rsidRDefault="00E00AFC" w:rsidP="00E00AFC">
                        <w:pPr>
                          <w:rPr>
                            <w:sz w:val="26"/>
                          </w:rPr>
                        </w:pPr>
                        <w:r w:rsidRPr="0044781F">
                          <w:rPr>
                            <w:rFonts w:ascii="Arial" w:hAnsi="Arial" w:cs="Arial"/>
                            <w:color w:val="000000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95" o:spid="_x0000_s1044" style="position:absolute;visibility:visible;mso-wrap-style:square" from="3364,21352" to="46342,2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rect id="Rectangle 96" o:spid="_x0000_s1045" style="position:absolute;left:1902;top:16581;width:697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BC7619F" w14:textId="77777777" w:rsidR="00E00AFC" w:rsidRPr="0044781F" w:rsidRDefault="00E00AFC" w:rsidP="00E00AFC">
                        <w:pPr>
                          <w:rPr>
                            <w:sz w:val="26"/>
                          </w:rPr>
                        </w:pPr>
                        <w:r w:rsidRPr="0044781F">
                          <w:rPr>
                            <w:rFonts w:ascii="Arial" w:hAnsi="Arial" w:cs="Arial"/>
                            <w:color w:val="000000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line id="Line 97" o:spid="_x0000_s1046" style="position:absolute;visibility:visible;mso-wrap-style:square" from="3364,17443" to="46342,1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">
                  <v:stroke dashstyle="dash"/>
                </v:line>
                <v:rect id="Rectangle 98" o:spid="_x0000_s1047" style="position:absolute;left:1902;top:12672;width:697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9A62F1E" w14:textId="77777777" w:rsidR="00E00AFC" w:rsidRPr="0044781F" w:rsidRDefault="00E00AFC" w:rsidP="00E00AFC">
                        <w:pPr>
                          <w:rPr>
                            <w:sz w:val="26"/>
                          </w:rPr>
                        </w:pPr>
                        <w:r w:rsidRPr="0044781F">
                          <w:rPr>
                            <w:rFonts w:ascii="Arial" w:hAnsi="Arial" w:cs="Arial"/>
                            <w:color w:val="000000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line id="Line 99" o:spid="_x0000_s1048" style="position:absolute;visibility:visible;mso-wrap-style:square" from="3364,13527" to="46342,1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hnxAAAANsAAAAPAAAAZHJzL2Rvd25yZXYueG1sRI9fa8Iw&#10;FMXfhX2HcAd703Qy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BbISGfEAAAA2wAAAA8A&#10;AAAAAAAAAAAAAAAABwIAAGRycy9kb3ducmV2LnhtbFBLBQYAAAAAAwADALcAAAD4AgAAAAA=&#10;">
                  <v:stroke dashstyle="dash"/>
                </v:line>
                <v:rect id="Rectangle 100" o:spid="_x0000_s1049" style="position:absolute;left:1902;top:8763;width:697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9F5F4D9" w14:textId="77777777" w:rsidR="00E00AFC" w:rsidRPr="0044781F" w:rsidRDefault="00E00AFC" w:rsidP="00E00AFC">
                        <w:pPr>
                          <w:rPr>
                            <w:sz w:val="26"/>
                          </w:rPr>
                        </w:pPr>
                        <w:r w:rsidRPr="0044781F">
                          <w:rPr>
                            <w:rFonts w:ascii="Arial" w:hAnsi="Arial" w:cs="Arial"/>
                            <w:color w:val="000000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line id="Line 101" o:spid="_x0000_s1050" style="position:absolute;visibility:visible;mso-wrap-style:square" from="3364,9618" to="46342,9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L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">
                  <v:stroke dashstyle="dash"/>
                </v:line>
                <v:rect id="Rectangle 102" o:spid="_x0000_s1051" style="position:absolute;left:1902;top:4853;width:697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9971500" w14:textId="77777777" w:rsidR="00E00AFC" w:rsidRPr="0044781F" w:rsidRDefault="00E00AFC" w:rsidP="00E00AFC">
                        <w:pPr>
                          <w:rPr>
                            <w:sz w:val="26"/>
                          </w:rPr>
                        </w:pPr>
                        <w:r w:rsidRPr="0044781F">
                          <w:rPr>
                            <w:rFonts w:ascii="Arial" w:hAnsi="Arial" w:cs="Arial"/>
                            <w:color w:val="000000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line id="Line 103" o:spid="_x0000_s1052" style="position:absolute;visibility:visible;mso-wrap-style:square" from="3364,5708" to="46342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<v:stroke dashstyle="dash"/>
                </v:line>
                <v:line id="Line 104" o:spid="_x0000_s1053" style="position:absolute;flip:y;visibility:visible;mso-wrap-style:square" from="3364,1792" to="3364,2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" strokeweight="1.5pt">
                  <v:stroke endarrow="open"/>
                </v:line>
                <v:group id="Group 105" o:spid="_x0000_s1054" style="position:absolute;left:4936;top:1792;width:4702;height:27393" coordorigin="3452,1628" coordsize="682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106" o:spid="_x0000_s1055" style="position:absolute;flip:y;visibility:visible;mso-wrap-style:square" from="3679,1628" to="3680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">
                    <v:stroke dashstyle="dash"/>
                  </v:line>
                  <v:line id="Line 107" o:spid="_x0000_s1056" style="position:absolute;flip:y;visibility:visible;mso-wrap-style:square" from="3452,1629" to="3453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">
                    <v:stroke dashstyle="dash"/>
                  </v:line>
                  <v:line id="Line 108" o:spid="_x0000_s1057" style="position:absolute;flip:y;visibility:visible;mso-wrap-style:square" from="3906,1629" to="3907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">
                    <v:stroke dashstyle="dash"/>
                  </v:line>
                  <v:line id="Line 109" o:spid="_x0000_s1058" style="position:absolute;flip:y;visibility:visible;mso-wrap-style:square" from="4133,1629" to="4134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">
                    <v:stroke dashstyle="dash"/>
                  </v:line>
                </v:group>
                <v:group id="Group 110" o:spid="_x0000_s1059" style="position:absolute;left:12754;top:1799;width:4702;height:27393" coordorigin="3452,1628" coordsize="682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line id="Line 111" o:spid="_x0000_s1060" style="position:absolute;flip:y;visibility:visible;mso-wrap-style:square" from="3679,1628" to="3680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">
                    <v:stroke dashstyle="dash"/>
                  </v:line>
                  <v:line id="Line 112" o:spid="_x0000_s1061" style="position:absolute;flip:y;visibility:visible;mso-wrap-style:square" from="3452,1629" to="3453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">
                    <v:stroke dashstyle="dash"/>
                  </v:line>
                  <v:line id="Line 113" o:spid="_x0000_s1062" style="position:absolute;flip:y;visibility:visible;mso-wrap-style:square" from="3906,1629" to="3907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">
                    <v:stroke dashstyle="dash"/>
                  </v:line>
                  <v:line id="Line 114" o:spid="_x0000_s1063" style="position:absolute;flip:y;visibility:visible;mso-wrap-style:square" from="4133,1629" to="4134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">
                    <v:stroke dashstyle="dash"/>
                  </v:line>
                </v:group>
                <v:group id="Group 115" o:spid="_x0000_s1064" style="position:absolute;left:20572;top:1799;width:4701;height:27393" coordorigin="3452,1628" coordsize="682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line id="Line 116" o:spid="_x0000_s1065" style="position:absolute;flip:y;visibility:visible;mso-wrap-style:square" from="3679,1628" to="3680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">
                    <v:stroke dashstyle="dash"/>
                  </v:line>
                  <v:line id="Line 117" o:spid="_x0000_s1066" style="position:absolute;flip:y;visibility:visible;mso-wrap-style:square" from="3452,1629" to="3453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">
                    <v:stroke dashstyle="dash"/>
                  </v:line>
                  <v:line id="Line 118" o:spid="_x0000_s1067" style="position:absolute;flip:y;visibility:visible;mso-wrap-style:square" from="3906,1629" to="3907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">
                    <v:stroke dashstyle="dash"/>
                  </v:line>
                  <v:line id="Line 119" o:spid="_x0000_s1068" style="position:absolute;flip:y;visibility:visible;mso-wrap-style:square" from="4133,1629" to="4134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">
                    <v:stroke dashstyle="dash"/>
                  </v:line>
                </v:group>
                <v:group id="Group 120" o:spid="_x0000_s1069" style="position:absolute;left:28390;top:1799;width:4701;height:27393" coordorigin="3452,1628" coordsize="682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line id="Line 121" o:spid="_x0000_s1070" style="position:absolute;flip:y;visibility:visible;mso-wrap-style:square" from="3679,1628" to="3680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">
                    <v:stroke dashstyle="dash"/>
                  </v:line>
                  <v:line id="Line 122" o:spid="_x0000_s1071" style="position:absolute;flip:y;visibility:visible;mso-wrap-style:square" from="3452,1629" to="3453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">
                    <v:stroke dashstyle="dash"/>
                  </v:line>
                  <v:line id="Line 123" o:spid="_x0000_s1072" style="position:absolute;flip:y;visibility:visible;mso-wrap-style:square" from="3906,1629" to="3907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">
                    <v:stroke dashstyle="dash"/>
                  </v:line>
                  <v:line id="Line 124" o:spid="_x0000_s1073" style="position:absolute;flip:y;visibility:visible;mso-wrap-style:square" from="4133,1629" to="4134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">
                    <v:stroke dashstyle="dash"/>
                  </v:line>
                </v:group>
                <v:group id="Group 125" o:spid="_x0000_s1074" style="position:absolute;left:36208;top:1799;width:4701;height:27393" coordorigin="3452,1628" coordsize="682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line id="Line 126" o:spid="_x0000_s1075" style="position:absolute;flip:y;visibility:visible;mso-wrap-style:square" from="3679,1628" to="3680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">
                    <v:stroke dashstyle="dash"/>
                  </v:line>
                  <v:line id="Line 127" o:spid="_x0000_s1076" style="position:absolute;flip:y;visibility:visible;mso-wrap-style:square" from="3452,1629" to="3453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">
                    <v:stroke dashstyle="dash"/>
                  </v:line>
                  <v:line id="Line 128" o:spid="_x0000_s1077" style="position:absolute;flip:y;visibility:visible;mso-wrap-style:square" from="3906,1629" to="3907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">
                    <v:stroke dashstyle="dash"/>
                  </v:line>
                  <v:line id="Line 129" o:spid="_x0000_s1078" style="position:absolute;flip:y;visibility:visible;mso-wrap-style:square" from="4133,1629" to="4134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">
                    <v:stroke dashstyle="dash"/>
                  </v:line>
                </v:group>
                <v:line id="Line 130" o:spid="_x0000_s1079" style="position:absolute;visibility:visible;mso-wrap-style:square" from="42026,4516" to="42840,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" strokeweight="1.5pt"/>
                <v:line id="Line 131" o:spid="_x0000_s1080" style="position:absolute;flip:y;visibility:visible;mso-wrap-style:square" from="42433,4109" to="4243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" strokeweight="1.5pt"/>
                <v:line id="Line 132" o:spid="_x0000_s1081" style="position:absolute;visibility:visible;mso-wrap-style:square" from="3743,28682" to="4557,28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" strokeweight="1.5pt"/>
                <v:line id="Line 133" o:spid="_x0000_s1082" style="position:absolute;flip:y;visibility:visible;mso-wrap-style:square" from="4150,28275" to="4150,2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" strokeweight="1.5pt"/>
                <v:line id="Line 134" o:spid="_x0000_s1083" style="position:absolute;visibility:visible;mso-wrap-style:square" from="6866,26710" to="7680,26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" strokeweight="1.5pt"/>
                <v:line id="Line 135" o:spid="_x0000_s1084" style="position:absolute;flip:y;visibility:visible;mso-wrap-style:square" from="7273,26303" to="7273,27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" strokeweight="1.5pt"/>
                <v:line id="Line 136" o:spid="_x0000_s1085" style="position:absolute;visibility:visible;mso-wrap-style:square" from="10775,24241" to="11589,2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" strokeweight="1.5pt"/>
                <v:line id="Line 137" o:spid="_x0000_s1086" style="position:absolute;flip:y;visibility:visible;mso-wrap-style:square" from="11182,23835" to="11182,2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" strokeweight="1.5pt"/>
                <v:line id="Line 138" o:spid="_x0000_s1087" style="position:absolute;visibility:visible;mso-wrap-style:square" from="22495,16843" to="23309,16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" strokeweight="1.5pt"/>
                <v:line id="Line 139" o:spid="_x0000_s1088" style="position:absolute;flip:y;visibility:visible;mso-wrap-style:square" from="22902,16436" to="22902,17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" strokeweight="1.5pt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EDC9E6" wp14:editId="1867398D">
                <wp:simplePos x="0" y="0"/>
                <wp:positionH relativeFrom="column">
                  <wp:posOffset>853440</wp:posOffset>
                </wp:positionH>
                <wp:positionV relativeFrom="paragraph">
                  <wp:posOffset>-1270</wp:posOffset>
                </wp:positionV>
                <wp:extent cx="869315" cy="214630"/>
                <wp:effectExtent l="0" t="0" r="0" b="0"/>
                <wp:wrapNone/>
                <wp:docPr id="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3C47F" w14:textId="77777777" w:rsidR="00E00AFC" w:rsidRPr="00A31108" w:rsidRDefault="00E00AFC" w:rsidP="00E00AFC">
                            <w:pPr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31108">
                              <w:rPr>
                                <w:rFonts w:asciiTheme="minorHAnsi" w:hAnsiTheme="minorHAnsi" w:cs="Arial"/>
                                <w:color w:val="000000"/>
                                <w:szCs w:val="20"/>
                                <w:lang w:val="en-US"/>
                              </w:rPr>
                              <w:sym w:font="Symbol" w:char="F073"/>
                            </w:r>
                            <w:r w:rsidRPr="00A31108">
                              <w:rPr>
                                <w:rFonts w:asciiTheme="minorHAnsi" w:hAnsiTheme="minorHAnsi" w:cs="Arial"/>
                                <w:color w:val="000000"/>
                                <w:szCs w:val="20"/>
                                <w:lang w:val="en-US"/>
                              </w:rPr>
                              <w:t xml:space="preserve"> (mS.cm</w:t>
                            </w:r>
                            <w:r w:rsidRPr="00A31108">
                              <w:rPr>
                                <w:rFonts w:asciiTheme="minorHAnsi" w:hAnsiTheme="minorHAnsi" w:cs="Arial"/>
                                <w:color w:val="000000"/>
                                <w:szCs w:val="20"/>
                                <w:vertAlign w:val="superscript"/>
                                <w:lang w:val="en-US"/>
                              </w:rPr>
                              <w:t>-1</w:t>
                            </w:r>
                            <w:r w:rsidRPr="00A31108">
                              <w:rPr>
                                <w:rFonts w:asciiTheme="minorHAnsi" w:hAnsiTheme="minorHAnsi" w:cs="Arial"/>
                                <w:color w:val="00000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EDC9E6" id="Rectangle 91" o:spid="_x0000_s1089" style="position:absolute;left:0;text-align:left;margin-left:67.2pt;margin-top:-.1pt;width:68.45pt;height:16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" filled="f" stroked="f">
                <v:textbox inset="0,0,0,0">
                  <w:txbxContent>
                    <w:p w14:paraId="5633C47F" w14:textId="77777777" w:rsidR="00E00AFC" w:rsidRPr="00A31108" w:rsidRDefault="00E00AFC" w:rsidP="00E00AFC">
                      <w:pPr>
                        <w:rPr>
                          <w:rFonts w:asciiTheme="minorHAnsi" w:hAnsiTheme="minorHAnsi"/>
                          <w:szCs w:val="20"/>
                        </w:rPr>
                      </w:pPr>
                      <w:r w:rsidRPr="00A31108">
                        <w:rPr>
                          <w:rFonts w:asciiTheme="minorHAnsi" w:hAnsiTheme="minorHAnsi" w:cs="Arial"/>
                          <w:color w:val="000000"/>
                          <w:szCs w:val="20"/>
                          <w:lang w:val="en-US"/>
                        </w:rPr>
                        <w:sym w:font="Symbol" w:char="F073"/>
                      </w:r>
                      <w:r w:rsidRPr="00A31108">
                        <w:rPr>
                          <w:rFonts w:asciiTheme="minorHAnsi" w:hAnsiTheme="minorHAnsi" w:cs="Arial"/>
                          <w:color w:val="000000"/>
                          <w:szCs w:val="20"/>
                          <w:lang w:val="en-US"/>
                        </w:rPr>
                        <w:t xml:space="preserve"> (mS.cm</w:t>
                      </w:r>
                      <w:r w:rsidRPr="00A31108">
                        <w:rPr>
                          <w:rFonts w:asciiTheme="minorHAnsi" w:hAnsiTheme="minorHAnsi" w:cs="Arial"/>
                          <w:color w:val="000000"/>
                          <w:szCs w:val="20"/>
                          <w:vertAlign w:val="superscript"/>
                          <w:lang w:val="en-US"/>
                        </w:rPr>
                        <w:t>-1</w:t>
                      </w:r>
                      <w:r w:rsidRPr="00A31108">
                        <w:rPr>
                          <w:rFonts w:asciiTheme="minorHAnsi" w:hAnsiTheme="minorHAnsi" w:cs="Arial"/>
                          <w:color w:val="00000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A6905D6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</w:p>
    <w:p w14:paraId="4A11AECC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236B9741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71966364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316FD7CF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2AB6EA01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463BFEFB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06B1BC21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6B8AE267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4A1C6DE6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3FB0DA5C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7EB5D209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2047A293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7734AC41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3AC12510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1EB79C93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04FE6B01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2F5BB04C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6B873085" w14:textId="77777777" w:rsidR="00E00AFC" w:rsidRDefault="005A1530" w:rsidP="00E00AFC">
      <w:pPr>
        <w:pStyle w:val="Sansinterligne"/>
        <w:ind w:left="17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178427" wp14:editId="6035B345">
                <wp:simplePos x="0" y="0"/>
                <wp:positionH relativeFrom="column">
                  <wp:posOffset>5486400</wp:posOffset>
                </wp:positionH>
                <wp:positionV relativeFrom="paragraph">
                  <wp:posOffset>38735</wp:posOffset>
                </wp:positionV>
                <wp:extent cx="879475" cy="380365"/>
                <wp:effectExtent l="0" t="0" r="0" b="0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5FE4C" w14:textId="77777777" w:rsidR="00E00AFC" w:rsidRPr="00A31108" w:rsidRDefault="00E00AFC" w:rsidP="00E00AFC">
                            <w:pPr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31108"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zCs w:val="20"/>
                                <w:lang w:val="en-US"/>
                              </w:rPr>
                              <w:t>c</w:t>
                            </w:r>
                            <w:r w:rsidRPr="00A31108">
                              <w:rPr>
                                <w:rFonts w:asciiTheme="minorHAnsi" w:hAnsiTheme="minorHAnsi" w:cs="Arial"/>
                                <w:color w:val="000000"/>
                                <w:szCs w:val="20"/>
                                <w:lang w:val="en-US"/>
                              </w:rPr>
                              <w:t xml:space="preserve"> (mmol.L</w:t>
                            </w:r>
                            <w:r w:rsidRPr="00A31108">
                              <w:rPr>
                                <w:rFonts w:asciiTheme="minorHAnsi" w:hAnsiTheme="minorHAnsi" w:cs="Arial"/>
                                <w:color w:val="000000"/>
                                <w:szCs w:val="20"/>
                                <w:vertAlign w:val="superscript"/>
                                <w:lang w:val="en-US"/>
                              </w:rPr>
                              <w:t>-1</w:t>
                            </w:r>
                            <w:r w:rsidRPr="00A31108">
                              <w:rPr>
                                <w:rFonts w:asciiTheme="minorHAnsi" w:hAnsiTheme="minorHAnsi" w:cs="Arial"/>
                                <w:color w:val="00000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178427" id="Rectangle 79" o:spid="_x0000_s1090" style="position:absolute;left:0;text-align:left;margin-left:6in;margin-top:3.05pt;width:69.25pt;height:29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" filled="f" stroked="f">
                <v:textbox inset="0,0,0,0">
                  <w:txbxContent>
                    <w:p w14:paraId="5745FE4C" w14:textId="77777777" w:rsidR="00E00AFC" w:rsidRPr="00A31108" w:rsidRDefault="00E00AFC" w:rsidP="00E00AFC">
                      <w:pPr>
                        <w:rPr>
                          <w:rFonts w:asciiTheme="minorHAnsi" w:hAnsiTheme="minorHAnsi"/>
                          <w:szCs w:val="20"/>
                        </w:rPr>
                      </w:pPr>
                      <w:r w:rsidRPr="00A31108">
                        <w:rPr>
                          <w:rFonts w:asciiTheme="minorHAnsi" w:hAnsiTheme="minorHAnsi" w:cs="Arial"/>
                          <w:i/>
                          <w:color w:val="000000"/>
                          <w:szCs w:val="20"/>
                          <w:lang w:val="en-US"/>
                        </w:rPr>
                        <w:t>c</w:t>
                      </w:r>
                      <w:r w:rsidRPr="00A31108">
                        <w:rPr>
                          <w:rFonts w:asciiTheme="minorHAnsi" w:hAnsiTheme="minorHAnsi" w:cs="Arial"/>
                          <w:color w:val="000000"/>
                          <w:szCs w:val="20"/>
                          <w:lang w:val="en-US"/>
                        </w:rPr>
                        <w:t xml:space="preserve"> (mmol.L</w:t>
                      </w:r>
                      <w:r w:rsidRPr="00A31108">
                        <w:rPr>
                          <w:rFonts w:asciiTheme="minorHAnsi" w:hAnsiTheme="minorHAnsi" w:cs="Arial"/>
                          <w:color w:val="000000"/>
                          <w:szCs w:val="20"/>
                          <w:vertAlign w:val="superscript"/>
                          <w:lang w:val="en-US"/>
                        </w:rPr>
                        <w:t>-1</w:t>
                      </w:r>
                      <w:r w:rsidRPr="00A31108">
                        <w:rPr>
                          <w:rFonts w:asciiTheme="minorHAnsi" w:hAnsiTheme="minorHAnsi" w:cs="Arial"/>
                          <w:color w:val="00000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C5D4126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iCs/>
        </w:rPr>
      </w:pPr>
    </w:p>
    <w:p w14:paraId="609918C2" w14:textId="77777777" w:rsidR="00E00AFC" w:rsidRDefault="005A1530" w:rsidP="00E00AFC">
      <w:pPr>
        <w:pStyle w:val="Sansinterligne"/>
        <w:ind w:left="170"/>
        <w:jc w:val="center"/>
        <w:rPr>
          <w:rFonts w:ascii="Arial" w:hAnsi="Arial" w:cs="Arial"/>
          <w:iCs/>
        </w:rPr>
      </w:pPr>
      <w:r>
        <w:rPr>
          <w:rFonts w:ascii="Arial" w:hAnsi="Arial" w:cs="Arial"/>
          <w:b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2B3583" wp14:editId="1FB09518">
                <wp:simplePos x="0" y="0"/>
                <wp:positionH relativeFrom="column">
                  <wp:posOffset>1174750</wp:posOffset>
                </wp:positionH>
                <wp:positionV relativeFrom="paragraph">
                  <wp:posOffset>113030</wp:posOffset>
                </wp:positionV>
                <wp:extent cx="4076700" cy="227330"/>
                <wp:effectExtent l="0" t="0" r="0" b="0"/>
                <wp:wrapNone/>
                <wp:docPr id="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159D35" w14:textId="77777777" w:rsidR="006D7F02" w:rsidRDefault="006D7F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B3583" id="Text Box 147" o:spid="_x0000_s1091" type="#_x0000_t202" style="position:absolute;left:0;text-align:left;margin-left:92.5pt;margin-top:8.9pt;width:321pt;height:17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" stroked="f">
                <v:textbox>
                  <w:txbxContent>
                    <w:p w14:paraId="41159D35" w14:textId="77777777" w:rsidR="006D7F02" w:rsidRDefault="006D7F02"/>
                  </w:txbxContent>
                </v:textbox>
              </v:shape>
            </w:pict>
          </mc:Fallback>
        </mc:AlternateContent>
      </w:r>
    </w:p>
    <w:p w14:paraId="6C57AF07" w14:textId="77777777" w:rsidR="00E00AFC" w:rsidRDefault="00E00AFC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Figure 1 : Évolution de </w:t>
      </w:r>
      <w:r>
        <w:rPr>
          <w:rFonts w:ascii="Arial" w:hAnsi="Arial" w:cs="Arial"/>
          <w:b/>
          <w:iCs/>
        </w:rPr>
        <w:sym w:font="Symbol" w:char="F073"/>
      </w:r>
      <w:r>
        <w:rPr>
          <w:rFonts w:ascii="Arial" w:hAnsi="Arial" w:cs="Arial"/>
          <w:b/>
          <w:iCs/>
        </w:rPr>
        <w:t xml:space="preserve"> en fonction de </w:t>
      </w:r>
      <w:r>
        <w:rPr>
          <w:rFonts w:ascii="Arial" w:hAnsi="Arial" w:cs="Arial"/>
          <w:b/>
          <w:i/>
          <w:iCs/>
        </w:rPr>
        <w:t>c</w:t>
      </w:r>
      <w:r>
        <w:rPr>
          <w:rFonts w:ascii="Arial" w:hAnsi="Arial" w:cs="Arial"/>
          <w:b/>
          <w:iCs/>
        </w:rPr>
        <w:t xml:space="preserve"> ( mode opératoire 1 )</w:t>
      </w:r>
    </w:p>
    <w:p w14:paraId="7AE2969A" w14:textId="77777777" w:rsidR="00B720A8" w:rsidRDefault="00B720A8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</w:p>
    <w:p w14:paraId="61B883E9" w14:textId="77777777" w:rsidR="00C11B0F" w:rsidRDefault="00C11B0F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</w:p>
    <w:p w14:paraId="7EA9661F" w14:textId="77777777" w:rsidR="00C11B0F" w:rsidRDefault="00C11B0F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</w:p>
    <w:p w14:paraId="43BFA35B" w14:textId="77777777" w:rsidR="00C11B0F" w:rsidRDefault="00C11B0F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</w:p>
    <w:p w14:paraId="29EAA9B6" w14:textId="77777777" w:rsidR="00C11B0F" w:rsidRDefault="00C11B0F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</w:p>
    <w:p w14:paraId="2A7D61D1" w14:textId="77777777" w:rsidR="00C11B0F" w:rsidRDefault="00C11B0F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</w:p>
    <w:p w14:paraId="271E5955" w14:textId="77777777" w:rsidR="00C11B0F" w:rsidRDefault="00C11B0F" w:rsidP="00E00AFC">
      <w:pPr>
        <w:pStyle w:val="Sansinterligne"/>
        <w:ind w:left="170"/>
        <w:jc w:val="center"/>
        <w:rPr>
          <w:rFonts w:ascii="Arial" w:hAnsi="Arial" w:cs="Arial"/>
          <w:b/>
          <w:iCs/>
        </w:rPr>
      </w:pPr>
    </w:p>
    <w:p w14:paraId="5255D384" w14:textId="77777777" w:rsidR="00F55886" w:rsidRPr="00C11B0F" w:rsidRDefault="005A1530" w:rsidP="00C11B0F">
      <w:pPr>
        <w:pStyle w:val="Sansinterligne"/>
        <w:ind w:left="17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4547D87" wp14:editId="48608CA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59830" cy="4152900"/>
                <wp:effectExtent l="0" t="0" r="7620" b="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3034" w14:textId="77777777" w:rsidR="00BA7F10" w:rsidRPr="00E85B50" w:rsidRDefault="00B720A8" w:rsidP="00B720A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5B5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DOCUMENT 6</w:t>
                            </w:r>
                            <w:r w:rsidRPr="00E85B50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 : </w:t>
                            </w:r>
                            <w:r w:rsidR="00BA7F10" w:rsidRPr="00E85B50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Deuxième mode opératoire </w:t>
                            </w:r>
                          </w:p>
                          <w:p w14:paraId="793B013F" w14:textId="77777777" w:rsidR="00B720A8" w:rsidRPr="00E85B50" w:rsidRDefault="00BA7F10" w:rsidP="00B720A8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E85B50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                        </w:t>
                            </w:r>
                            <w:r w:rsidR="00F55886"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Evolution de </w:t>
                            </w:r>
                            <w:r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la conductivité σ en fonction du volume</w:t>
                            </w:r>
                            <w:r w:rsidR="00F55886"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V</w:t>
                            </w:r>
                            <w:r w:rsidRPr="00E85B5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(σ = f(V))</w:t>
                            </w:r>
                          </w:p>
                          <w:p w14:paraId="67ABBD3A" w14:textId="77777777" w:rsidR="00F55886" w:rsidRPr="00A31108" w:rsidRDefault="00F55886" w:rsidP="00B720A8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  <w:p w14:paraId="42875747" w14:textId="77777777" w:rsidR="00B720A8" w:rsidRPr="00A31108" w:rsidRDefault="00B720A8" w:rsidP="00F5588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1E26DC" wp14:editId="58C58516">
                                  <wp:extent cx="4995401" cy="3492672"/>
                                  <wp:effectExtent l="19050" t="0" r="0" b="0"/>
                                  <wp:docPr id="64" name="Image 6" descr="image0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0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 b="77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5401" cy="349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92" type="#_x0000_t202" style="position:absolute;left:0;text-align:left;margin-left:441.7pt;margin-top:.75pt;width:492.9pt;height:327pt;z-index:-251636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">
                <v:textbox>
                  <w:txbxContent>
                    <w:p w14:paraId="39793034" w14:textId="77777777" w:rsidR="00BA7F10" w:rsidRPr="00E85B50" w:rsidRDefault="00B720A8" w:rsidP="00B720A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E85B50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DOCUMENT 6</w:t>
                      </w:r>
                      <w:r w:rsidRPr="00E85B50">
                        <w:rPr>
                          <w:rFonts w:asciiTheme="minorHAnsi" w:hAnsiTheme="minorHAnsi"/>
                          <w:sz w:val="22"/>
                        </w:rPr>
                        <w:t xml:space="preserve"> : </w:t>
                      </w:r>
                      <w:r w:rsidR="00BA7F10" w:rsidRPr="00E85B50">
                        <w:rPr>
                          <w:rFonts w:asciiTheme="minorHAnsi" w:hAnsiTheme="minorHAnsi"/>
                          <w:sz w:val="22"/>
                        </w:rPr>
                        <w:t xml:space="preserve">Deuxième mode opératoire </w:t>
                      </w:r>
                    </w:p>
                    <w:p w14:paraId="793B013F" w14:textId="77777777" w:rsidR="00B720A8" w:rsidRPr="00E85B50" w:rsidRDefault="00BA7F10" w:rsidP="00B720A8">
                      <w:pPr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E85B50">
                        <w:rPr>
                          <w:rFonts w:asciiTheme="minorHAnsi" w:hAnsiTheme="minorHAnsi"/>
                          <w:sz w:val="22"/>
                        </w:rPr>
                        <w:t xml:space="preserve">                          </w:t>
                      </w:r>
                      <w:r w:rsidR="00F55886"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Evolution de </w:t>
                      </w:r>
                      <w:r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>la conductivité σ en fonction du volume</w:t>
                      </w:r>
                      <w:r w:rsidR="00F55886"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V</w:t>
                      </w:r>
                      <w:r w:rsidRPr="00E85B5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(σ = f(V))</w:t>
                      </w:r>
                    </w:p>
                    <w:p w14:paraId="67ABBD3A" w14:textId="77777777" w:rsidR="00F55886" w:rsidRPr="00A31108" w:rsidRDefault="00F55886" w:rsidP="00B720A8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</w:rPr>
                      </w:pPr>
                    </w:p>
                    <w:p w14:paraId="42875747" w14:textId="77777777" w:rsidR="00B720A8" w:rsidRPr="00A31108" w:rsidRDefault="00B720A8" w:rsidP="00F5588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lang w:eastAsia="fr-FR"/>
                        </w:rPr>
                        <w:drawing>
                          <wp:inline distT="0" distB="0" distL="0" distR="0" wp14:anchorId="0D1E26DC" wp14:editId="58C58516">
                            <wp:extent cx="4995401" cy="3492672"/>
                            <wp:effectExtent l="19050" t="0" r="0" b="0"/>
                            <wp:docPr id="64" name="Image 6" descr="image0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0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 b="77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5401" cy="349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A04D4A" w14:textId="77777777" w:rsidR="00BE1786" w:rsidRDefault="00BE1786" w:rsidP="00BE1786">
      <w:pPr>
        <w:pStyle w:val="Question"/>
        <w:numPr>
          <w:ilvl w:val="0"/>
          <w:numId w:val="0"/>
        </w:numPr>
      </w:pPr>
    </w:p>
    <w:p w14:paraId="3DC1DDA9" w14:textId="77777777" w:rsidR="00BE1786" w:rsidRDefault="00BE1786" w:rsidP="00BE1786">
      <w:pPr>
        <w:rPr>
          <w:rFonts w:cs="Arial"/>
          <w:iCs/>
        </w:rPr>
      </w:pPr>
    </w:p>
    <w:p w14:paraId="516164B3" w14:textId="18A60D42" w:rsidR="00BE1786" w:rsidRPr="00E56483" w:rsidRDefault="00BE1786" w:rsidP="00BE1786">
      <w:pPr>
        <w:rPr>
          <w:rFonts w:cs="Arial"/>
          <w:iCs/>
          <w:sz w:val="22"/>
        </w:rPr>
      </w:pPr>
      <w:r w:rsidRPr="00E56483">
        <w:rPr>
          <w:rFonts w:cs="Arial"/>
          <w:iCs/>
          <w:sz w:val="22"/>
        </w:rPr>
        <w:t>À l’aide de vos connaissances et des documents</w:t>
      </w:r>
      <w:r w:rsidR="000F13F8" w:rsidRPr="00E56483">
        <w:rPr>
          <w:rFonts w:cs="Arial"/>
          <w:iCs/>
          <w:sz w:val="22"/>
        </w:rPr>
        <w:t xml:space="preserve"> 1 à </w:t>
      </w:r>
      <w:r w:rsidR="009E5FAD">
        <w:rPr>
          <w:rFonts w:cs="Arial"/>
          <w:iCs/>
          <w:sz w:val="22"/>
        </w:rPr>
        <w:t>6</w:t>
      </w:r>
      <w:r w:rsidRPr="00E56483">
        <w:rPr>
          <w:rFonts w:cs="Arial"/>
          <w:iCs/>
          <w:sz w:val="22"/>
        </w:rPr>
        <w:t>, il vous est demandé de rédiger un rapport qui précisera :</w:t>
      </w:r>
    </w:p>
    <w:p w14:paraId="20610BBC" w14:textId="77777777" w:rsidR="00BE1786" w:rsidRPr="00E56483" w:rsidRDefault="00BE1786" w:rsidP="00BE1786">
      <w:pPr>
        <w:rPr>
          <w:rFonts w:cs="Arial"/>
          <w:iCs/>
          <w:sz w:val="22"/>
        </w:rPr>
      </w:pPr>
    </w:p>
    <w:p w14:paraId="460BE391" w14:textId="77777777" w:rsidR="00BE1786" w:rsidRPr="00E56483" w:rsidRDefault="00BE1786" w:rsidP="000F13F8">
      <w:pPr>
        <w:pStyle w:val="Sansinterligne"/>
        <w:numPr>
          <w:ilvl w:val="0"/>
          <w:numId w:val="44"/>
        </w:numPr>
        <w:ind w:left="851" w:hanging="284"/>
        <w:rPr>
          <w:iCs/>
          <w:sz w:val="22"/>
        </w:rPr>
      </w:pPr>
      <w:r w:rsidRPr="00E56483">
        <w:rPr>
          <w:iCs/>
          <w:sz w:val="22"/>
        </w:rPr>
        <w:t>Le type de dosage correspondant à chacun des de</w:t>
      </w:r>
      <w:r w:rsidR="000F13F8" w:rsidRPr="00E56483">
        <w:rPr>
          <w:iCs/>
          <w:sz w:val="22"/>
        </w:rPr>
        <w:t xml:space="preserve">ux modes opératoires utilisés. </w:t>
      </w:r>
    </w:p>
    <w:p w14:paraId="0A9CAFF7" w14:textId="3557533A" w:rsidR="00BE1786" w:rsidRPr="00E56483" w:rsidRDefault="009A2BC4" w:rsidP="000F13F8">
      <w:pPr>
        <w:pStyle w:val="Sansinterligne"/>
        <w:ind w:left="851" w:hanging="284"/>
        <w:jc w:val="both"/>
        <w:rPr>
          <w:b/>
          <w:bCs/>
          <w:iCs/>
          <w:sz w:val="22"/>
        </w:rPr>
      </w:pPr>
      <w:r>
        <w:rPr>
          <w:b/>
          <w:iCs/>
          <w:sz w:val="22"/>
        </w:rPr>
        <w:t>2</w:t>
      </w:r>
      <w:r w:rsidR="00BE1786" w:rsidRPr="00E56483">
        <w:rPr>
          <w:b/>
          <w:iCs/>
          <w:sz w:val="22"/>
        </w:rPr>
        <w:t>.</w:t>
      </w:r>
      <w:r w:rsidR="00BA7F10">
        <w:rPr>
          <w:b/>
          <w:iCs/>
          <w:sz w:val="22"/>
        </w:rPr>
        <w:t xml:space="preserve"> </w:t>
      </w:r>
      <w:r w:rsidR="00BE1786" w:rsidRPr="00E56483">
        <w:rPr>
          <w:iCs/>
          <w:sz w:val="22"/>
        </w:rPr>
        <w:t xml:space="preserve">La démarche utilisée pour déterminer la concentration </w:t>
      </w:r>
      <w:r w:rsidR="00BE1786" w:rsidRPr="001B71B9">
        <w:rPr>
          <w:iCs/>
          <w:sz w:val="22"/>
        </w:rPr>
        <w:t xml:space="preserve">molaire </w:t>
      </w:r>
      <w:r w:rsidR="00511E07" w:rsidRPr="001B71B9">
        <w:rPr>
          <w:iCs/>
          <w:sz w:val="22"/>
        </w:rPr>
        <w:t>C</w:t>
      </w:r>
      <w:r w:rsidR="00511E07" w:rsidRPr="001B71B9">
        <w:rPr>
          <w:iCs/>
          <w:sz w:val="22"/>
          <w:vertAlign w:val="subscript"/>
        </w:rPr>
        <w:t>mol1</w:t>
      </w:r>
      <w:r w:rsidR="00511E07" w:rsidRPr="001B71B9">
        <w:rPr>
          <w:iCs/>
          <w:sz w:val="22"/>
        </w:rPr>
        <w:t xml:space="preserve"> et C</w:t>
      </w:r>
      <w:r w:rsidR="00511E07" w:rsidRPr="001B71B9">
        <w:rPr>
          <w:iCs/>
          <w:sz w:val="22"/>
          <w:vertAlign w:val="subscript"/>
        </w:rPr>
        <w:t>mol2</w:t>
      </w:r>
      <w:r w:rsidR="00511E07">
        <w:rPr>
          <w:iCs/>
          <w:sz w:val="22"/>
        </w:rPr>
        <w:t xml:space="preserve"> </w:t>
      </w:r>
      <w:r w:rsidR="00BE1786" w:rsidRPr="00E56483">
        <w:rPr>
          <w:iCs/>
          <w:sz w:val="22"/>
        </w:rPr>
        <w:t>des ions chlorure dans la solution commerciale d</w:t>
      </w:r>
      <w:r w:rsidR="00BE1786" w:rsidRPr="00E56483">
        <w:rPr>
          <w:iCs/>
          <w:smallCaps/>
          <w:sz w:val="22"/>
        </w:rPr>
        <w:t>’</w:t>
      </w:r>
      <w:proofErr w:type="spellStart"/>
      <w:r w:rsidR="00BE1786" w:rsidRPr="00E56483">
        <w:rPr>
          <w:iCs/>
          <w:smallCaps/>
          <w:sz w:val="22"/>
        </w:rPr>
        <w:t>aosept</w:t>
      </w:r>
      <w:proofErr w:type="spellEnd"/>
      <w:r w:rsidR="00BE1786" w:rsidRPr="00E56483">
        <w:rPr>
          <w:iCs/>
          <w:smallCaps/>
          <w:sz w:val="22"/>
          <w:vertAlign w:val="subscript"/>
        </w:rPr>
        <w:t> </w:t>
      </w:r>
      <w:r w:rsidR="00BE1786" w:rsidRPr="00E56483">
        <w:rPr>
          <w:iCs/>
          <w:sz w:val="22"/>
        </w:rPr>
        <w:sym w:font="Symbol" w:char="F0D2"/>
      </w:r>
      <w:r w:rsidR="00BE1786" w:rsidRPr="00E56483">
        <w:rPr>
          <w:iCs/>
          <w:sz w:val="22"/>
        </w:rPr>
        <w:t xml:space="preserve">, pour chacune des deux méthodes, en utilisant les résultats expérimentaux. </w:t>
      </w:r>
      <w:bookmarkStart w:id="1" w:name="_GoBack"/>
      <w:bookmarkEnd w:id="1"/>
    </w:p>
    <w:p w14:paraId="38175453" w14:textId="46AB50A8" w:rsidR="00BE1786" w:rsidRPr="00E56483" w:rsidRDefault="009A2BC4" w:rsidP="00E03263">
      <w:pPr>
        <w:ind w:left="851" w:hanging="284"/>
        <w:rPr>
          <w:rFonts w:cs="Arial"/>
          <w:iCs/>
          <w:sz w:val="22"/>
        </w:rPr>
      </w:pPr>
      <w:r>
        <w:rPr>
          <w:rFonts w:cs="Arial"/>
          <w:b/>
          <w:iCs/>
          <w:sz w:val="22"/>
        </w:rPr>
        <w:t>3</w:t>
      </w:r>
      <w:r w:rsidR="00E03263" w:rsidRPr="00E56483">
        <w:rPr>
          <w:rFonts w:cs="Arial"/>
          <w:b/>
          <w:iCs/>
          <w:sz w:val="22"/>
        </w:rPr>
        <w:t>.</w:t>
      </w:r>
      <w:r w:rsidR="00BA7F10">
        <w:rPr>
          <w:rFonts w:cs="Arial"/>
          <w:b/>
          <w:iCs/>
          <w:sz w:val="22"/>
        </w:rPr>
        <w:t xml:space="preserve">  </w:t>
      </w:r>
      <w:r w:rsidR="00BE1786" w:rsidRPr="00E56483">
        <w:rPr>
          <w:rFonts w:cs="Arial"/>
          <w:iCs/>
          <w:sz w:val="22"/>
        </w:rPr>
        <w:t xml:space="preserve">En conclusion, </w:t>
      </w:r>
      <w:r w:rsidR="00BE1786" w:rsidRPr="001B71B9">
        <w:rPr>
          <w:rFonts w:cs="Arial"/>
          <w:iCs/>
          <w:sz w:val="22"/>
        </w:rPr>
        <w:t>vous comparerez</w:t>
      </w:r>
      <w:r w:rsidR="00BA7F10" w:rsidRPr="001B71B9">
        <w:rPr>
          <w:rFonts w:cs="Arial"/>
          <w:iCs/>
          <w:sz w:val="22"/>
        </w:rPr>
        <w:t xml:space="preserve"> les valeurs </w:t>
      </w:r>
      <w:r w:rsidR="00BE1786" w:rsidRPr="001B71B9">
        <w:rPr>
          <w:rFonts w:cs="Arial"/>
          <w:iCs/>
          <w:sz w:val="22"/>
        </w:rPr>
        <w:t xml:space="preserve"> </w:t>
      </w:r>
      <w:r w:rsidR="00BA7F10" w:rsidRPr="001B71B9">
        <w:rPr>
          <w:rFonts w:cs="Arial"/>
          <w:iCs/>
          <w:sz w:val="22"/>
        </w:rPr>
        <w:t xml:space="preserve">des </w:t>
      </w:r>
      <w:r w:rsidR="00BE1786" w:rsidRPr="001B71B9">
        <w:rPr>
          <w:rFonts w:cs="Arial"/>
          <w:iCs/>
          <w:sz w:val="22"/>
        </w:rPr>
        <w:t>concentration</w:t>
      </w:r>
      <w:r w:rsidR="00511E07" w:rsidRPr="001B71B9">
        <w:rPr>
          <w:rFonts w:cs="Arial"/>
          <w:iCs/>
          <w:sz w:val="22"/>
        </w:rPr>
        <w:t xml:space="preserve">s massique </w:t>
      </w:r>
      <w:r w:rsidR="00511E07" w:rsidRPr="001B71B9">
        <w:rPr>
          <w:iCs/>
          <w:sz w:val="22"/>
        </w:rPr>
        <w:t>C</w:t>
      </w:r>
      <w:r w:rsidR="00511E07" w:rsidRPr="001B71B9">
        <w:rPr>
          <w:iCs/>
          <w:sz w:val="22"/>
          <w:vertAlign w:val="subscript"/>
        </w:rPr>
        <w:t>ma1</w:t>
      </w:r>
      <w:r w:rsidR="00511E07" w:rsidRPr="001B71B9">
        <w:rPr>
          <w:iCs/>
          <w:sz w:val="22"/>
        </w:rPr>
        <w:t xml:space="preserve"> et C</w:t>
      </w:r>
      <w:r w:rsidR="00511E07" w:rsidRPr="001B71B9">
        <w:rPr>
          <w:iCs/>
          <w:sz w:val="22"/>
          <w:vertAlign w:val="subscript"/>
        </w:rPr>
        <w:t>ma2</w:t>
      </w:r>
      <w:r w:rsidR="00511E07" w:rsidRPr="001B71B9">
        <w:rPr>
          <w:iCs/>
          <w:sz w:val="22"/>
        </w:rPr>
        <w:t xml:space="preserve"> </w:t>
      </w:r>
      <w:r w:rsidR="00511E07" w:rsidRPr="001B71B9">
        <w:rPr>
          <w:rFonts w:cs="Arial"/>
          <w:iCs/>
          <w:sz w:val="22"/>
        </w:rPr>
        <w:t>en</w:t>
      </w:r>
      <w:r w:rsidR="00BE1786" w:rsidRPr="001B71B9">
        <w:rPr>
          <w:rFonts w:cs="Arial"/>
          <w:iCs/>
          <w:sz w:val="22"/>
        </w:rPr>
        <w:t xml:space="preserve"> chlorure de sodium dans la solution commerciale </w:t>
      </w:r>
      <w:proofErr w:type="gramStart"/>
      <w:r w:rsidR="00BE1786" w:rsidRPr="001B71B9">
        <w:rPr>
          <w:rFonts w:cs="Arial"/>
          <w:iCs/>
          <w:sz w:val="22"/>
        </w:rPr>
        <w:t>d</w:t>
      </w:r>
      <w:r w:rsidR="00BE1786" w:rsidRPr="001B71B9">
        <w:rPr>
          <w:rFonts w:cs="Arial"/>
          <w:iCs/>
          <w:smallCaps/>
          <w:sz w:val="22"/>
        </w:rPr>
        <w:t>’</w:t>
      </w:r>
      <w:proofErr w:type="spellStart"/>
      <w:r w:rsidR="00BE1786" w:rsidRPr="001B71B9">
        <w:rPr>
          <w:rFonts w:cs="Arial"/>
          <w:iCs/>
          <w:smallCaps/>
          <w:sz w:val="22"/>
        </w:rPr>
        <w:t>aosept</w:t>
      </w:r>
      <w:proofErr w:type="spellEnd"/>
      <w:r w:rsidR="00BE1786" w:rsidRPr="001B71B9">
        <w:rPr>
          <w:rFonts w:cs="Arial"/>
          <w:iCs/>
          <w:smallCaps/>
          <w:sz w:val="22"/>
          <w:vertAlign w:val="subscript"/>
        </w:rPr>
        <w:t> </w:t>
      </w:r>
      <w:proofErr w:type="gramEnd"/>
      <w:r w:rsidR="00BE1786" w:rsidRPr="001B71B9">
        <w:rPr>
          <w:rFonts w:cs="Arial"/>
          <w:iCs/>
          <w:sz w:val="22"/>
        </w:rPr>
        <w:sym w:font="Symbol" w:char="F0D2"/>
      </w:r>
      <w:r w:rsidR="00511E07" w:rsidRPr="001B71B9">
        <w:rPr>
          <w:rFonts w:cs="Arial"/>
          <w:iCs/>
          <w:sz w:val="22"/>
        </w:rPr>
        <w:t>,</w:t>
      </w:r>
      <w:r w:rsidR="00BE1786" w:rsidRPr="001B71B9">
        <w:rPr>
          <w:rFonts w:cs="Arial"/>
          <w:iCs/>
          <w:sz w:val="22"/>
        </w:rPr>
        <w:t xml:space="preserve"> </w:t>
      </w:r>
      <w:r w:rsidR="00BA7F10" w:rsidRPr="001B71B9">
        <w:rPr>
          <w:rFonts w:cs="Arial"/>
          <w:iCs/>
          <w:sz w:val="22"/>
        </w:rPr>
        <w:t>obtenus avec les deux méthodes. V</w:t>
      </w:r>
      <w:r w:rsidR="00BE1786" w:rsidRPr="001B71B9">
        <w:rPr>
          <w:rFonts w:cs="Arial"/>
          <w:iCs/>
          <w:sz w:val="22"/>
        </w:rPr>
        <w:t xml:space="preserve">ous discuterez </w:t>
      </w:r>
      <w:r w:rsidR="00B06E94">
        <w:rPr>
          <w:rFonts w:cs="Arial"/>
          <w:iCs/>
          <w:sz w:val="22"/>
        </w:rPr>
        <w:t>de la validité et des incertitudes associées avec la valeur de référence.</w:t>
      </w:r>
    </w:p>
    <w:p w14:paraId="720AB377" w14:textId="77777777" w:rsidR="00BE1786" w:rsidRPr="00E56483" w:rsidRDefault="00BE1786" w:rsidP="00BE1786">
      <w:pPr>
        <w:pStyle w:val="Question"/>
        <w:numPr>
          <w:ilvl w:val="0"/>
          <w:numId w:val="0"/>
        </w:numPr>
        <w:rPr>
          <w:sz w:val="22"/>
        </w:rPr>
      </w:pPr>
    </w:p>
    <w:sectPr w:rsidR="00BE1786" w:rsidRPr="00E56483" w:rsidSect="009A2BC4">
      <w:headerReference w:type="default" r:id="rId13"/>
      <w:footerReference w:type="default" r:id="rId14"/>
      <w:pgSz w:w="11906" w:h="16838" w:code="9"/>
      <w:pgMar w:top="993" w:right="906" w:bottom="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BDAD0" w14:textId="77777777" w:rsidR="00E558FB" w:rsidRDefault="00E558FB" w:rsidP="00B84075">
      <w:pPr>
        <w:spacing w:line="240" w:lineRule="auto"/>
      </w:pPr>
      <w:r>
        <w:separator/>
      </w:r>
    </w:p>
    <w:p w14:paraId="2D563E12" w14:textId="77777777" w:rsidR="00E558FB" w:rsidRDefault="00E558FB"/>
  </w:endnote>
  <w:endnote w:type="continuationSeparator" w:id="0">
    <w:p w14:paraId="44C0E804" w14:textId="77777777" w:rsidR="00E558FB" w:rsidRDefault="00E558FB" w:rsidP="00B84075">
      <w:pPr>
        <w:spacing w:line="240" w:lineRule="auto"/>
      </w:pPr>
      <w:r>
        <w:continuationSeparator/>
      </w:r>
    </w:p>
    <w:p w14:paraId="3791AAA9" w14:textId="77777777" w:rsidR="00E558FB" w:rsidRDefault="00E55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3A8B3" w14:textId="77777777" w:rsidR="00291D1E" w:rsidRDefault="008A4089">
    <w:pPr>
      <w:pStyle w:val="Pieddepage"/>
      <w:jc w:val="right"/>
    </w:pPr>
    <w:r>
      <w:fldChar w:fldCharType="begin"/>
    </w:r>
    <w:r w:rsidR="00291D1E">
      <w:instrText>PAGE   \* MERGEFORMAT</w:instrText>
    </w:r>
    <w:r>
      <w:fldChar w:fldCharType="separate"/>
    </w:r>
    <w:r w:rsidR="009E5FAD">
      <w:rPr>
        <w:noProof/>
      </w:rPr>
      <w:t>3</w:t>
    </w:r>
    <w:r>
      <w:fldChar w:fldCharType="end"/>
    </w:r>
  </w:p>
  <w:p w14:paraId="12EBBC96" w14:textId="77777777" w:rsidR="00B505C3" w:rsidRPr="00F92BDF" w:rsidRDefault="00B505C3" w:rsidP="00F92BDF">
    <w:pPr>
      <w:pStyle w:val="Pieddepage"/>
      <w:jc w:val="right"/>
      <w:rPr>
        <w:color w:val="7F7F7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47105" w14:textId="77777777" w:rsidR="00E558FB" w:rsidRDefault="00E558FB" w:rsidP="00B84075">
      <w:pPr>
        <w:spacing w:line="240" w:lineRule="auto"/>
      </w:pPr>
      <w:r>
        <w:separator/>
      </w:r>
    </w:p>
    <w:p w14:paraId="1DE0BDA9" w14:textId="77777777" w:rsidR="00E558FB" w:rsidRDefault="00E558FB"/>
  </w:footnote>
  <w:footnote w:type="continuationSeparator" w:id="0">
    <w:p w14:paraId="040A6B38" w14:textId="77777777" w:rsidR="00E558FB" w:rsidRDefault="00E558FB" w:rsidP="00B84075">
      <w:pPr>
        <w:spacing w:line="240" w:lineRule="auto"/>
      </w:pPr>
      <w:r>
        <w:continuationSeparator/>
      </w:r>
    </w:p>
    <w:p w14:paraId="1EBFEB22" w14:textId="77777777" w:rsidR="00E558FB" w:rsidRDefault="00E558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226BC" w14:textId="51D405DA" w:rsidR="00871864" w:rsidRPr="009A2BC4" w:rsidRDefault="00D5112C" w:rsidP="00D5112C">
    <w:pPr>
      <w:pStyle w:val="En-tte"/>
      <w:rPr>
        <w:i w:val="0"/>
        <w:color w:val="auto"/>
        <w:szCs w:val="20"/>
      </w:rPr>
    </w:pPr>
    <w:bookmarkStart w:id="2" w:name="_Hlk47606603"/>
    <w:r w:rsidRPr="009A2BC4">
      <w:rPr>
        <w:i w:val="0"/>
        <w:color w:val="auto"/>
        <w:szCs w:val="20"/>
      </w:rPr>
      <w:t>Terminale STL – SPCL Chimie et Développement Durable</w:t>
    </w:r>
    <w:r w:rsidRPr="009A2BC4">
      <w:rPr>
        <w:i w:val="0"/>
        <w:color w:val="auto"/>
        <w:szCs w:val="20"/>
      </w:rPr>
      <w:tab/>
    </w:r>
    <w:r w:rsidR="00871864" w:rsidRPr="009A2BC4">
      <w:rPr>
        <w:i w:val="0"/>
        <w:color w:val="auto"/>
        <w:szCs w:val="20"/>
      </w:rPr>
      <w:t xml:space="preserve">  </w:t>
    </w:r>
    <w:r w:rsidR="000A6E3D" w:rsidRPr="009A2BC4">
      <w:rPr>
        <w:i w:val="0"/>
        <w:color w:val="auto"/>
        <w:szCs w:val="20"/>
      </w:rPr>
      <w:t>Conductimétrie</w:t>
    </w:r>
  </w:p>
  <w:bookmarkEnd w:id="2"/>
  <w:p w14:paraId="14C4E260" w14:textId="77777777" w:rsidR="00D5112C" w:rsidRPr="009A2BC4" w:rsidRDefault="00871864" w:rsidP="00D5112C">
    <w:pPr>
      <w:pStyle w:val="En-tte"/>
      <w:rPr>
        <w:i w:val="0"/>
        <w:szCs w:val="20"/>
      </w:rPr>
    </w:pPr>
    <w:r w:rsidRPr="009A2BC4">
      <w:rPr>
        <w:i w:val="0"/>
        <w:szCs w:val="20"/>
      </w:rPr>
      <w:tab/>
    </w:r>
  </w:p>
  <w:p w14:paraId="602D3BE3" w14:textId="77777777" w:rsidR="00B505C3" w:rsidRPr="009A2BC4" w:rsidRDefault="00B505C3" w:rsidP="00B27AC2">
    <w:pPr>
      <w:pStyle w:val="En-tte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610"/>
    <w:multiLevelType w:val="multilevel"/>
    <w:tmpl w:val="1E6A0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AD3A73"/>
    <w:multiLevelType w:val="multilevel"/>
    <w:tmpl w:val="73BEC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2D44BF"/>
    <w:multiLevelType w:val="hybridMultilevel"/>
    <w:tmpl w:val="442828F8"/>
    <w:lvl w:ilvl="0" w:tplc="A8288D7A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F2624"/>
    <w:multiLevelType w:val="hybridMultilevel"/>
    <w:tmpl w:val="FF04E24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9E28E0"/>
    <w:multiLevelType w:val="hybridMultilevel"/>
    <w:tmpl w:val="AE72FC06"/>
    <w:lvl w:ilvl="0" w:tplc="DEF297F0">
      <w:start w:val="1"/>
      <w:numFmt w:val="bullet"/>
      <w:lvlText w:val="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974F6B"/>
    <w:multiLevelType w:val="hybridMultilevel"/>
    <w:tmpl w:val="67246C76"/>
    <w:lvl w:ilvl="0" w:tplc="5BFA0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606BD6"/>
    <w:multiLevelType w:val="hybridMultilevel"/>
    <w:tmpl w:val="5E50AB2C"/>
    <w:lvl w:ilvl="0" w:tplc="1E4EF0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93877"/>
    <w:multiLevelType w:val="hybridMultilevel"/>
    <w:tmpl w:val="FDF43E10"/>
    <w:lvl w:ilvl="0" w:tplc="96CECF0E">
      <w:start w:val="1"/>
      <w:numFmt w:val="bullet"/>
      <w:lvlText w:val=""/>
      <w:lvlJc w:val="left"/>
      <w:pPr>
        <w:ind w:left="927" w:hanging="360"/>
      </w:pPr>
      <w:rPr>
        <w:rFonts w:ascii="Wingdings 3" w:hAnsi="Wingdings 3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49B15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6E3122"/>
    <w:multiLevelType w:val="hybridMultilevel"/>
    <w:tmpl w:val="267A8C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FF63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0F33FF"/>
    <w:multiLevelType w:val="hybridMultilevel"/>
    <w:tmpl w:val="0CAEB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F09C0"/>
    <w:multiLevelType w:val="multilevel"/>
    <w:tmpl w:val="CD0A7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34309C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7B87FB6"/>
    <w:multiLevelType w:val="multilevel"/>
    <w:tmpl w:val="E7C4D87E"/>
    <w:lvl w:ilvl="0">
      <w:start w:val="4"/>
      <w:numFmt w:val="decimal"/>
      <w:pStyle w:val="TitreActivit"/>
      <w:lvlText w:val="ACTIVITÉ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91C49E5"/>
    <w:multiLevelType w:val="hybridMultilevel"/>
    <w:tmpl w:val="D570C356"/>
    <w:lvl w:ilvl="0" w:tplc="33F6A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836D7"/>
    <w:multiLevelType w:val="hybridMultilevel"/>
    <w:tmpl w:val="31DACC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F6D0F"/>
    <w:multiLevelType w:val="hybridMultilevel"/>
    <w:tmpl w:val="FEDCFE2C"/>
    <w:lvl w:ilvl="0" w:tplc="A198DC76">
      <w:start w:val="1"/>
      <w:numFmt w:val="bullet"/>
      <w:pStyle w:val="EnumQuestion"/>
      <w:lvlText w:val="–"/>
      <w:lvlJc w:val="left"/>
      <w:pPr>
        <w:ind w:left="108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5F5CF8"/>
    <w:multiLevelType w:val="hybridMultilevel"/>
    <w:tmpl w:val="ECC87908"/>
    <w:lvl w:ilvl="0" w:tplc="9BD81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8104A"/>
    <w:multiLevelType w:val="hybridMultilevel"/>
    <w:tmpl w:val="E0F4963C"/>
    <w:lvl w:ilvl="0" w:tplc="0D18B856">
      <w:start w:val="1"/>
      <w:numFmt w:val="decimal"/>
      <w:lvlText w:val="ACTIVITÉ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55F5C"/>
    <w:multiLevelType w:val="hybridMultilevel"/>
    <w:tmpl w:val="1DBE83D0"/>
    <w:lvl w:ilvl="0" w:tplc="75EE8E32">
      <w:start w:val="1"/>
      <w:numFmt w:val="decimal"/>
      <w:lvlText w:val="Partie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E4D96"/>
    <w:multiLevelType w:val="hybridMultilevel"/>
    <w:tmpl w:val="7652AA72"/>
    <w:lvl w:ilvl="0" w:tplc="A8288D7A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343B5"/>
    <w:multiLevelType w:val="hybridMultilevel"/>
    <w:tmpl w:val="CDE8D198"/>
    <w:lvl w:ilvl="0" w:tplc="B3820D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8F70A7"/>
    <w:multiLevelType w:val="hybridMultilevel"/>
    <w:tmpl w:val="8D3CE156"/>
    <w:lvl w:ilvl="0" w:tplc="1D94F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17047"/>
    <w:multiLevelType w:val="hybridMultilevel"/>
    <w:tmpl w:val="E10ACB7E"/>
    <w:lvl w:ilvl="0" w:tplc="5952365E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5CB04E6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98E73CA"/>
    <w:multiLevelType w:val="hybridMultilevel"/>
    <w:tmpl w:val="9AC2B1C4"/>
    <w:lvl w:ilvl="0" w:tplc="7706961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D735A"/>
    <w:multiLevelType w:val="hybridMultilevel"/>
    <w:tmpl w:val="3E42D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D31D7"/>
    <w:multiLevelType w:val="hybridMultilevel"/>
    <w:tmpl w:val="D6F2932C"/>
    <w:lvl w:ilvl="0" w:tplc="8276688C">
      <w:start w:val="1"/>
      <w:numFmt w:val="bullet"/>
      <w:pStyle w:val="Enumration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8277C"/>
    <w:multiLevelType w:val="hybridMultilevel"/>
    <w:tmpl w:val="D7F4401A"/>
    <w:lvl w:ilvl="0" w:tplc="7146E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2206D"/>
    <w:multiLevelType w:val="hybridMultilevel"/>
    <w:tmpl w:val="39224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26"/>
  </w:num>
  <w:num w:numId="11">
    <w:abstractNumId w:val="14"/>
  </w:num>
  <w:num w:numId="12">
    <w:abstractNumId w:val="15"/>
  </w:num>
  <w:num w:numId="13">
    <w:abstractNumId w:val="21"/>
  </w:num>
  <w:num w:numId="14">
    <w:abstractNumId w:val="29"/>
  </w:num>
  <w:num w:numId="15">
    <w:abstractNumId w:val="29"/>
    <w:lvlOverride w:ilvl="0">
      <w:startOverride w:val="1"/>
    </w:lvlOverride>
  </w:num>
  <w:num w:numId="16">
    <w:abstractNumId w:val="8"/>
  </w:num>
  <w:num w:numId="17">
    <w:abstractNumId w:val="4"/>
  </w:num>
  <w:num w:numId="18">
    <w:abstractNumId w:val="15"/>
  </w:num>
  <w:num w:numId="19">
    <w:abstractNumId w:val="15"/>
  </w:num>
  <w:num w:numId="20">
    <w:abstractNumId w:val="20"/>
  </w:num>
  <w:num w:numId="21">
    <w:abstractNumId w:val="15"/>
  </w:num>
  <w:num w:numId="22">
    <w:abstractNumId w:val="2"/>
  </w:num>
  <w:num w:numId="23">
    <w:abstractNumId w:val="22"/>
  </w:num>
  <w:num w:numId="24">
    <w:abstractNumId w:val="10"/>
  </w:num>
  <w:num w:numId="25">
    <w:abstractNumId w:val="18"/>
  </w:num>
  <w:num w:numId="26">
    <w:abstractNumId w:val="32"/>
  </w:num>
  <w:num w:numId="27">
    <w:abstractNumId w:val="30"/>
  </w:num>
  <w:num w:numId="28">
    <w:abstractNumId w:val="28"/>
  </w:num>
  <w:num w:numId="29">
    <w:abstractNumId w:val="7"/>
  </w:num>
  <w:num w:numId="30">
    <w:abstractNumId w:val="16"/>
  </w:num>
  <w:num w:numId="31">
    <w:abstractNumId w:val="24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"/>
  </w:num>
  <w:num w:numId="37">
    <w:abstractNumId w:val="29"/>
    <w:lvlOverride w:ilvl="0">
      <w:startOverride w:val="1"/>
    </w:lvlOverride>
  </w:num>
  <w:num w:numId="38">
    <w:abstractNumId w:val="29"/>
    <w:lvlOverride w:ilvl="0">
      <w:startOverride w:val="1"/>
    </w:lvlOverride>
  </w:num>
  <w:num w:numId="39">
    <w:abstractNumId w:val="29"/>
    <w:lvlOverride w:ilvl="0">
      <w:startOverride w:val="1"/>
    </w:lvlOverride>
  </w:num>
  <w:num w:numId="40">
    <w:abstractNumId w:val="29"/>
    <w:lvlOverride w:ilvl="0">
      <w:startOverride w:val="1"/>
    </w:lvlOverride>
  </w:num>
  <w:num w:numId="41">
    <w:abstractNumId w:val="29"/>
    <w:lvlOverride w:ilvl="0">
      <w:startOverride w:val="1"/>
    </w:lvlOverride>
  </w:num>
  <w:num w:numId="42">
    <w:abstractNumId w:val="5"/>
  </w:num>
  <w:num w:numId="43">
    <w:abstractNumId w:val="17"/>
  </w:num>
  <w:num w:numId="44">
    <w:abstractNumId w:val="2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B8"/>
    <w:rsid w:val="00000891"/>
    <w:rsid w:val="00000933"/>
    <w:rsid w:val="00000B57"/>
    <w:rsid w:val="00000F39"/>
    <w:rsid w:val="000019ED"/>
    <w:rsid w:val="00001FB2"/>
    <w:rsid w:val="00003329"/>
    <w:rsid w:val="00003915"/>
    <w:rsid w:val="000045C3"/>
    <w:rsid w:val="0000504A"/>
    <w:rsid w:val="00005FAF"/>
    <w:rsid w:val="0000795A"/>
    <w:rsid w:val="00007E1C"/>
    <w:rsid w:val="000105B6"/>
    <w:rsid w:val="00010751"/>
    <w:rsid w:val="00010858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C26"/>
    <w:rsid w:val="00021EFC"/>
    <w:rsid w:val="00022040"/>
    <w:rsid w:val="000226A5"/>
    <w:rsid w:val="000247BE"/>
    <w:rsid w:val="00024FB6"/>
    <w:rsid w:val="0002526F"/>
    <w:rsid w:val="000261BA"/>
    <w:rsid w:val="000269F7"/>
    <w:rsid w:val="00026D30"/>
    <w:rsid w:val="00027676"/>
    <w:rsid w:val="000312FB"/>
    <w:rsid w:val="00031641"/>
    <w:rsid w:val="00031D9A"/>
    <w:rsid w:val="000327EE"/>
    <w:rsid w:val="000328A7"/>
    <w:rsid w:val="00032924"/>
    <w:rsid w:val="000335A1"/>
    <w:rsid w:val="00034082"/>
    <w:rsid w:val="0003466B"/>
    <w:rsid w:val="0003481C"/>
    <w:rsid w:val="0003485C"/>
    <w:rsid w:val="00034904"/>
    <w:rsid w:val="000359B1"/>
    <w:rsid w:val="000366C0"/>
    <w:rsid w:val="000370D9"/>
    <w:rsid w:val="00037C1F"/>
    <w:rsid w:val="00037D0F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4365"/>
    <w:rsid w:val="0005478B"/>
    <w:rsid w:val="00054AB1"/>
    <w:rsid w:val="00054BF0"/>
    <w:rsid w:val="000551BD"/>
    <w:rsid w:val="000553F9"/>
    <w:rsid w:val="0005572D"/>
    <w:rsid w:val="00055D6C"/>
    <w:rsid w:val="000567E9"/>
    <w:rsid w:val="00061D77"/>
    <w:rsid w:val="00061D7A"/>
    <w:rsid w:val="00062984"/>
    <w:rsid w:val="000636DE"/>
    <w:rsid w:val="000640B9"/>
    <w:rsid w:val="00065927"/>
    <w:rsid w:val="00066136"/>
    <w:rsid w:val="00067EB7"/>
    <w:rsid w:val="0007175D"/>
    <w:rsid w:val="000719B8"/>
    <w:rsid w:val="00072150"/>
    <w:rsid w:val="00072965"/>
    <w:rsid w:val="0007324F"/>
    <w:rsid w:val="0007335C"/>
    <w:rsid w:val="000739DD"/>
    <w:rsid w:val="00073DF5"/>
    <w:rsid w:val="0007410A"/>
    <w:rsid w:val="00074DCB"/>
    <w:rsid w:val="000757C1"/>
    <w:rsid w:val="00075E49"/>
    <w:rsid w:val="00076B61"/>
    <w:rsid w:val="000776A2"/>
    <w:rsid w:val="000778C3"/>
    <w:rsid w:val="0008079C"/>
    <w:rsid w:val="0008083B"/>
    <w:rsid w:val="00080DD1"/>
    <w:rsid w:val="00083C89"/>
    <w:rsid w:val="000863E1"/>
    <w:rsid w:val="000870C1"/>
    <w:rsid w:val="0009038E"/>
    <w:rsid w:val="00091F80"/>
    <w:rsid w:val="00092DC4"/>
    <w:rsid w:val="00094011"/>
    <w:rsid w:val="00094574"/>
    <w:rsid w:val="0009492C"/>
    <w:rsid w:val="00094EC1"/>
    <w:rsid w:val="00094FDF"/>
    <w:rsid w:val="00095318"/>
    <w:rsid w:val="0009638A"/>
    <w:rsid w:val="00096DF3"/>
    <w:rsid w:val="000A015E"/>
    <w:rsid w:val="000A026D"/>
    <w:rsid w:val="000A0EB6"/>
    <w:rsid w:val="000A2963"/>
    <w:rsid w:val="000A2EEB"/>
    <w:rsid w:val="000A3343"/>
    <w:rsid w:val="000A47E4"/>
    <w:rsid w:val="000A6E3D"/>
    <w:rsid w:val="000A6E95"/>
    <w:rsid w:val="000A7A0A"/>
    <w:rsid w:val="000A7D88"/>
    <w:rsid w:val="000A7E29"/>
    <w:rsid w:val="000A7EE5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88B"/>
    <w:rsid w:val="000B70A7"/>
    <w:rsid w:val="000B72D2"/>
    <w:rsid w:val="000B767B"/>
    <w:rsid w:val="000B7AE0"/>
    <w:rsid w:val="000B7E62"/>
    <w:rsid w:val="000C093C"/>
    <w:rsid w:val="000C2F75"/>
    <w:rsid w:val="000C30DC"/>
    <w:rsid w:val="000C3175"/>
    <w:rsid w:val="000C3191"/>
    <w:rsid w:val="000C34DF"/>
    <w:rsid w:val="000C3774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D150C"/>
    <w:rsid w:val="000D1A8E"/>
    <w:rsid w:val="000D305C"/>
    <w:rsid w:val="000D351C"/>
    <w:rsid w:val="000D3A4D"/>
    <w:rsid w:val="000D518D"/>
    <w:rsid w:val="000D54A8"/>
    <w:rsid w:val="000D5A50"/>
    <w:rsid w:val="000D5B70"/>
    <w:rsid w:val="000D5B77"/>
    <w:rsid w:val="000D5FA0"/>
    <w:rsid w:val="000E0226"/>
    <w:rsid w:val="000E0ACD"/>
    <w:rsid w:val="000E0FD8"/>
    <w:rsid w:val="000E1DE9"/>
    <w:rsid w:val="000E2726"/>
    <w:rsid w:val="000E2A37"/>
    <w:rsid w:val="000E45CE"/>
    <w:rsid w:val="000E4722"/>
    <w:rsid w:val="000E50F0"/>
    <w:rsid w:val="000E5346"/>
    <w:rsid w:val="000E5448"/>
    <w:rsid w:val="000E5788"/>
    <w:rsid w:val="000E6D4C"/>
    <w:rsid w:val="000E72FF"/>
    <w:rsid w:val="000E74BA"/>
    <w:rsid w:val="000F13F8"/>
    <w:rsid w:val="000F1854"/>
    <w:rsid w:val="000F1BBE"/>
    <w:rsid w:val="000F247C"/>
    <w:rsid w:val="000F2EA1"/>
    <w:rsid w:val="000F4A5D"/>
    <w:rsid w:val="000F557C"/>
    <w:rsid w:val="000F5B00"/>
    <w:rsid w:val="000F7857"/>
    <w:rsid w:val="00100CC1"/>
    <w:rsid w:val="001024C1"/>
    <w:rsid w:val="0010557B"/>
    <w:rsid w:val="00105B64"/>
    <w:rsid w:val="001074E6"/>
    <w:rsid w:val="00107D4E"/>
    <w:rsid w:val="00110465"/>
    <w:rsid w:val="001107FC"/>
    <w:rsid w:val="00110C71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92D"/>
    <w:rsid w:val="00115A20"/>
    <w:rsid w:val="00115D35"/>
    <w:rsid w:val="001162FE"/>
    <w:rsid w:val="001166A6"/>
    <w:rsid w:val="00116C8E"/>
    <w:rsid w:val="001175D5"/>
    <w:rsid w:val="00117899"/>
    <w:rsid w:val="00117B0A"/>
    <w:rsid w:val="0012168B"/>
    <w:rsid w:val="00121AF6"/>
    <w:rsid w:val="001225E2"/>
    <w:rsid w:val="00123B1C"/>
    <w:rsid w:val="0012491C"/>
    <w:rsid w:val="00124DA1"/>
    <w:rsid w:val="001253F4"/>
    <w:rsid w:val="0012580E"/>
    <w:rsid w:val="0012592B"/>
    <w:rsid w:val="001265CE"/>
    <w:rsid w:val="00127A74"/>
    <w:rsid w:val="00130EC0"/>
    <w:rsid w:val="00131DD2"/>
    <w:rsid w:val="001327A9"/>
    <w:rsid w:val="00133282"/>
    <w:rsid w:val="0013461C"/>
    <w:rsid w:val="0013589F"/>
    <w:rsid w:val="001360F5"/>
    <w:rsid w:val="00136687"/>
    <w:rsid w:val="00136D81"/>
    <w:rsid w:val="0013737A"/>
    <w:rsid w:val="00137986"/>
    <w:rsid w:val="00141E4F"/>
    <w:rsid w:val="00142198"/>
    <w:rsid w:val="00142233"/>
    <w:rsid w:val="00142794"/>
    <w:rsid w:val="00142B6C"/>
    <w:rsid w:val="001431D6"/>
    <w:rsid w:val="00145151"/>
    <w:rsid w:val="001453C4"/>
    <w:rsid w:val="00146774"/>
    <w:rsid w:val="0014768D"/>
    <w:rsid w:val="001479FF"/>
    <w:rsid w:val="001504D9"/>
    <w:rsid w:val="001508FC"/>
    <w:rsid w:val="00150E96"/>
    <w:rsid w:val="001511E1"/>
    <w:rsid w:val="001519B1"/>
    <w:rsid w:val="0015247F"/>
    <w:rsid w:val="00152B14"/>
    <w:rsid w:val="00153258"/>
    <w:rsid w:val="00153A35"/>
    <w:rsid w:val="00154A28"/>
    <w:rsid w:val="0015589B"/>
    <w:rsid w:val="00155FFD"/>
    <w:rsid w:val="00160A98"/>
    <w:rsid w:val="00161643"/>
    <w:rsid w:val="0016167B"/>
    <w:rsid w:val="00161B35"/>
    <w:rsid w:val="0016209F"/>
    <w:rsid w:val="001623C2"/>
    <w:rsid w:val="00163F39"/>
    <w:rsid w:val="001645A8"/>
    <w:rsid w:val="00164B10"/>
    <w:rsid w:val="001679DF"/>
    <w:rsid w:val="001704EE"/>
    <w:rsid w:val="00170719"/>
    <w:rsid w:val="001708CC"/>
    <w:rsid w:val="00171175"/>
    <w:rsid w:val="00171A63"/>
    <w:rsid w:val="00171B62"/>
    <w:rsid w:val="00171CE0"/>
    <w:rsid w:val="00171FC7"/>
    <w:rsid w:val="001722FB"/>
    <w:rsid w:val="00172468"/>
    <w:rsid w:val="00173BED"/>
    <w:rsid w:val="001742F0"/>
    <w:rsid w:val="001753AA"/>
    <w:rsid w:val="0017584E"/>
    <w:rsid w:val="00175AFA"/>
    <w:rsid w:val="00175E1F"/>
    <w:rsid w:val="001766D6"/>
    <w:rsid w:val="00176B67"/>
    <w:rsid w:val="0017785F"/>
    <w:rsid w:val="00177864"/>
    <w:rsid w:val="0017789A"/>
    <w:rsid w:val="001812C5"/>
    <w:rsid w:val="00181433"/>
    <w:rsid w:val="00181C9C"/>
    <w:rsid w:val="00181F92"/>
    <w:rsid w:val="00182136"/>
    <w:rsid w:val="00182CA7"/>
    <w:rsid w:val="00182E40"/>
    <w:rsid w:val="001847E0"/>
    <w:rsid w:val="00186425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496"/>
    <w:rsid w:val="00195D34"/>
    <w:rsid w:val="001967D4"/>
    <w:rsid w:val="001978DD"/>
    <w:rsid w:val="001A2D10"/>
    <w:rsid w:val="001A3C92"/>
    <w:rsid w:val="001A40EB"/>
    <w:rsid w:val="001A489F"/>
    <w:rsid w:val="001A5CE8"/>
    <w:rsid w:val="001A5E85"/>
    <w:rsid w:val="001B16E8"/>
    <w:rsid w:val="001B1C5A"/>
    <w:rsid w:val="001B26A3"/>
    <w:rsid w:val="001B2F9D"/>
    <w:rsid w:val="001B3D4D"/>
    <w:rsid w:val="001B5802"/>
    <w:rsid w:val="001B5AD1"/>
    <w:rsid w:val="001B71B9"/>
    <w:rsid w:val="001B736D"/>
    <w:rsid w:val="001B7849"/>
    <w:rsid w:val="001B7AEB"/>
    <w:rsid w:val="001B7D59"/>
    <w:rsid w:val="001C0051"/>
    <w:rsid w:val="001C0D1F"/>
    <w:rsid w:val="001C0E80"/>
    <w:rsid w:val="001C1808"/>
    <w:rsid w:val="001C2436"/>
    <w:rsid w:val="001C4470"/>
    <w:rsid w:val="001C52F4"/>
    <w:rsid w:val="001C6568"/>
    <w:rsid w:val="001C6A4F"/>
    <w:rsid w:val="001C7D7B"/>
    <w:rsid w:val="001C7F45"/>
    <w:rsid w:val="001D0B69"/>
    <w:rsid w:val="001D30DA"/>
    <w:rsid w:val="001D367A"/>
    <w:rsid w:val="001D38B9"/>
    <w:rsid w:val="001D4A64"/>
    <w:rsid w:val="001D7339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CB0"/>
    <w:rsid w:val="001E360B"/>
    <w:rsid w:val="001E36D7"/>
    <w:rsid w:val="001E3FC3"/>
    <w:rsid w:val="001E57F3"/>
    <w:rsid w:val="001E6094"/>
    <w:rsid w:val="001E77B7"/>
    <w:rsid w:val="001E7A14"/>
    <w:rsid w:val="001F069E"/>
    <w:rsid w:val="001F29FA"/>
    <w:rsid w:val="001F2F9A"/>
    <w:rsid w:val="001F3E5B"/>
    <w:rsid w:val="001F4505"/>
    <w:rsid w:val="001F47B6"/>
    <w:rsid w:val="001F52F5"/>
    <w:rsid w:val="001F6896"/>
    <w:rsid w:val="001F714A"/>
    <w:rsid w:val="001F73E5"/>
    <w:rsid w:val="001F7EC7"/>
    <w:rsid w:val="0020053D"/>
    <w:rsid w:val="0020060A"/>
    <w:rsid w:val="00200E51"/>
    <w:rsid w:val="00201289"/>
    <w:rsid w:val="00201EF9"/>
    <w:rsid w:val="0020262E"/>
    <w:rsid w:val="00202B6C"/>
    <w:rsid w:val="00202C4C"/>
    <w:rsid w:val="00202C4F"/>
    <w:rsid w:val="00203838"/>
    <w:rsid w:val="0020437A"/>
    <w:rsid w:val="002054E4"/>
    <w:rsid w:val="00205699"/>
    <w:rsid w:val="00206105"/>
    <w:rsid w:val="00206FF6"/>
    <w:rsid w:val="00207518"/>
    <w:rsid w:val="00207FED"/>
    <w:rsid w:val="00210467"/>
    <w:rsid w:val="0021147F"/>
    <w:rsid w:val="00212841"/>
    <w:rsid w:val="002140BE"/>
    <w:rsid w:val="00214476"/>
    <w:rsid w:val="00214F36"/>
    <w:rsid w:val="002153AD"/>
    <w:rsid w:val="0021766B"/>
    <w:rsid w:val="00217887"/>
    <w:rsid w:val="00217D16"/>
    <w:rsid w:val="00221AB3"/>
    <w:rsid w:val="00221EB1"/>
    <w:rsid w:val="0022215B"/>
    <w:rsid w:val="00223228"/>
    <w:rsid w:val="00223698"/>
    <w:rsid w:val="002237DB"/>
    <w:rsid w:val="00223AC1"/>
    <w:rsid w:val="00223EF9"/>
    <w:rsid w:val="00224CD8"/>
    <w:rsid w:val="0022551B"/>
    <w:rsid w:val="0022594F"/>
    <w:rsid w:val="00225D82"/>
    <w:rsid w:val="00226BC4"/>
    <w:rsid w:val="00227D77"/>
    <w:rsid w:val="00230775"/>
    <w:rsid w:val="00232551"/>
    <w:rsid w:val="00233F05"/>
    <w:rsid w:val="002342B5"/>
    <w:rsid w:val="002359AF"/>
    <w:rsid w:val="002373C8"/>
    <w:rsid w:val="0024009F"/>
    <w:rsid w:val="00240D4B"/>
    <w:rsid w:val="00240F7D"/>
    <w:rsid w:val="00241AA2"/>
    <w:rsid w:val="00243BDF"/>
    <w:rsid w:val="0024400D"/>
    <w:rsid w:val="00244A1A"/>
    <w:rsid w:val="002460B3"/>
    <w:rsid w:val="00247FA0"/>
    <w:rsid w:val="002505EA"/>
    <w:rsid w:val="00250A59"/>
    <w:rsid w:val="00252FC4"/>
    <w:rsid w:val="00253B55"/>
    <w:rsid w:val="00255819"/>
    <w:rsid w:val="002563F0"/>
    <w:rsid w:val="00256E79"/>
    <w:rsid w:val="002576B0"/>
    <w:rsid w:val="002579F7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915"/>
    <w:rsid w:val="0027048B"/>
    <w:rsid w:val="002710F6"/>
    <w:rsid w:val="002719F6"/>
    <w:rsid w:val="0027275B"/>
    <w:rsid w:val="002740BB"/>
    <w:rsid w:val="0027481F"/>
    <w:rsid w:val="002756BD"/>
    <w:rsid w:val="00277F11"/>
    <w:rsid w:val="002805B4"/>
    <w:rsid w:val="00280A2A"/>
    <w:rsid w:val="00280B98"/>
    <w:rsid w:val="002825CE"/>
    <w:rsid w:val="00282A99"/>
    <w:rsid w:val="00283600"/>
    <w:rsid w:val="00284D9B"/>
    <w:rsid w:val="0028552B"/>
    <w:rsid w:val="00285A80"/>
    <w:rsid w:val="00285DD6"/>
    <w:rsid w:val="00285FDA"/>
    <w:rsid w:val="0028635C"/>
    <w:rsid w:val="00287573"/>
    <w:rsid w:val="00287D4F"/>
    <w:rsid w:val="00287E02"/>
    <w:rsid w:val="00290E02"/>
    <w:rsid w:val="00290E26"/>
    <w:rsid w:val="00291270"/>
    <w:rsid w:val="00291D1E"/>
    <w:rsid w:val="00291E74"/>
    <w:rsid w:val="002921D3"/>
    <w:rsid w:val="00292CEF"/>
    <w:rsid w:val="00293FC5"/>
    <w:rsid w:val="00294A99"/>
    <w:rsid w:val="00294FFC"/>
    <w:rsid w:val="0029597A"/>
    <w:rsid w:val="00295EAB"/>
    <w:rsid w:val="00297EE8"/>
    <w:rsid w:val="002A002D"/>
    <w:rsid w:val="002A0BA5"/>
    <w:rsid w:val="002A0F62"/>
    <w:rsid w:val="002A14EB"/>
    <w:rsid w:val="002A16ED"/>
    <w:rsid w:val="002A1D64"/>
    <w:rsid w:val="002A24C5"/>
    <w:rsid w:val="002A2CAE"/>
    <w:rsid w:val="002A322F"/>
    <w:rsid w:val="002A3B11"/>
    <w:rsid w:val="002A3CD8"/>
    <w:rsid w:val="002A445E"/>
    <w:rsid w:val="002A454A"/>
    <w:rsid w:val="002A4865"/>
    <w:rsid w:val="002A4E1E"/>
    <w:rsid w:val="002A534D"/>
    <w:rsid w:val="002A5C50"/>
    <w:rsid w:val="002A6A52"/>
    <w:rsid w:val="002A75F2"/>
    <w:rsid w:val="002A776F"/>
    <w:rsid w:val="002B0AC0"/>
    <w:rsid w:val="002B0C9F"/>
    <w:rsid w:val="002B0F5F"/>
    <w:rsid w:val="002B12AD"/>
    <w:rsid w:val="002B14BE"/>
    <w:rsid w:val="002B29CF"/>
    <w:rsid w:val="002B4D5D"/>
    <w:rsid w:val="002B5A76"/>
    <w:rsid w:val="002B6AD2"/>
    <w:rsid w:val="002B6E65"/>
    <w:rsid w:val="002B77FA"/>
    <w:rsid w:val="002C07C4"/>
    <w:rsid w:val="002C0948"/>
    <w:rsid w:val="002C0F3A"/>
    <w:rsid w:val="002C141C"/>
    <w:rsid w:val="002C1F45"/>
    <w:rsid w:val="002C287E"/>
    <w:rsid w:val="002C39B6"/>
    <w:rsid w:val="002C657F"/>
    <w:rsid w:val="002C6775"/>
    <w:rsid w:val="002C7482"/>
    <w:rsid w:val="002C7527"/>
    <w:rsid w:val="002D09ED"/>
    <w:rsid w:val="002D0B12"/>
    <w:rsid w:val="002D164C"/>
    <w:rsid w:val="002D194E"/>
    <w:rsid w:val="002D2090"/>
    <w:rsid w:val="002D243A"/>
    <w:rsid w:val="002D2595"/>
    <w:rsid w:val="002D2633"/>
    <w:rsid w:val="002D304D"/>
    <w:rsid w:val="002D37A7"/>
    <w:rsid w:val="002D3FBB"/>
    <w:rsid w:val="002D42FD"/>
    <w:rsid w:val="002D5057"/>
    <w:rsid w:val="002D6BA2"/>
    <w:rsid w:val="002D6F33"/>
    <w:rsid w:val="002D7CD3"/>
    <w:rsid w:val="002E0419"/>
    <w:rsid w:val="002E060A"/>
    <w:rsid w:val="002E110B"/>
    <w:rsid w:val="002E186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22D4"/>
    <w:rsid w:val="002F3343"/>
    <w:rsid w:val="002F3812"/>
    <w:rsid w:val="002F4342"/>
    <w:rsid w:val="002F48A3"/>
    <w:rsid w:val="002F51D6"/>
    <w:rsid w:val="002F5F88"/>
    <w:rsid w:val="002F732A"/>
    <w:rsid w:val="002F7736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10102"/>
    <w:rsid w:val="00310171"/>
    <w:rsid w:val="00310E0C"/>
    <w:rsid w:val="003113A2"/>
    <w:rsid w:val="0031336A"/>
    <w:rsid w:val="00314399"/>
    <w:rsid w:val="00314F7C"/>
    <w:rsid w:val="00315128"/>
    <w:rsid w:val="00315A34"/>
    <w:rsid w:val="00315D1A"/>
    <w:rsid w:val="0031711F"/>
    <w:rsid w:val="00317390"/>
    <w:rsid w:val="003216CA"/>
    <w:rsid w:val="00321B7A"/>
    <w:rsid w:val="00322A7E"/>
    <w:rsid w:val="00322C76"/>
    <w:rsid w:val="00323569"/>
    <w:rsid w:val="00323C81"/>
    <w:rsid w:val="00325303"/>
    <w:rsid w:val="00325390"/>
    <w:rsid w:val="00325884"/>
    <w:rsid w:val="003258AC"/>
    <w:rsid w:val="00325C18"/>
    <w:rsid w:val="0033068D"/>
    <w:rsid w:val="003307B2"/>
    <w:rsid w:val="00330931"/>
    <w:rsid w:val="00330933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A51"/>
    <w:rsid w:val="00340BDC"/>
    <w:rsid w:val="00340CA9"/>
    <w:rsid w:val="00340D06"/>
    <w:rsid w:val="00341344"/>
    <w:rsid w:val="00341B7B"/>
    <w:rsid w:val="003425F2"/>
    <w:rsid w:val="003429B9"/>
    <w:rsid w:val="00342A51"/>
    <w:rsid w:val="00345874"/>
    <w:rsid w:val="00345A3A"/>
    <w:rsid w:val="00346047"/>
    <w:rsid w:val="0034733A"/>
    <w:rsid w:val="00347D45"/>
    <w:rsid w:val="00350131"/>
    <w:rsid w:val="0035049B"/>
    <w:rsid w:val="00350C63"/>
    <w:rsid w:val="0035175B"/>
    <w:rsid w:val="003518B7"/>
    <w:rsid w:val="003527A0"/>
    <w:rsid w:val="00352B85"/>
    <w:rsid w:val="00352CF7"/>
    <w:rsid w:val="003530D7"/>
    <w:rsid w:val="00356C92"/>
    <w:rsid w:val="00356ED1"/>
    <w:rsid w:val="00360D1B"/>
    <w:rsid w:val="00360EFB"/>
    <w:rsid w:val="003614A2"/>
    <w:rsid w:val="00361945"/>
    <w:rsid w:val="00361B9A"/>
    <w:rsid w:val="00361BF1"/>
    <w:rsid w:val="00362C6F"/>
    <w:rsid w:val="003635E4"/>
    <w:rsid w:val="0036484F"/>
    <w:rsid w:val="003679FF"/>
    <w:rsid w:val="003705C8"/>
    <w:rsid w:val="003721FF"/>
    <w:rsid w:val="00372579"/>
    <w:rsid w:val="00372ABF"/>
    <w:rsid w:val="00373BAA"/>
    <w:rsid w:val="00374F33"/>
    <w:rsid w:val="00374FBE"/>
    <w:rsid w:val="00375840"/>
    <w:rsid w:val="00375EDB"/>
    <w:rsid w:val="00376AA8"/>
    <w:rsid w:val="0038006F"/>
    <w:rsid w:val="0038165D"/>
    <w:rsid w:val="003816B2"/>
    <w:rsid w:val="003818AA"/>
    <w:rsid w:val="00381A1E"/>
    <w:rsid w:val="003826CE"/>
    <w:rsid w:val="00383EF1"/>
    <w:rsid w:val="00385105"/>
    <w:rsid w:val="0038558F"/>
    <w:rsid w:val="0038776D"/>
    <w:rsid w:val="003912E1"/>
    <w:rsid w:val="003918C9"/>
    <w:rsid w:val="0039227A"/>
    <w:rsid w:val="003922DC"/>
    <w:rsid w:val="003927F8"/>
    <w:rsid w:val="003930BF"/>
    <w:rsid w:val="00393754"/>
    <w:rsid w:val="003941E9"/>
    <w:rsid w:val="003945BE"/>
    <w:rsid w:val="00395472"/>
    <w:rsid w:val="00395514"/>
    <w:rsid w:val="0039574E"/>
    <w:rsid w:val="00396095"/>
    <w:rsid w:val="00397CF4"/>
    <w:rsid w:val="003A0582"/>
    <w:rsid w:val="003A1529"/>
    <w:rsid w:val="003A2BE9"/>
    <w:rsid w:val="003A30AE"/>
    <w:rsid w:val="003A654A"/>
    <w:rsid w:val="003A779E"/>
    <w:rsid w:val="003A7BE3"/>
    <w:rsid w:val="003B09EB"/>
    <w:rsid w:val="003B10AE"/>
    <w:rsid w:val="003B142F"/>
    <w:rsid w:val="003B1A64"/>
    <w:rsid w:val="003B1D3D"/>
    <w:rsid w:val="003B25B1"/>
    <w:rsid w:val="003B2E1B"/>
    <w:rsid w:val="003B329F"/>
    <w:rsid w:val="003B3850"/>
    <w:rsid w:val="003B5753"/>
    <w:rsid w:val="003B5E01"/>
    <w:rsid w:val="003B5F6A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41A8"/>
    <w:rsid w:val="003C5B24"/>
    <w:rsid w:val="003C6149"/>
    <w:rsid w:val="003C6A23"/>
    <w:rsid w:val="003C6E97"/>
    <w:rsid w:val="003D26E1"/>
    <w:rsid w:val="003D2BE8"/>
    <w:rsid w:val="003D2C22"/>
    <w:rsid w:val="003D2EBD"/>
    <w:rsid w:val="003D37AB"/>
    <w:rsid w:val="003D3CFB"/>
    <w:rsid w:val="003D5276"/>
    <w:rsid w:val="003D64D1"/>
    <w:rsid w:val="003D66BF"/>
    <w:rsid w:val="003E0B6B"/>
    <w:rsid w:val="003E0DC5"/>
    <w:rsid w:val="003E1BB9"/>
    <w:rsid w:val="003E23A3"/>
    <w:rsid w:val="003E24FB"/>
    <w:rsid w:val="003E2FC1"/>
    <w:rsid w:val="003E42A7"/>
    <w:rsid w:val="003E453F"/>
    <w:rsid w:val="003E5838"/>
    <w:rsid w:val="003E613D"/>
    <w:rsid w:val="003E7C87"/>
    <w:rsid w:val="003F0461"/>
    <w:rsid w:val="003F0CA4"/>
    <w:rsid w:val="003F0CC9"/>
    <w:rsid w:val="003F0DFD"/>
    <w:rsid w:val="003F11D5"/>
    <w:rsid w:val="003F179E"/>
    <w:rsid w:val="003F1B6C"/>
    <w:rsid w:val="003F4762"/>
    <w:rsid w:val="003F5541"/>
    <w:rsid w:val="003F6716"/>
    <w:rsid w:val="003F6E23"/>
    <w:rsid w:val="003F7C04"/>
    <w:rsid w:val="00400085"/>
    <w:rsid w:val="00400BCC"/>
    <w:rsid w:val="0040227F"/>
    <w:rsid w:val="00404128"/>
    <w:rsid w:val="00404AB5"/>
    <w:rsid w:val="0040777D"/>
    <w:rsid w:val="004103D4"/>
    <w:rsid w:val="004104CB"/>
    <w:rsid w:val="00411A2B"/>
    <w:rsid w:val="00411E5C"/>
    <w:rsid w:val="004123AA"/>
    <w:rsid w:val="004123C2"/>
    <w:rsid w:val="004129BD"/>
    <w:rsid w:val="00412CFF"/>
    <w:rsid w:val="00412D78"/>
    <w:rsid w:val="00413B3E"/>
    <w:rsid w:val="00415592"/>
    <w:rsid w:val="00415C87"/>
    <w:rsid w:val="00415EA5"/>
    <w:rsid w:val="00416192"/>
    <w:rsid w:val="004174C1"/>
    <w:rsid w:val="00420473"/>
    <w:rsid w:val="004210D0"/>
    <w:rsid w:val="0042126F"/>
    <w:rsid w:val="00421537"/>
    <w:rsid w:val="00423171"/>
    <w:rsid w:val="004232DB"/>
    <w:rsid w:val="0042386C"/>
    <w:rsid w:val="00423C5A"/>
    <w:rsid w:val="004249D8"/>
    <w:rsid w:val="00425DAF"/>
    <w:rsid w:val="004274D5"/>
    <w:rsid w:val="00427D99"/>
    <w:rsid w:val="00430C6D"/>
    <w:rsid w:val="00430CD9"/>
    <w:rsid w:val="00431CA9"/>
    <w:rsid w:val="00432993"/>
    <w:rsid w:val="004335AF"/>
    <w:rsid w:val="00434C06"/>
    <w:rsid w:val="00435222"/>
    <w:rsid w:val="004352D0"/>
    <w:rsid w:val="004361F6"/>
    <w:rsid w:val="00437C6B"/>
    <w:rsid w:val="00440963"/>
    <w:rsid w:val="00441337"/>
    <w:rsid w:val="004416C8"/>
    <w:rsid w:val="0044241F"/>
    <w:rsid w:val="0044298B"/>
    <w:rsid w:val="00442E2E"/>
    <w:rsid w:val="00444742"/>
    <w:rsid w:val="00444FC2"/>
    <w:rsid w:val="00445140"/>
    <w:rsid w:val="0044524C"/>
    <w:rsid w:val="00445697"/>
    <w:rsid w:val="00446B2A"/>
    <w:rsid w:val="00446C30"/>
    <w:rsid w:val="00447D77"/>
    <w:rsid w:val="00447E91"/>
    <w:rsid w:val="004500A1"/>
    <w:rsid w:val="004503C2"/>
    <w:rsid w:val="00450688"/>
    <w:rsid w:val="004510AE"/>
    <w:rsid w:val="00451F45"/>
    <w:rsid w:val="004557F0"/>
    <w:rsid w:val="00456174"/>
    <w:rsid w:val="00456896"/>
    <w:rsid w:val="00457E2A"/>
    <w:rsid w:val="0046033E"/>
    <w:rsid w:val="004606DA"/>
    <w:rsid w:val="004620BB"/>
    <w:rsid w:val="00462A2C"/>
    <w:rsid w:val="004632C0"/>
    <w:rsid w:val="004633CF"/>
    <w:rsid w:val="00463F86"/>
    <w:rsid w:val="00465F82"/>
    <w:rsid w:val="004663FA"/>
    <w:rsid w:val="004678DD"/>
    <w:rsid w:val="00467A56"/>
    <w:rsid w:val="00467EB2"/>
    <w:rsid w:val="004704B4"/>
    <w:rsid w:val="004709CC"/>
    <w:rsid w:val="00471DC2"/>
    <w:rsid w:val="0047288D"/>
    <w:rsid w:val="00473E2E"/>
    <w:rsid w:val="00475FDD"/>
    <w:rsid w:val="00476853"/>
    <w:rsid w:val="00480A4A"/>
    <w:rsid w:val="00480C46"/>
    <w:rsid w:val="00480FAC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F98"/>
    <w:rsid w:val="00490528"/>
    <w:rsid w:val="004908DD"/>
    <w:rsid w:val="00490CE0"/>
    <w:rsid w:val="00490F9D"/>
    <w:rsid w:val="004917A7"/>
    <w:rsid w:val="004917FF"/>
    <w:rsid w:val="00491DA2"/>
    <w:rsid w:val="0049422E"/>
    <w:rsid w:val="00494A41"/>
    <w:rsid w:val="004950C9"/>
    <w:rsid w:val="00495179"/>
    <w:rsid w:val="00496841"/>
    <w:rsid w:val="00497647"/>
    <w:rsid w:val="004A0710"/>
    <w:rsid w:val="004A0907"/>
    <w:rsid w:val="004A11A4"/>
    <w:rsid w:val="004A2C89"/>
    <w:rsid w:val="004A2E80"/>
    <w:rsid w:val="004A33DD"/>
    <w:rsid w:val="004A347E"/>
    <w:rsid w:val="004A3992"/>
    <w:rsid w:val="004A4140"/>
    <w:rsid w:val="004A4C65"/>
    <w:rsid w:val="004A59DC"/>
    <w:rsid w:val="004A5A92"/>
    <w:rsid w:val="004A5B92"/>
    <w:rsid w:val="004A6270"/>
    <w:rsid w:val="004A6411"/>
    <w:rsid w:val="004A7AF6"/>
    <w:rsid w:val="004B1DAC"/>
    <w:rsid w:val="004B1EF0"/>
    <w:rsid w:val="004B212E"/>
    <w:rsid w:val="004B3669"/>
    <w:rsid w:val="004B38BB"/>
    <w:rsid w:val="004B3935"/>
    <w:rsid w:val="004B51FC"/>
    <w:rsid w:val="004B6DD4"/>
    <w:rsid w:val="004B70B8"/>
    <w:rsid w:val="004B7383"/>
    <w:rsid w:val="004B7E84"/>
    <w:rsid w:val="004C0022"/>
    <w:rsid w:val="004C1456"/>
    <w:rsid w:val="004C1853"/>
    <w:rsid w:val="004C1C6C"/>
    <w:rsid w:val="004C1CA2"/>
    <w:rsid w:val="004C1F64"/>
    <w:rsid w:val="004C2998"/>
    <w:rsid w:val="004C3238"/>
    <w:rsid w:val="004C5130"/>
    <w:rsid w:val="004C5154"/>
    <w:rsid w:val="004C54F9"/>
    <w:rsid w:val="004C602F"/>
    <w:rsid w:val="004C67D8"/>
    <w:rsid w:val="004C6EB2"/>
    <w:rsid w:val="004C7744"/>
    <w:rsid w:val="004C786F"/>
    <w:rsid w:val="004C78E5"/>
    <w:rsid w:val="004C7BF3"/>
    <w:rsid w:val="004C7E4D"/>
    <w:rsid w:val="004D0499"/>
    <w:rsid w:val="004D0BF3"/>
    <w:rsid w:val="004D1C78"/>
    <w:rsid w:val="004D201C"/>
    <w:rsid w:val="004D214D"/>
    <w:rsid w:val="004D30A3"/>
    <w:rsid w:val="004D4C41"/>
    <w:rsid w:val="004D61E5"/>
    <w:rsid w:val="004D701F"/>
    <w:rsid w:val="004E0C5F"/>
    <w:rsid w:val="004E0EB4"/>
    <w:rsid w:val="004E1634"/>
    <w:rsid w:val="004E16AE"/>
    <w:rsid w:val="004E1B67"/>
    <w:rsid w:val="004E2D51"/>
    <w:rsid w:val="004E35D6"/>
    <w:rsid w:val="004E3FA2"/>
    <w:rsid w:val="004E5655"/>
    <w:rsid w:val="004E6A8B"/>
    <w:rsid w:val="004E719D"/>
    <w:rsid w:val="004E790C"/>
    <w:rsid w:val="004F0CAA"/>
    <w:rsid w:val="004F1DD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1035"/>
    <w:rsid w:val="00501619"/>
    <w:rsid w:val="00503C3B"/>
    <w:rsid w:val="00504530"/>
    <w:rsid w:val="0050469A"/>
    <w:rsid w:val="0050533F"/>
    <w:rsid w:val="005055EC"/>
    <w:rsid w:val="005056AF"/>
    <w:rsid w:val="00505CEA"/>
    <w:rsid w:val="005075C1"/>
    <w:rsid w:val="00507684"/>
    <w:rsid w:val="0050785F"/>
    <w:rsid w:val="00510695"/>
    <w:rsid w:val="00511E07"/>
    <w:rsid w:val="005126AE"/>
    <w:rsid w:val="005137EB"/>
    <w:rsid w:val="00513C6D"/>
    <w:rsid w:val="00514389"/>
    <w:rsid w:val="005143DA"/>
    <w:rsid w:val="00517EB0"/>
    <w:rsid w:val="00520EA6"/>
    <w:rsid w:val="005227F4"/>
    <w:rsid w:val="00523D01"/>
    <w:rsid w:val="0052509D"/>
    <w:rsid w:val="00526763"/>
    <w:rsid w:val="005273E2"/>
    <w:rsid w:val="00532C85"/>
    <w:rsid w:val="00533B7D"/>
    <w:rsid w:val="005341F1"/>
    <w:rsid w:val="00534E50"/>
    <w:rsid w:val="00535177"/>
    <w:rsid w:val="00536209"/>
    <w:rsid w:val="005362FC"/>
    <w:rsid w:val="00536401"/>
    <w:rsid w:val="00536494"/>
    <w:rsid w:val="00537402"/>
    <w:rsid w:val="00537A52"/>
    <w:rsid w:val="005404C9"/>
    <w:rsid w:val="005407D2"/>
    <w:rsid w:val="00541A78"/>
    <w:rsid w:val="005424B7"/>
    <w:rsid w:val="005434AD"/>
    <w:rsid w:val="00543717"/>
    <w:rsid w:val="0054416B"/>
    <w:rsid w:val="00544B27"/>
    <w:rsid w:val="00545BAB"/>
    <w:rsid w:val="00546EA3"/>
    <w:rsid w:val="005470FD"/>
    <w:rsid w:val="0055083A"/>
    <w:rsid w:val="005515F5"/>
    <w:rsid w:val="005522BC"/>
    <w:rsid w:val="0055248B"/>
    <w:rsid w:val="00552773"/>
    <w:rsid w:val="005548CE"/>
    <w:rsid w:val="00554AE9"/>
    <w:rsid w:val="00556027"/>
    <w:rsid w:val="00556E77"/>
    <w:rsid w:val="00557C65"/>
    <w:rsid w:val="00557F9E"/>
    <w:rsid w:val="00560071"/>
    <w:rsid w:val="0056062D"/>
    <w:rsid w:val="00560B01"/>
    <w:rsid w:val="00560E7A"/>
    <w:rsid w:val="00560ECF"/>
    <w:rsid w:val="00561572"/>
    <w:rsid w:val="00562E3E"/>
    <w:rsid w:val="0056401C"/>
    <w:rsid w:val="00564ADA"/>
    <w:rsid w:val="00565993"/>
    <w:rsid w:val="00566063"/>
    <w:rsid w:val="00566F8D"/>
    <w:rsid w:val="005670FC"/>
    <w:rsid w:val="00567BC4"/>
    <w:rsid w:val="005705B8"/>
    <w:rsid w:val="005709C8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5BD"/>
    <w:rsid w:val="00576590"/>
    <w:rsid w:val="00576E3F"/>
    <w:rsid w:val="005778F4"/>
    <w:rsid w:val="00577F66"/>
    <w:rsid w:val="005803AD"/>
    <w:rsid w:val="00581342"/>
    <w:rsid w:val="0058142F"/>
    <w:rsid w:val="00582771"/>
    <w:rsid w:val="00582E9A"/>
    <w:rsid w:val="0058374B"/>
    <w:rsid w:val="005854C4"/>
    <w:rsid w:val="0058694D"/>
    <w:rsid w:val="00586D57"/>
    <w:rsid w:val="005873CF"/>
    <w:rsid w:val="005876AD"/>
    <w:rsid w:val="00587E6B"/>
    <w:rsid w:val="00587EB0"/>
    <w:rsid w:val="0059121E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6057"/>
    <w:rsid w:val="00596B88"/>
    <w:rsid w:val="00597CB8"/>
    <w:rsid w:val="005A04C5"/>
    <w:rsid w:val="005A09CD"/>
    <w:rsid w:val="005A0EBB"/>
    <w:rsid w:val="005A0F8C"/>
    <w:rsid w:val="005A1530"/>
    <w:rsid w:val="005A1BCA"/>
    <w:rsid w:val="005A23DB"/>
    <w:rsid w:val="005A2FCD"/>
    <w:rsid w:val="005A3343"/>
    <w:rsid w:val="005A3507"/>
    <w:rsid w:val="005A3FE2"/>
    <w:rsid w:val="005A4B90"/>
    <w:rsid w:val="005A4DB1"/>
    <w:rsid w:val="005A6064"/>
    <w:rsid w:val="005A6C4F"/>
    <w:rsid w:val="005A75D7"/>
    <w:rsid w:val="005A77FC"/>
    <w:rsid w:val="005A78F2"/>
    <w:rsid w:val="005B17BF"/>
    <w:rsid w:val="005B1D63"/>
    <w:rsid w:val="005B20BB"/>
    <w:rsid w:val="005B22B6"/>
    <w:rsid w:val="005B2A6F"/>
    <w:rsid w:val="005B3ED6"/>
    <w:rsid w:val="005B471B"/>
    <w:rsid w:val="005B4A25"/>
    <w:rsid w:val="005B4D36"/>
    <w:rsid w:val="005B4DA2"/>
    <w:rsid w:val="005B531A"/>
    <w:rsid w:val="005B568D"/>
    <w:rsid w:val="005B5FBA"/>
    <w:rsid w:val="005B6E45"/>
    <w:rsid w:val="005B71AF"/>
    <w:rsid w:val="005C041D"/>
    <w:rsid w:val="005C0619"/>
    <w:rsid w:val="005C11FA"/>
    <w:rsid w:val="005C16C6"/>
    <w:rsid w:val="005C270F"/>
    <w:rsid w:val="005C2E28"/>
    <w:rsid w:val="005C4D41"/>
    <w:rsid w:val="005C6167"/>
    <w:rsid w:val="005C6193"/>
    <w:rsid w:val="005D0099"/>
    <w:rsid w:val="005D0398"/>
    <w:rsid w:val="005D10DA"/>
    <w:rsid w:val="005D3A14"/>
    <w:rsid w:val="005D3B01"/>
    <w:rsid w:val="005D3E54"/>
    <w:rsid w:val="005D4271"/>
    <w:rsid w:val="005D43E3"/>
    <w:rsid w:val="005D454D"/>
    <w:rsid w:val="005D4C31"/>
    <w:rsid w:val="005D4F5C"/>
    <w:rsid w:val="005D5E92"/>
    <w:rsid w:val="005D67AA"/>
    <w:rsid w:val="005D6BF2"/>
    <w:rsid w:val="005D6E07"/>
    <w:rsid w:val="005D745E"/>
    <w:rsid w:val="005E0785"/>
    <w:rsid w:val="005E111A"/>
    <w:rsid w:val="005E1405"/>
    <w:rsid w:val="005E1625"/>
    <w:rsid w:val="005E1A2F"/>
    <w:rsid w:val="005E2E0D"/>
    <w:rsid w:val="005E2E87"/>
    <w:rsid w:val="005E420E"/>
    <w:rsid w:val="005E5710"/>
    <w:rsid w:val="005E6266"/>
    <w:rsid w:val="005E7492"/>
    <w:rsid w:val="005F126D"/>
    <w:rsid w:val="005F1703"/>
    <w:rsid w:val="005F183C"/>
    <w:rsid w:val="005F2866"/>
    <w:rsid w:val="005F2F4F"/>
    <w:rsid w:val="005F3595"/>
    <w:rsid w:val="005F3E7E"/>
    <w:rsid w:val="005F3F7C"/>
    <w:rsid w:val="005F4550"/>
    <w:rsid w:val="005F4AD4"/>
    <w:rsid w:val="005F541E"/>
    <w:rsid w:val="005F58E0"/>
    <w:rsid w:val="005F75AC"/>
    <w:rsid w:val="005F76A7"/>
    <w:rsid w:val="005F7E8C"/>
    <w:rsid w:val="00600054"/>
    <w:rsid w:val="00600532"/>
    <w:rsid w:val="00600D44"/>
    <w:rsid w:val="00601522"/>
    <w:rsid w:val="0060197B"/>
    <w:rsid w:val="0060249C"/>
    <w:rsid w:val="00602843"/>
    <w:rsid w:val="0060355A"/>
    <w:rsid w:val="006037E8"/>
    <w:rsid w:val="00603D0F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0A1F"/>
    <w:rsid w:val="00611147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B12"/>
    <w:rsid w:val="00623C68"/>
    <w:rsid w:val="0062436C"/>
    <w:rsid w:val="006249F3"/>
    <w:rsid w:val="00625BBD"/>
    <w:rsid w:val="00626994"/>
    <w:rsid w:val="00627DD9"/>
    <w:rsid w:val="00630E5A"/>
    <w:rsid w:val="00630F1C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8F6"/>
    <w:rsid w:val="00634CEA"/>
    <w:rsid w:val="00634CF8"/>
    <w:rsid w:val="00634D3E"/>
    <w:rsid w:val="00634EC9"/>
    <w:rsid w:val="006360C6"/>
    <w:rsid w:val="006366D8"/>
    <w:rsid w:val="00637FE8"/>
    <w:rsid w:val="00640187"/>
    <w:rsid w:val="00640347"/>
    <w:rsid w:val="006408BB"/>
    <w:rsid w:val="006408FB"/>
    <w:rsid w:val="006410D5"/>
    <w:rsid w:val="00641D29"/>
    <w:rsid w:val="006424B8"/>
    <w:rsid w:val="00643DC5"/>
    <w:rsid w:val="00644183"/>
    <w:rsid w:val="006446B2"/>
    <w:rsid w:val="00644A94"/>
    <w:rsid w:val="006455BA"/>
    <w:rsid w:val="006457F0"/>
    <w:rsid w:val="006463C4"/>
    <w:rsid w:val="006473B0"/>
    <w:rsid w:val="006479C9"/>
    <w:rsid w:val="00650073"/>
    <w:rsid w:val="0065042B"/>
    <w:rsid w:val="00651782"/>
    <w:rsid w:val="00651A1E"/>
    <w:rsid w:val="00652300"/>
    <w:rsid w:val="006526EC"/>
    <w:rsid w:val="0065292E"/>
    <w:rsid w:val="006534AD"/>
    <w:rsid w:val="0065527D"/>
    <w:rsid w:val="006553A9"/>
    <w:rsid w:val="006557A3"/>
    <w:rsid w:val="00656359"/>
    <w:rsid w:val="00656B7C"/>
    <w:rsid w:val="0065702B"/>
    <w:rsid w:val="006574AD"/>
    <w:rsid w:val="006600C5"/>
    <w:rsid w:val="0066037E"/>
    <w:rsid w:val="00660E76"/>
    <w:rsid w:val="00661754"/>
    <w:rsid w:val="00661B1E"/>
    <w:rsid w:val="006639A5"/>
    <w:rsid w:val="006645B4"/>
    <w:rsid w:val="00664ACE"/>
    <w:rsid w:val="0066564A"/>
    <w:rsid w:val="006666C1"/>
    <w:rsid w:val="00666CAE"/>
    <w:rsid w:val="00667730"/>
    <w:rsid w:val="006679B8"/>
    <w:rsid w:val="00667E94"/>
    <w:rsid w:val="0067020A"/>
    <w:rsid w:val="00670D38"/>
    <w:rsid w:val="0067119A"/>
    <w:rsid w:val="00671EEE"/>
    <w:rsid w:val="00672663"/>
    <w:rsid w:val="00673354"/>
    <w:rsid w:val="006742AE"/>
    <w:rsid w:val="00674779"/>
    <w:rsid w:val="00674936"/>
    <w:rsid w:val="00675966"/>
    <w:rsid w:val="00680C46"/>
    <w:rsid w:val="0068200F"/>
    <w:rsid w:val="006821DB"/>
    <w:rsid w:val="006823E9"/>
    <w:rsid w:val="0068306F"/>
    <w:rsid w:val="00683618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4612"/>
    <w:rsid w:val="006949C0"/>
    <w:rsid w:val="00694EDC"/>
    <w:rsid w:val="00695177"/>
    <w:rsid w:val="00696368"/>
    <w:rsid w:val="00696474"/>
    <w:rsid w:val="0069659F"/>
    <w:rsid w:val="00696CC4"/>
    <w:rsid w:val="006A0634"/>
    <w:rsid w:val="006A151B"/>
    <w:rsid w:val="006A29A6"/>
    <w:rsid w:val="006A2BB4"/>
    <w:rsid w:val="006A2C1B"/>
    <w:rsid w:val="006A387D"/>
    <w:rsid w:val="006A3B2B"/>
    <w:rsid w:val="006A42A3"/>
    <w:rsid w:val="006A46A0"/>
    <w:rsid w:val="006A56EF"/>
    <w:rsid w:val="006A5FDA"/>
    <w:rsid w:val="006A7819"/>
    <w:rsid w:val="006B045E"/>
    <w:rsid w:val="006B0825"/>
    <w:rsid w:val="006B17D8"/>
    <w:rsid w:val="006B266C"/>
    <w:rsid w:val="006B26D2"/>
    <w:rsid w:val="006B29CE"/>
    <w:rsid w:val="006B2A87"/>
    <w:rsid w:val="006B31BB"/>
    <w:rsid w:val="006B33FF"/>
    <w:rsid w:val="006B3DA5"/>
    <w:rsid w:val="006B6033"/>
    <w:rsid w:val="006B6045"/>
    <w:rsid w:val="006B6064"/>
    <w:rsid w:val="006B644F"/>
    <w:rsid w:val="006B691A"/>
    <w:rsid w:val="006B6F27"/>
    <w:rsid w:val="006B7FF3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814"/>
    <w:rsid w:val="006C7EA0"/>
    <w:rsid w:val="006D17C3"/>
    <w:rsid w:val="006D29A2"/>
    <w:rsid w:val="006D2BC6"/>
    <w:rsid w:val="006D3672"/>
    <w:rsid w:val="006D3723"/>
    <w:rsid w:val="006D3DA9"/>
    <w:rsid w:val="006D3DBB"/>
    <w:rsid w:val="006D470E"/>
    <w:rsid w:val="006D4B20"/>
    <w:rsid w:val="006D4C17"/>
    <w:rsid w:val="006D5AE7"/>
    <w:rsid w:val="006D5BAF"/>
    <w:rsid w:val="006D72F1"/>
    <w:rsid w:val="006D7F02"/>
    <w:rsid w:val="006E10C0"/>
    <w:rsid w:val="006E1350"/>
    <w:rsid w:val="006E2A38"/>
    <w:rsid w:val="006E32AF"/>
    <w:rsid w:val="006E5CE6"/>
    <w:rsid w:val="006E60E1"/>
    <w:rsid w:val="006E6AEE"/>
    <w:rsid w:val="006F0AC4"/>
    <w:rsid w:val="006F1742"/>
    <w:rsid w:val="006F2877"/>
    <w:rsid w:val="006F3DD8"/>
    <w:rsid w:val="006F6587"/>
    <w:rsid w:val="006F6CF1"/>
    <w:rsid w:val="006F6EE5"/>
    <w:rsid w:val="006F6FC0"/>
    <w:rsid w:val="0070136E"/>
    <w:rsid w:val="00701FEA"/>
    <w:rsid w:val="0070224F"/>
    <w:rsid w:val="0070262F"/>
    <w:rsid w:val="00704DAE"/>
    <w:rsid w:val="007052C6"/>
    <w:rsid w:val="00705A27"/>
    <w:rsid w:val="007061F3"/>
    <w:rsid w:val="00706376"/>
    <w:rsid w:val="00706389"/>
    <w:rsid w:val="00707BEF"/>
    <w:rsid w:val="007101B4"/>
    <w:rsid w:val="00710533"/>
    <w:rsid w:val="00712542"/>
    <w:rsid w:val="00712F91"/>
    <w:rsid w:val="00714B11"/>
    <w:rsid w:val="00715470"/>
    <w:rsid w:val="00716A08"/>
    <w:rsid w:val="0072066A"/>
    <w:rsid w:val="00720FBC"/>
    <w:rsid w:val="00721596"/>
    <w:rsid w:val="00721E4C"/>
    <w:rsid w:val="00723E14"/>
    <w:rsid w:val="00724019"/>
    <w:rsid w:val="00724DFE"/>
    <w:rsid w:val="0072518B"/>
    <w:rsid w:val="00725471"/>
    <w:rsid w:val="00725D54"/>
    <w:rsid w:val="007268A8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3564"/>
    <w:rsid w:val="00733ACB"/>
    <w:rsid w:val="00734613"/>
    <w:rsid w:val="00735679"/>
    <w:rsid w:val="00735DF4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D4E"/>
    <w:rsid w:val="0074636A"/>
    <w:rsid w:val="007464D9"/>
    <w:rsid w:val="00746B29"/>
    <w:rsid w:val="00746CDA"/>
    <w:rsid w:val="00746CF4"/>
    <w:rsid w:val="007477E8"/>
    <w:rsid w:val="00747EEB"/>
    <w:rsid w:val="00747FD7"/>
    <w:rsid w:val="00752034"/>
    <w:rsid w:val="00752113"/>
    <w:rsid w:val="00754D8E"/>
    <w:rsid w:val="0075689F"/>
    <w:rsid w:val="00757016"/>
    <w:rsid w:val="00760344"/>
    <w:rsid w:val="00762081"/>
    <w:rsid w:val="007620A3"/>
    <w:rsid w:val="00762A67"/>
    <w:rsid w:val="00762C8B"/>
    <w:rsid w:val="00763A38"/>
    <w:rsid w:val="007643ED"/>
    <w:rsid w:val="00764D38"/>
    <w:rsid w:val="00765180"/>
    <w:rsid w:val="007658FB"/>
    <w:rsid w:val="007661EE"/>
    <w:rsid w:val="00766944"/>
    <w:rsid w:val="007679BE"/>
    <w:rsid w:val="00767B9E"/>
    <w:rsid w:val="00770FEB"/>
    <w:rsid w:val="00771D85"/>
    <w:rsid w:val="00772212"/>
    <w:rsid w:val="00772691"/>
    <w:rsid w:val="007726F1"/>
    <w:rsid w:val="00772C40"/>
    <w:rsid w:val="0077321D"/>
    <w:rsid w:val="007732A6"/>
    <w:rsid w:val="00773C58"/>
    <w:rsid w:val="007745CE"/>
    <w:rsid w:val="00775100"/>
    <w:rsid w:val="00776941"/>
    <w:rsid w:val="00780D4C"/>
    <w:rsid w:val="00781682"/>
    <w:rsid w:val="00782487"/>
    <w:rsid w:val="00784D0C"/>
    <w:rsid w:val="00785979"/>
    <w:rsid w:val="0078606C"/>
    <w:rsid w:val="007862D3"/>
    <w:rsid w:val="00786AFB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7AB"/>
    <w:rsid w:val="007A1003"/>
    <w:rsid w:val="007A12AF"/>
    <w:rsid w:val="007A13F2"/>
    <w:rsid w:val="007A4355"/>
    <w:rsid w:val="007A5A3A"/>
    <w:rsid w:val="007A68D8"/>
    <w:rsid w:val="007A6BF5"/>
    <w:rsid w:val="007A70C3"/>
    <w:rsid w:val="007A77C0"/>
    <w:rsid w:val="007A7A51"/>
    <w:rsid w:val="007B00B7"/>
    <w:rsid w:val="007B0FA3"/>
    <w:rsid w:val="007B1385"/>
    <w:rsid w:val="007B1564"/>
    <w:rsid w:val="007B16E2"/>
    <w:rsid w:val="007B1BB9"/>
    <w:rsid w:val="007B305E"/>
    <w:rsid w:val="007B3401"/>
    <w:rsid w:val="007B498B"/>
    <w:rsid w:val="007B531A"/>
    <w:rsid w:val="007B583F"/>
    <w:rsid w:val="007B6902"/>
    <w:rsid w:val="007B6F76"/>
    <w:rsid w:val="007C02DF"/>
    <w:rsid w:val="007C1A32"/>
    <w:rsid w:val="007C20F5"/>
    <w:rsid w:val="007C356C"/>
    <w:rsid w:val="007C36B6"/>
    <w:rsid w:val="007C5F8D"/>
    <w:rsid w:val="007C64B4"/>
    <w:rsid w:val="007C7279"/>
    <w:rsid w:val="007C7289"/>
    <w:rsid w:val="007C7385"/>
    <w:rsid w:val="007C7FF9"/>
    <w:rsid w:val="007D0F8A"/>
    <w:rsid w:val="007D1892"/>
    <w:rsid w:val="007D2432"/>
    <w:rsid w:val="007D2A26"/>
    <w:rsid w:val="007D2ED1"/>
    <w:rsid w:val="007D357E"/>
    <w:rsid w:val="007D39C3"/>
    <w:rsid w:val="007D39D4"/>
    <w:rsid w:val="007D4E33"/>
    <w:rsid w:val="007D55E0"/>
    <w:rsid w:val="007D68E5"/>
    <w:rsid w:val="007D6E54"/>
    <w:rsid w:val="007D74D9"/>
    <w:rsid w:val="007D77B5"/>
    <w:rsid w:val="007E1016"/>
    <w:rsid w:val="007E1671"/>
    <w:rsid w:val="007E18A2"/>
    <w:rsid w:val="007E1A7D"/>
    <w:rsid w:val="007E2327"/>
    <w:rsid w:val="007E299E"/>
    <w:rsid w:val="007E4193"/>
    <w:rsid w:val="007E5F9D"/>
    <w:rsid w:val="007E6743"/>
    <w:rsid w:val="007E6B65"/>
    <w:rsid w:val="007E70AD"/>
    <w:rsid w:val="007E7586"/>
    <w:rsid w:val="007E79C8"/>
    <w:rsid w:val="007F0329"/>
    <w:rsid w:val="007F0374"/>
    <w:rsid w:val="007F0AA4"/>
    <w:rsid w:val="007F0EAE"/>
    <w:rsid w:val="007F1638"/>
    <w:rsid w:val="007F284E"/>
    <w:rsid w:val="007F2DCF"/>
    <w:rsid w:val="007F387D"/>
    <w:rsid w:val="007F41D6"/>
    <w:rsid w:val="007F437C"/>
    <w:rsid w:val="007F60DB"/>
    <w:rsid w:val="007F68AA"/>
    <w:rsid w:val="007F7EE1"/>
    <w:rsid w:val="0080158E"/>
    <w:rsid w:val="00801789"/>
    <w:rsid w:val="008036F1"/>
    <w:rsid w:val="008040C9"/>
    <w:rsid w:val="00804539"/>
    <w:rsid w:val="00804EAC"/>
    <w:rsid w:val="0080627A"/>
    <w:rsid w:val="0080733D"/>
    <w:rsid w:val="00807D28"/>
    <w:rsid w:val="00807F1F"/>
    <w:rsid w:val="008119D5"/>
    <w:rsid w:val="0081266F"/>
    <w:rsid w:val="00812D4A"/>
    <w:rsid w:val="008130EF"/>
    <w:rsid w:val="008139DA"/>
    <w:rsid w:val="00813C75"/>
    <w:rsid w:val="008147B8"/>
    <w:rsid w:val="00814F60"/>
    <w:rsid w:val="008155C9"/>
    <w:rsid w:val="00815EB8"/>
    <w:rsid w:val="008210FE"/>
    <w:rsid w:val="00821141"/>
    <w:rsid w:val="00822941"/>
    <w:rsid w:val="008229A2"/>
    <w:rsid w:val="00822E87"/>
    <w:rsid w:val="00823948"/>
    <w:rsid w:val="008242F9"/>
    <w:rsid w:val="008243DF"/>
    <w:rsid w:val="00824A42"/>
    <w:rsid w:val="0082674C"/>
    <w:rsid w:val="00830F04"/>
    <w:rsid w:val="00830F16"/>
    <w:rsid w:val="00831A49"/>
    <w:rsid w:val="00831B76"/>
    <w:rsid w:val="008324B3"/>
    <w:rsid w:val="008325D7"/>
    <w:rsid w:val="00832801"/>
    <w:rsid w:val="00832B85"/>
    <w:rsid w:val="008337E1"/>
    <w:rsid w:val="00833A5E"/>
    <w:rsid w:val="00833D41"/>
    <w:rsid w:val="00833EF7"/>
    <w:rsid w:val="008340F4"/>
    <w:rsid w:val="008347FE"/>
    <w:rsid w:val="008352F8"/>
    <w:rsid w:val="0083566A"/>
    <w:rsid w:val="0083657F"/>
    <w:rsid w:val="008365E0"/>
    <w:rsid w:val="00836942"/>
    <w:rsid w:val="00840700"/>
    <w:rsid w:val="008409B8"/>
    <w:rsid w:val="0084422C"/>
    <w:rsid w:val="00845496"/>
    <w:rsid w:val="00846586"/>
    <w:rsid w:val="0084679B"/>
    <w:rsid w:val="00846D32"/>
    <w:rsid w:val="0084766A"/>
    <w:rsid w:val="00855943"/>
    <w:rsid w:val="00857343"/>
    <w:rsid w:val="00857AFA"/>
    <w:rsid w:val="0086083C"/>
    <w:rsid w:val="00860B08"/>
    <w:rsid w:val="00861345"/>
    <w:rsid w:val="00862575"/>
    <w:rsid w:val="00864677"/>
    <w:rsid w:val="00865166"/>
    <w:rsid w:val="008670A9"/>
    <w:rsid w:val="00867F97"/>
    <w:rsid w:val="00871864"/>
    <w:rsid w:val="008723EE"/>
    <w:rsid w:val="00872655"/>
    <w:rsid w:val="00873155"/>
    <w:rsid w:val="0087334B"/>
    <w:rsid w:val="008755FC"/>
    <w:rsid w:val="00875A00"/>
    <w:rsid w:val="00875B53"/>
    <w:rsid w:val="008768E1"/>
    <w:rsid w:val="00876DE5"/>
    <w:rsid w:val="00880375"/>
    <w:rsid w:val="008808BB"/>
    <w:rsid w:val="00880B30"/>
    <w:rsid w:val="00880BC4"/>
    <w:rsid w:val="00880C65"/>
    <w:rsid w:val="008814EA"/>
    <w:rsid w:val="008830FF"/>
    <w:rsid w:val="00884052"/>
    <w:rsid w:val="00884089"/>
    <w:rsid w:val="0088438F"/>
    <w:rsid w:val="00884937"/>
    <w:rsid w:val="0088496C"/>
    <w:rsid w:val="00884ABD"/>
    <w:rsid w:val="0088612E"/>
    <w:rsid w:val="008879F6"/>
    <w:rsid w:val="00887DF7"/>
    <w:rsid w:val="00891DAF"/>
    <w:rsid w:val="00892A24"/>
    <w:rsid w:val="00892D65"/>
    <w:rsid w:val="00894552"/>
    <w:rsid w:val="0089466E"/>
    <w:rsid w:val="00894692"/>
    <w:rsid w:val="00895063"/>
    <w:rsid w:val="00895B5C"/>
    <w:rsid w:val="00895D48"/>
    <w:rsid w:val="00895F62"/>
    <w:rsid w:val="00896723"/>
    <w:rsid w:val="00896881"/>
    <w:rsid w:val="008976C0"/>
    <w:rsid w:val="00897887"/>
    <w:rsid w:val="008A151F"/>
    <w:rsid w:val="008A3448"/>
    <w:rsid w:val="008A35E1"/>
    <w:rsid w:val="008A4089"/>
    <w:rsid w:val="008A57AD"/>
    <w:rsid w:val="008A5BB8"/>
    <w:rsid w:val="008A7CDB"/>
    <w:rsid w:val="008B1C99"/>
    <w:rsid w:val="008B1E77"/>
    <w:rsid w:val="008B2CFC"/>
    <w:rsid w:val="008B3040"/>
    <w:rsid w:val="008B3401"/>
    <w:rsid w:val="008B3D36"/>
    <w:rsid w:val="008B4AB0"/>
    <w:rsid w:val="008B4BFB"/>
    <w:rsid w:val="008B4CC2"/>
    <w:rsid w:val="008B4DA8"/>
    <w:rsid w:val="008B60BF"/>
    <w:rsid w:val="008B6917"/>
    <w:rsid w:val="008B6BB0"/>
    <w:rsid w:val="008B7D22"/>
    <w:rsid w:val="008C17CB"/>
    <w:rsid w:val="008C1D6E"/>
    <w:rsid w:val="008C1DAF"/>
    <w:rsid w:val="008C1FF6"/>
    <w:rsid w:val="008C46CC"/>
    <w:rsid w:val="008C5E2D"/>
    <w:rsid w:val="008C6150"/>
    <w:rsid w:val="008C679D"/>
    <w:rsid w:val="008C6945"/>
    <w:rsid w:val="008C740D"/>
    <w:rsid w:val="008C7A94"/>
    <w:rsid w:val="008D03DC"/>
    <w:rsid w:val="008D0742"/>
    <w:rsid w:val="008D0A17"/>
    <w:rsid w:val="008D1457"/>
    <w:rsid w:val="008D290C"/>
    <w:rsid w:val="008D37E8"/>
    <w:rsid w:val="008D39C1"/>
    <w:rsid w:val="008D4133"/>
    <w:rsid w:val="008D5791"/>
    <w:rsid w:val="008D59BB"/>
    <w:rsid w:val="008D6A73"/>
    <w:rsid w:val="008D7289"/>
    <w:rsid w:val="008D7DB2"/>
    <w:rsid w:val="008E07C4"/>
    <w:rsid w:val="008E28CA"/>
    <w:rsid w:val="008E2ACF"/>
    <w:rsid w:val="008E3F83"/>
    <w:rsid w:val="008E5D4F"/>
    <w:rsid w:val="008E6693"/>
    <w:rsid w:val="008E6AE0"/>
    <w:rsid w:val="008E7022"/>
    <w:rsid w:val="008F2914"/>
    <w:rsid w:val="008F4129"/>
    <w:rsid w:val="008F4672"/>
    <w:rsid w:val="008F522B"/>
    <w:rsid w:val="008F557A"/>
    <w:rsid w:val="008F6909"/>
    <w:rsid w:val="008F6CE4"/>
    <w:rsid w:val="008F6E3F"/>
    <w:rsid w:val="008F7126"/>
    <w:rsid w:val="00901F88"/>
    <w:rsid w:val="00901FF0"/>
    <w:rsid w:val="00902A6D"/>
    <w:rsid w:val="00902DB0"/>
    <w:rsid w:val="00903778"/>
    <w:rsid w:val="009045F5"/>
    <w:rsid w:val="0090462D"/>
    <w:rsid w:val="009048B5"/>
    <w:rsid w:val="00904AC8"/>
    <w:rsid w:val="00905BFC"/>
    <w:rsid w:val="00906EA3"/>
    <w:rsid w:val="00910786"/>
    <w:rsid w:val="0091292F"/>
    <w:rsid w:val="00912D72"/>
    <w:rsid w:val="00913CDB"/>
    <w:rsid w:val="00914224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50E"/>
    <w:rsid w:val="00926C28"/>
    <w:rsid w:val="00926DC6"/>
    <w:rsid w:val="0092735C"/>
    <w:rsid w:val="00927E2E"/>
    <w:rsid w:val="00927E79"/>
    <w:rsid w:val="00930479"/>
    <w:rsid w:val="009311BA"/>
    <w:rsid w:val="009312B0"/>
    <w:rsid w:val="00931552"/>
    <w:rsid w:val="00935BC6"/>
    <w:rsid w:val="00935E24"/>
    <w:rsid w:val="009362C8"/>
    <w:rsid w:val="009409B0"/>
    <w:rsid w:val="00942B78"/>
    <w:rsid w:val="00942F7D"/>
    <w:rsid w:val="009438D8"/>
    <w:rsid w:val="00943D2D"/>
    <w:rsid w:val="00944022"/>
    <w:rsid w:val="009440E8"/>
    <w:rsid w:val="00945C36"/>
    <w:rsid w:val="009464FE"/>
    <w:rsid w:val="009470EA"/>
    <w:rsid w:val="009471A4"/>
    <w:rsid w:val="0094794B"/>
    <w:rsid w:val="00950683"/>
    <w:rsid w:val="009508AB"/>
    <w:rsid w:val="00952D07"/>
    <w:rsid w:val="00954BF3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C89"/>
    <w:rsid w:val="009635BE"/>
    <w:rsid w:val="00964AD6"/>
    <w:rsid w:val="00964ED8"/>
    <w:rsid w:val="00966188"/>
    <w:rsid w:val="00966DA5"/>
    <w:rsid w:val="009672BF"/>
    <w:rsid w:val="009704A3"/>
    <w:rsid w:val="00970DC2"/>
    <w:rsid w:val="00970E63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C72"/>
    <w:rsid w:val="00976F66"/>
    <w:rsid w:val="00977144"/>
    <w:rsid w:val="00977769"/>
    <w:rsid w:val="00977868"/>
    <w:rsid w:val="0097789A"/>
    <w:rsid w:val="00981A99"/>
    <w:rsid w:val="009829D0"/>
    <w:rsid w:val="00983311"/>
    <w:rsid w:val="00983DBC"/>
    <w:rsid w:val="00983F9F"/>
    <w:rsid w:val="009845AC"/>
    <w:rsid w:val="00984A81"/>
    <w:rsid w:val="0098599E"/>
    <w:rsid w:val="009872CB"/>
    <w:rsid w:val="00987AE6"/>
    <w:rsid w:val="00987F5E"/>
    <w:rsid w:val="0099028E"/>
    <w:rsid w:val="00990CDE"/>
    <w:rsid w:val="00995803"/>
    <w:rsid w:val="00995B69"/>
    <w:rsid w:val="009969F8"/>
    <w:rsid w:val="00996A53"/>
    <w:rsid w:val="00997F9F"/>
    <w:rsid w:val="009A030A"/>
    <w:rsid w:val="009A1404"/>
    <w:rsid w:val="009A1491"/>
    <w:rsid w:val="009A1F8A"/>
    <w:rsid w:val="009A2BC4"/>
    <w:rsid w:val="009A2F10"/>
    <w:rsid w:val="009A3010"/>
    <w:rsid w:val="009A3979"/>
    <w:rsid w:val="009A42B0"/>
    <w:rsid w:val="009A4E5C"/>
    <w:rsid w:val="009A513F"/>
    <w:rsid w:val="009A5406"/>
    <w:rsid w:val="009A5C7F"/>
    <w:rsid w:val="009A65F0"/>
    <w:rsid w:val="009A69A1"/>
    <w:rsid w:val="009A764E"/>
    <w:rsid w:val="009A76C8"/>
    <w:rsid w:val="009A7CEE"/>
    <w:rsid w:val="009B059F"/>
    <w:rsid w:val="009B0A1E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6875"/>
    <w:rsid w:val="009B6CE1"/>
    <w:rsid w:val="009B7326"/>
    <w:rsid w:val="009B763D"/>
    <w:rsid w:val="009B7DB8"/>
    <w:rsid w:val="009C01AB"/>
    <w:rsid w:val="009C117F"/>
    <w:rsid w:val="009C2805"/>
    <w:rsid w:val="009C2F45"/>
    <w:rsid w:val="009C35D0"/>
    <w:rsid w:val="009C37AE"/>
    <w:rsid w:val="009C3EC2"/>
    <w:rsid w:val="009C429A"/>
    <w:rsid w:val="009C5CF9"/>
    <w:rsid w:val="009C678F"/>
    <w:rsid w:val="009C7C40"/>
    <w:rsid w:val="009D0E6E"/>
    <w:rsid w:val="009D2683"/>
    <w:rsid w:val="009D3AC6"/>
    <w:rsid w:val="009D3FDC"/>
    <w:rsid w:val="009D459F"/>
    <w:rsid w:val="009D5685"/>
    <w:rsid w:val="009D64EA"/>
    <w:rsid w:val="009D7094"/>
    <w:rsid w:val="009D7346"/>
    <w:rsid w:val="009D7858"/>
    <w:rsid w:val="009E01CC"/>
    <w:rsid w:val="009E0DBC"/>
    <w:rsid w:val="009E0FDB"/>
    <w:rsid w:val="009E1E3B"/>
    <w:rsid w:val="009E31B5"/>
    <w:rsid w:val="009E3C7E"/>
    <w:rsid w:val="009E4656"/>
    <w:rsid w:val="009E482B"/>
    <w:rsid w:val="009E4AF9"/>
    <w:rsid w:val="009E557B"/>
    <w:rsid w:val="009E5FAD"/>
    <w:rsid w:val="009E75E8"/>
    <w:rsid w:val="009E7D80"/>
    <w:rsid w:val="009F0614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4221"/>
    <w:rsid w:val="009F4F73"/>
    <w:rsid w:val="009F5514"/>
    <w:rsid w:val="009F5A6B"/>
    <w:rsid w:val="009F631E"/>
    <w:rsid w:val="009F6C87"/>
    <w:rsid w:val="00A015D1"/>
    <w:rsid w:val="00A01BBC"/>
    <w:rsid w:val="00A03FA5"/>
    <w:rsid w:val="00A046E5"/>
    <w:rsid w:val="00A06549"/>
    <w:rsid w:val="00A07520"/>
    <w:rsid w:val="00A123E8"/>
    <w:rsid w:val="00A1279A"/>
    <w:rsid w:val="00A131AA"/>
    <w:rsid w:val="00A13239"/>
    <w:rsid w:val="00A1443A"/>
    <w:rsid w:val="00A15067"/>
    <w:rsid w:val="00A1628D"/>
    <w:rsid w:val="00A16693"/>
    <w:rsid w:val="00A168A1"/>
    <w:rsid w:val="00A17F3C"/>
    <w:rsid w:val="00A20187"/>
    <w:rsid w:val="00A2088A"/>
    <w:rsid w:val="00A20C04"/>
    <w:rsid w:val="00A20C43"/>
    <w:rsid w:val="00A21344"/>
    <w:rsid w:val="00A21D6D"/>
    <w:rsid w:val="00A2248F"/>
    <w:rsid w:val="00A22D01"/>
    <w:rsid w:val="00A235A2"/>
    <w:rsid w:val="00A239ED"/>
    <w:rsid w:val="00A2455F"/>
    <w:rsid w:val="00A24A7A"/>
    <w:rsid w:val="00A24B3D"/>
    <w:rsid w:val="00A24D4F"/>
    <w:rsid w:val="00A24ECF"/>
    <w:rsid w:val="00A25D16"/>
    <w:rsid w:val="00A26328"/>
    <w:rsid w:val="00A269DF"/>
    <w:rsid w:val="00A26A74"/>
    <w:rsid w:val="00A27AF7"/>
    <w:rsid w:val="00A30E02"/>
    <w:rsid w:val="00A31108"/>
    <w:rsid w:val="00A31B00"/>
    <w:rsid w:val="00A31D61"/>
    <w:rsid w:val="00A3236F"/>
    <w:rsid w:val="00A335C1"/>
    <w:rsid w:val="00A34CF9"/>
    <w:rsid w:val="00A34F2E"/>
    <w:rsid w:val="00A34FB4"/>
    <w:rsid w:val="00A351DB"/>
    <w:rsid w:val="00A35423"/>
    <w:rsid w:val="00A358C3"/>
    <w:rsid w:val="00A362B9"/>
    <w:rsid w:val="00A37774"/>
    <w:rsid w:val="00A40771"/>
    <w:rsid w:val="00A40891"/>
    <w:rsid w:val="00A43143"/>
    <w:rsid w:val="00A431D0"/>
    <w:rsid w:val="00A445AC"/>
    <w:rsid w:val="00A4564B"/>
    <w:rsid w:val="00A46D8F"/>
    <w:rsid w:val="00A47733"/>
    <w:rsid w:val="00A5104C"/>
    <w:rsid w:val="00A5124D"/>
    <w:rsid w:val="00A51D4E"/>
    <w:rsid w:val="00A527DB"/>
    <w:rsid w:val="00A53554"/>
    <w:rsid w:val="00A53759"/>
    <w:rsid w:val="00A5445A"/>
    <w:rsid w:val="00A54D5D"/>
    <w:rsid w:val="00A559F1"/>
    <w:rsid w:val="00A56254"/>
    <w:rsid w:val="00A56345"/>
    <w:rsid w:val="00A57449"/>
    <w:rsid w:val="00A57F07"/>
    <w:rsid w:val="00A60BB5"/>
    <w:rsid w:val="00A60F50"/>
    <w:rsid w:val="00A610F6"/>
    <w:rsid w:val="00A6135A"/>
    <w:rsid w:val="00A61437"/>
    <w:rsid w:val="00A626AA"/>
    <w:rsid w:val="00A63FB9"/>
    <w:rsid w:val="00A64855"/>
    <w:rsid w:val="00A6588F"/>
    <w:rsid w:val="00A659C6"/>
    <w:rsid w:val="00A65D88"/>
    <w:rsid w:val="00A6623A"/>
    <w:rsid w:val="00A66651"/>
    <w:rsid w:val="00A66C27"/>
    <w:rsid w:val="00A67538"/>
    <w:rsid w:val="00A6794D"/>
    <w:rsid w:val="00A7007E"/>
    <w:rsid w:val="00A71096"/>
    <w:rsid w:val="00A7165E"/>
    <w:rsid w:val="00A7190A"/>
    <w:rsid w:val="00A71F43"/>
    <w:rsid w:val="00A73453"/>
    <w:rsid w:val="00A74E6D"/>
    <w:rsid w:val="00A750B8"/>
    <w:rsid w:val="00A7595F"/>
    <w:rsid w:val="00A76036"/>
    <w:rsid w:val="00A7609E"/>
    <w:rsid w:val="00A761CC"/>
    <w:rsid w:val="00A764AD"/>
    <w:rsid w:val="00A769A2"/>
    <w:rsid w:val="00A771A4"/>
    <w:rsid w:val="00A772A7"/>
    <w:rsid w:val="00A77B53"/>
    <w:rsid w:val="00A8005B"/>
    <w:rsid w:val="00A80AE1"/>
    <w:rsid w:val="00A80BD0"/>
    <w:rsid w:val="00A824FD"/>
    <w:rsid w:val="00A826FB"/>
    <w:rsid w:val="00A833A5"/>
    <w:rsid w:val="00A83785"/>
    <w:rsid w:val="00A838BD"/>
    <w:rsid w:val="00A8444E"/>
    <w:rsid w:val="00A84BD7"/>
    <w:rsid w:val="00A84D78"/>
    <w:rsid w:val="00A85999"/>
    <w:rsid w:val="00A862F5"/>
    <w:rsid w:val="00A8646A"/>
    <w:rsid w:val="00A8742F"/>
    <w:rsid w:val="00A879DA"/>
    <w:rsid w:val="00A90016"/>
    <w:rsid w:val="00A90C15"/>
    <w:rsid w:val="00A92426"/>
    <w:rsid w:val="00A9245B"/>
    <w:rsid w:val="00A928C0"/>
    <w:rsid w:val="00A939B3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819"/>
    <w:rsid w:val="00AA0AE3"/>
    <w:rsid w:val="00AA0FF9"/>
    <w:rsid w:val="00AA162B"/>
    <w:rsid w:val="00AA1CBA"/>
    <w:rsid w:val="00AA2B2C"/>
    <w:rsid w:val="00AA32C3"/>
    <w:rsid w:val="00AA349E"/>
    <w:rsid w:val="00AA3909"/>
    <w:rsid w:val="00AA4913"/>
    <w:rsid w:val="00AA5156"/>
    <w:rsid w:val="00AA72DC"/>
    <w:rsid w:val="00AB040E"/>
    <w:rsid w:val="00AB1064"/>
    <w:rsid w:val="00AB1104"/>
    <w:rsid w:val="00AB113A"/>
    <w:rsid w:val="00AB32AA"/>
    <w:rsid w:val="00AB4C2A"/>
    <w:rsid w:val="00AB584A"/>
    <w:rsid w:val="00AB6C9C"/>
    <w:rsid w:val="00AC0C12"/>
    <w:rsid w:val="00AC0C98"/>
    <w:rsid w:val="00AC0EF0"/>
    <w:rsid w:val="00AC1EA9"/>
    <w:rsid w:val="00AC204F"/>
    <w:rsid w:val="00AC25FC"/>
    <w:rsid w:val="00AC2CDE"/>
    <w:rsid w:val="00AC48AD"/>
    <w:rsid w:val="00AC4E3A"/>
    <w:rsid w:val="00AC78F1"/>
    <w:rsid w:val="00AD07F6"/>
    <w:rsid w:val="00AD0EF5"/>
    <w:rsid w:val="00AD11B9"/>
    <w:rsid w:val="00AD6483"/>
    <w:rsid w:val="00AD7FAC"/>
    <w:rsid w:val="00AE00A3"/>
    <w:rsid w:val="00AE1B37"/>
    <w:rsid w:val="00AE1FB0"/>
    <w:rsid w:val="00AE239C"/>
    <w:rsid w:val="00AE3AA9"/>
    <w:rsid w:val="00AE4315"/>
    <w:rsid w:val="00AE43D5"/>
    <w:rsid w:val="00AE474F"/>
    <w:rsid w:val="00AE4E55"/>
    <w:rsid w:val="00AE509E"/>
    <w:rsid w:val="00AE5707"/>
    <w:rsid w:val="00AE6596"/>
    <w:rsid w:val="00AE77B5"/>
    <w:rsid w:val="00AE7835"/>
    <w:rsid w:val="00AE7AC6"/>
    <w:rsid w:val="00AF0A33"/>
    <w:rsid w:val="00AF0FB2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C00"/>
    <w:rsid w:val="00B01DFB"/>
    <w:rsid w:val="00B01FB0"/>
    <w:rsid w:val="00B0291B"/>
    <w:rsid w:val="00B02D12"/>
    <w:rsid w:val="00B03278"/>
    <w:rsid w:val="00B03AA9"/>
    <w:rsid w:val="00B03D3D"/>
    <w:rsid w:val="00B04A52"/>
    <w:rsid w:val="00B04D8E"/>
    <w:rsid w:val="00B04E90"/>
    <w:rsid w:val="00B059E1"/>
    <w:rsid w:val="00B06190"/>
    <w:rsid w:val="00B06B8A"/>
    <w:rsid w:val="00B06E7C"/>
    <w:rsid w:val="00B06E94"/>
    <w:rsid w:val="00B075E8"/>
    <w:rsid w:val="00B108ED"/>
    <w:rsid w:val="00B114B6"/>
    <w:rsid w:val="00B119CA"/>
    <w:rsid w:val="00B1211B"/>
    <w:rsid w:val="00B124E4"/>
    <w:rsid w:val="00B1316A"/>
    <w:rsid w:val="00B14EF8"/>
    <w:rsid w:val="00B155BF"/>
    <w:rsid w:val="00B16AAE"/>
    <w:rsid w:val="00B16D4C"/>
    <w:rsid w:val="00B17390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1C9"/>
    <w:rsid w:val="00B243C4"/>
    <w:rsid w:val="00B24582"/>
    <w:rsid w:val="00B255D3"/>
    <w:rsid w:val="00B258F8"/>
    <w:rsid w:val="00B25A3B"/>
    <w:rsid w:val="00B260A9"/>
    <w:rsid w:val="00B26CBD"/>
    <w:rsid w:val="00B26E56"/>
    <w:rsid w:val="00B26EDC"/>
    <w:rsid w:val="00B27AC2"/>
    <w:rsid w:val="00B338FF"/>
    <w:rsid w:val="00B346A1"/>
    <w:rsid w:val="00B34AC9"/>
    <w:rsid w:val="00B34D7A"/>
    <w:rsid w:val="00B350D4"/>
    <w:rsid w:val="00B35609"/>
    <w:rsid w:val="00B35B8B"/>
    <w:rsid w:val="00B37AB3"/>
    <w:rsid w:val="00B40E71"/>
    <w:rsid w:val="00B41336"/>
    <w:rsid w:val="00B4170B"/>
    <w:rsid w:val="00B43B52"/>
    <w:rsid w:val="00B45E55"/>
    <w:rsid w:val="00B4654C"/>
    <w:rsid w:val="00B46C44"/>
    <w:rsid w:val="00B47602"/>
    <w:rsid w:val="00B47A0A"/>
    <w:rsid w:val="00B47D12"/>
    <w:rsid w:val="00B47F63"/>
    <w:rsid w:val="00B505C3"/>
    <w:rsid w:val="00B505E2"/>
    <w:rsid w:val="00B50F3B"/>
    <w:rsid w:val="00B535A6"/>
    <w:rsid w:val="00B53717"/>
    <w:rsid w:val="00B53E7E"/>
    <w:rsid w:val="00B54533"/>
    <w:rsid w:val="00B54750"/>
    <w:rsid w:val="00B54CFA"/>
    <w:rsid w:val="00B5782D"/>
    <w:rsid w:val="00B60129"/>
    <w:rsid w:val="00B6019C"/>
    <w:rsid w:val="00B609E3"/>
    <w:rsid w:val="00B6283B"/>
    <w:rsid w:val="00B632EB"/>
    <w:rsid w:val="00B6344E"/>
    <w:rsid w:val="00B63BB9"/>
    <w:rsid w:val="00B63D7D"/>
    <w:rsid w:val="00B6461C"/>
    <w:rsid w:val="00B64DFA"/>
    <w:rsid w:val="00B64E0A"/>
    <w:rsid w:val="00B64F09"/>
    <w:rsid w:val="00B65604"/>
    <w:rsid w:val="00B66358"/>
    <w:rsid w:val="00B66E6E"/>
    <w:rsid w:val="00B71039"/>
    <w:rsid w:val="00B720A8"/>
    <w:rsid w:val="00B72241"/>
    <w:rsid w:val="00B72EC6"/>
    <w:rsid w:val="00B7478C"/>
    <w:rsid w:val="00B750BF"/>
    <w:rsid w:val="00B76E8F"/>
    <w:rsid w:val="00B806C5"/>
    <w:rsid w:val="00B80968"/>
    <w:rsid w:val="00B80EDF"/>
    <w:rsid w:val="00B8103A"/>
    <w:rsid w:val="00B8173F"/>
    <w:rsid w:val="00B81A69"/>
    <w:rsid w:val="00B82D4A"/>
    <w:rsid w:val="00B82F0A"/>
    <w:rsid w:val="00B83470"/>
    <w:rsid w:val="00B83ED0"/>
    <w:rsid w:val="00B84075"/>
    <w:rsid w:val="00B84991"/>
    <w:rsid w:val="00B859B6"/>
    <w:rsid w:val="00B85D86"/>
    <w:rsid w:val="00B86603"/>
    <w:rsid w:val="00B8664A"/>
    <w:rsid w:val="00B86792"/>
    <w:rsid w:val="00B86CD8"/>
    <w:rsid w:val="00B87C74"/>
    <w:rsid w:val="00B90CA7"/>
    <w:rsid w:val="00B91E6D"/>
    <w:rsid w:val="00B9208A"/>
    <w:rsid w:val="00B92206"/>
    <w:rsid w:val="00B92610"/>
    <w:rsid w:val="00B92E17"/>
    <w:rsid w:val="00B93EB5"/>
    <w:rsid w:val="00B948A6"/>
    <w:rsid w:val="00B94DB4"/>
    <w:rsid w:val="00B95D27"/>
    <w:rsid w:val="00B95FAF"/>
    <w:rsid w:val="00B96B13"/>
    <w:rsid w:val="00B96C4E"/>
    <w:rsid w:val="00B9781B"/>
    <w:rsid w:val="00BA047A"/>
    <w:rsid w:val="00BA1FF4"/>
    <w:rsid w:val="00BA253B"/>
    <w:rsid w:val="00BA2838"/>
    <w:rsid w:val="00BA325F"/>
    <w:rsid w:val="00BA368B"/>
    <w:rsid w:val="00BA3BC7"/>
    <w:rsid w:val="00BA3C57"/>
    <w:rsid w:val="00BA3ED2"/>
    <w:rsid w:val="00BA4D00"/>
    <w:rsid w:val="00BA4DC8"/>
    <w:rsid w:val="00BA4F93"/>
    <w:rsid w:val="00BA7775"/>
    <w:rsid w:val="00BA791A"/>
    <w:rsid w:val="00BA7F10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8C2"/>
    <w:rsid w:val="00BC7130"/>
    <w:rsid w:val="00BC78C6"/>
    <w:rsid w:val="00BC7BE5"/>
    <w:rsid w:val="00BD0A90"/>
    <w:rsid w:val="00BD0E1A"/>
    <w:rsid w:val="00BD1611"/>
    <w:rsid w:val="00BD1A75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B14"/>
    <w:rsid w:val="00BE1786"/>
    <w:rsid w:val="00BE242B"/>
    <w:rsid w:val="00BE3757"/>
    <w:rsid w:val="00BE3957"/>
    <w:rsid w:val="00BE3C9C"/>
    <w:rsid w:val="00BE3F9F"/>
    <w:rsid w:val="00BE4791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31A9"/>
    <w:rsid w:val="00BF31C6"/>
    <w:rsid w:val="00BF3C3E"/>
    <w:rsid w:val="00BF52E8"/>
    <w:rsid w:val="00BF6A3E"/>
    <w:rsid w:val="00BF6CEC"/>
    <w:rsid w:val="00C0002E"/>
    <w:rsid w:val="00C0022E"/>
    <w:rsid w:val="00C03001"/>
    <w:rsid w:val="00C05590"/>
    <w:rsid w:val="00C05707"/>
    <w:rsid w:val="00C05813"/>
    <w:rsid w:val="00C05A20"/>
    <w:rsid w:val="00C068EA"/>
    <w:rsid w:val="00C074E8"/>
    <w:rsid w:val="00C07616"/>
    <w:rsid w:val="00C077C7"/>
    <w:rsid w:val="00C07FAE"/>
    <w:rsid w:val="00C104FB"/>
    <w:rsid w:val="00C10E95"/>
    <w:rsid w:val="00C1139B"/>
    <w:rsid w:val="00C11B0F"/>
    <w:rsid w:val="00C12087"/>
    <w:rsid w:val="00C12244"/>
    <w:rsid w:val="00C1227D"/>
    <w:rsid w:val="00C12470"/>
    <w:rsid w:val="00C126F1"/>
    <w:rsid w:val="00C127D7"/>
    <w:rsid w:val="00C12C4C"/>
    <w:rsid w:val="00C146AC"/>
    <w:rsid w:val="00C1489F"/>
    <w:rsid w:val="00C14CFB"/>
    <w:rsid w:val="00C14E7E"/>
    <w:rsid w:val="00C152AB"/>
    <w:rsid w:val="00C1583F"/>
    <w:rsid w:val="00C1776A"/>
    <w:rsid w:val="00C17D98"/>
    <w:rsid w:val="00C20424"/>
    <w:rsid w:val="00C204E1"/>
    <w:rsid w:val="00C210B8"/>
    <w:rsid w:val="00C21D9E"/>
    <w:rsid w:val="00C22C79"/>
    <w:rsid w:val="00C22D82"/>
    <w:rsid w:val="00C24BC4"/>
    <w:rsid w:val="00C24EAB"/>
    <w:rsid w:val="00C24F33"/>
    <w:rsid w:val="00C260F7"/>
    <w:rsid w:val="00C26EE8"/>
    <w:rsid w:val="00C27F5C"/>
    <w:rsid w:val="00C3044B"/>
    <w:rsid w:val="00C31203"/>
    <w:rsid w:val="00C31E69"/>
    <w:rsid w:val="00C31FE5"/>
    <w:rsid w:val="00C33306"/>
    <w:rsid w:val="00C34E47"/>
    <w:rsid w:val="00C352ED"/>
    <w:rsid w:val="00C358AC"/>
    <w:rsid w:val="00C368B4"/>
    <w:rsid w:val="00C3771C"/>
    <w:rsid w:val="00C378E1"/>
    <w:rsid w:val="00C40371"/>
    <w:rsid w:val="00C416BF"/>
    <w:rsid w:val="00C42075"/>
    <w:rsid w:val="00C42B61"/>
    <w:rsid w:val="00C42D7F"/>
    <w:rsid w:val="00C44FE6"/>
    <w:rsid w:val="00C4567E"/>
    <w:rsid w:val="00C45E2A"/>
    <w:rsid w:val="00C46D14"/>
    <w:rsid w:val="00C46F7F"/>
    <w:rsid w:val="00C5065E"/>
    <w:rsid w:val="00C5263D"/>
    <w:rsid w:val="00C52948"/>
    <w:rsid w:val="00C52B59"/>
    <w:rsid w:val="00C52FE3"/>
    <w:rsid w:val="00C53100"/>
    <w:rsid w:val="00C532BC"/>
    <w:rsid w:val="00C53AF2"/>
    <w:rsid w:val="00C53FE9"/>
    <w:rsid w:val="00C54827"/>
    <w:rsid w:val="00C54898"/>
    <w:rsid w:val="00C5547E"/>
    <w:rsid w:val="00C562CA"/>
    <w:rsid w:val="00C56AA7"/>
    <w:rsid w:val="00C56CB5"/>
    <w:rsid w:val="00C605E7"/>
    <w:rsid w:val="00C619CB"/>
    <w:rsid w:val="00C61E5C"/>
    <w:rsid w:val="00C62A53"/>
    <w:rsid w:val="00C631ED"/>
    <w:rsid w:val="00C63375"/>
    <w:rsid w:val="00C63B78"/>
    <w:rsid w:val="00C63C4A"/>
    <w:rsid w:val="00C63C4B"/>
    <w:rsid w:val="00C64F17"/>
    <w:rsid w:val="00C64FF4"/>
    <w:rsid w:val="00C679E7"/>
    <w:rsid w:val="00C70156"/>
    <w:rsid w:val="00C7064F"/>
    <w:rsid w:val="00C708DD"/>
    <w:rsid w:val="00C72FF6"/>
    <w:rsid w:val="00C75D44"/>
    <w:rsid w:val="00C76FA7"/>
    <w:rsid w:val="00C77352"/>
    <w:rsid w:val="00C77B86"/>
    <w:rsid w:val="00C77DCD"/>
    <w:rsid w:val="00C8195A"/>
    <w:rsid w:val="00C8289F"/>
    <w:rsid w:val="00C82E48"/>
    <w:rsid w:val="00C836E0"/>
    <w:rsid w:val="00C8508A"/>
    <w:rsid w:val="00C85308"/>
    <w:rsid w:val="00C85595"/>
    <w:rsid w:val="00C85946"/>
    <w:rsid w:val="00C863BE"/>
    <w:rsid w:val="00C87301"/>
    <w:rsid w:val="00C879AF"/>
    <w:rsid w:val="00C87C97"/>
    <w:rsid w:val="00C87DAE"/>
    <w:rsid w:val="00C87FF3"/>
    <w:rsid w:val="00C92FF0"/>
    <w:rsid w:val="00C93822"/>
    <w:rsid w:val="00C94685"/>
    <w:rsid w:val="00C94B8C"/>
    <w:rsid w:val="00C9595C"/>
    <w:rsid w:val="00C959DB"/>
    <w:rsid w:val="00C96639"/>
    <w:rsid w:val="00C97AD9"/>
    <w:rsid w:val="00CA1167"/>
    <w:rsid w:val="00CA1281"/>
    <w:rsid w:val="00CA129D"/>
    <w:rsid w:val="00CA12FF"/>
    <w:rsid w:val="00CA160E"/>
    <w:rsid w:val="00CA23BF"/>
    <w:rsid w:val="00CA5A76"/>
    <w:rsid w:val="00CA6B41"/>
    <w:rsid w:val="00CA6EE7"/>
    <w:rsid w:val="00CB003B"/>
    <w:rsid w:val="00CB02DA"/>
    <w:rsid w:val="00CB18C2"/>
    <w:rsid w:val="00CB22E0"/>
    <w:rsid w:val="00CB2904"/>
    <w:rsid w:val="00CB2DBA"/>
    <w:rsid w:val="00CB3281"/>
    <w:rsid w:val="00CB3E8C"/>
    <w:rsid w:val="00CB404B"/>
    <w:rsid w:val="00CB4217"/>
    <w:rsid w:val="00CB4A6C"/>
    <w:rsid w:val="00CB5A08"/>
    <w:rsid w:val="00CB5F18"/>
    <w:rsid w:val="00CB64B8"/>
    <w:rsid w:val="00CB7913"/>
    <w:rsid w:val="00CB7A84"/>
    <w:rsid w:val="00CB7D5A"/>
    <w:rsid w:val="00CC1483"/>
    <w:rsid w:val="00CC196E"/>
    <w:rsid w:val="00CC271E"/>
    <w:rsid w:val="00CC2C0F"/>
    <w:rsid w:val="00CC3CF5"/>
    <w:rsid w:val="00CC52D3"/>
    <w:rsid w:val="00CC5347"/>
    <w:rsid w:val="00CC639A"/>
    <w:rsid w:val="00CC7376"/>
    <w:rsid w:val="00CD133E"/>
    <w:rsid w:val="00CD13BD"/>
    <w:rsid w:val="00CD313E"/>
    <w:rsid w:val="00CD33C4"/>
    <w:rsid w:val="00CD3CE4"/>
    <w:rsid w:val="00CD45C5"/>
    <w:rsid w:val="00CD4731"/>
    <w:rsid w:val="00CD4955"/>
    <w:rsid w:val="00CD4A4C"/>
    <w:rsid w:val="00CD543C"/>
    <w:rsid w:val="00CD55D2"/>
    <w:rsid w:val="00CD6175"/>
    <w:rsid w:val="00CD6D1F"/>
    <w:rsid w:val="00CD765A"/>
    <w:rsid w:val="00CD7C8F"/>
    <w:rsid w:val="00CD7F45"/>
    <w:rsid w:val="00CE0728"/>
    <w:rsid w:val="00CE0936"/>
    <w:rsid w:val="00CE0FBE"/>
    <w:rsid w:val="00CE1221"/>
    <w:rsid w:val="00CE17B3"/>
    <w:rsid w:val="00CE1C40"/>
    <w:rsid w:val="00CE2B57"/>
    <w:rsid w:val="00CE345E"/>
    <w:rsid w:val="00CE3862"/>
    <w:rsid w:val="00CE46D4"/>
    <w:rsid w:val="00CE489E"/>
    <w:rsid w:val="00CE4CBC"/>
    <w:rsid w:val="00CE6F77"/>
    <w:rsid w:val="00CF11F6"/>
    <w:rsid w:val="00CF1620"/>
    <w:rsid w:val="00CF25D1"/>
    <w:rsid w:val="00CF365D"/>
    <w:rsid w:val="00CF3BEB"/>
    <w:rsid w:val="00CF466E"/>
    <w:rsid w:val="00CF4B1D"/>
    <w:rsid w:val="00CF6A51"/>
    <w:rsid w:val="00CF6D35"/>
    <w:rsid w:val="00CF775A"/>
    <w:rsid w:val="00CF7902"/>
    <w:rsid w:val="00CF79DC"/>
    <w:rsid w:val="00D0088C"/>
    <w:rsid w:val="00D0206B"/>
    <w:rsid w:val="00D02B64"/>
    <w:rsid w:val="00D0408A"/>
    <w:rsid w:val="00D05ACC"/>
    <w:rsid w:val="00D05B1A"/>
    <w:rsid w:val="00D06297"/>
    <w:rsid w:val="00D064B7"/>
    <w:rsid w:val="00D0653B"/>
    <w:rsid w:val="00D077A0"/>
    <w:rsid w:val="00D07867"/>
    <w:rsid w:val="00D07890"/>
    <w:rsid w:val="00D1009E"/>
    <w:rsid w:val="00D107F4"/>
    <w:rsid w:val="00D112E6"/>
    <w:rsid w:val="00D12280"/>
    <w:rsid w:val="00D13D32"/>
    <w:rsid w:val="00D157A4"/>
    <w:rsid w:val="00D15FAB"/>
    <w:rsid w:val="00D1666D"/>
    <w:rsid w:val="00D16855"/>
    <w:rsid w:val="00D17DAD"/>
    <w:rsid w:val="00D20200"/>
    <w:rsid w:val="00D21551"/>
    <w:rsid w:val="00D21F30"/>
    <w:rsid w:val="00D220A7"/>
    <w:rsid w:val="00D222ED"/>
    <w:rsid w:val="00D22621"/>
    <w:rsid w:val="00D22D96"/>
    <w:rsid w:val="00D244D5"/>
    <w:rsid w:val="00D24A9B"/>
    <w:rsid w:val="00D25655"/>
    <w:rsid w:val="00D261D6"/>
    <w:rsid w:val="00D265DD"/>
    <w:rsid w:val="00D2756F"/>
    <w:rsid w:val="00D27D54"/>
    <w:rsid w:val="00D30AE8"/>
    <w:rsid w:val="00D3233F"/>
    <w:rsid w:val="00D32466"/>
    <w:rsid w:val="00D3248A"/>
    <w:rsid w:val="00D32D73"/>
    <w:rsid w:val="00D32E23"/>
    <w:rsid w:val="00D355C1"/>
    <w:rsid w:val="00D35C96"/>
    <w:rsid w:val="00D37372"/>
    <w:rsid w:val="00D3795B"/>
    <w:rsid w:val="00D4253C"/>
    <w:rsid w:val="00D43D18"/>
    <w:rsid w:val="00D454AC"/>
    <w:rsid w:val="00D4582D"/>
    <w:rsid w:val="00D505B5"/>
    <w:rsid w:val="00D50B47"/>
    <w:rsid w:val="00D50EA6"/>
    <w:rsid w:val="00D5112C"/>
    <w:rsid w:val="00D51F35"/>
    <w:rsid w:val="00D525AB"/>
    <w:rsid w:val="00D54172"/>
    <w:rsid w:val="00D564C1"/>
    <w:rsid w:val="00D57388"/>
    <w:rsid w:val="00D6157B"/>
    <w:rsid w:val="00D619C5"/>
    <w:rsid w:val="00D622F2"/>
    <w:rsid w:val="00D63754"/>
    <w:rsid w:val="00D66B31"/>
    <w:rsid w:val="00D6756F"/>
    <w:rsid w:val="00D720D0"/>
    <w:rsid w:val="00D72F0D"/>
    <w:rsid w:val="00D755BC"/>
    <w:rsid w:val="00D75D49"/>
    <w:rsid w:val="00D76463"/>
    <w:rsid w:val="00D76B31"/>
    <w:rsid w:val="00D76C00"/>
    <w:rsid w:val="00D76F7F"/>
    <w:rsid w:val="00D802F1"/>
    <w:rsid w:val="00D8038E"/>
    <w:rsid w:val="00D80F9E"/>
    <w:rsid w:val="00D81585"/>
    <w:rsid w:val="00D8236C"/>
    <w:rsid w:val="00D83F08"/>
    <w:rsid w:val="00D84CA5"/>
    <w:rsid w:val="00D867EB"/>
    <w:rsid w:val="00D86E1C"/>
    <w:rsid w:val="00D870C8"/>
    <w:rsid w:val="00D8754E"/>
    <w:rsid w:val="00D90489"/>
    <w:rsid w:val="00D906A6"/>
    <w:rsid w:val="00D909FA"/>
    <w:rsid w:val="00D933C1"/>
    <w:rsid w:val="00D93DFB"/>
    <w:rsid w:val="00D941C3"/>
    <w:rsid w:val="00D9591A"/>
    <w:rsid w:val="00D9759C"/>
    <w:rsid w:val="00DA0955"/>
    <w:rsid w:val="00DA2263"/>
    <w:rsid w:val="00DA232F"/>
    <w:rsid w:val="00DA2E73"/>
    <w:rsid w:val="00DA3265"/>
    <w:rsid w:val="00DA3315"/>
    <w:rsid w:val="00DA3460"/>
    <w:rsid w:val="00DA4594"/>
    <w:rsid w:val="00DA4EEE"/>
    <w:rsid w:val="00DA50CB"/>
    <w:rsid w:val="00DA55D2"/>
    <w:rsid w:val="00DA6859"/>
    <w:rsid w:val="00DA6971"/>
    <w:rsid w:val="00DA77BA"/>
    <w:rsid w:val="00DA7BEF"/>
    <w:rsid w:val="00DB03D8"/>
    <w:rsid w:val="00DB0464"/>
    <w:rsid w:val="00DB05E3"/>
    <w:rsid w:val="00DB08BF"/>
    <w:rsid w:val="00DB0E55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49C"/>
    <w:rsid w:val="00DC084E"/>
    <w:rsid w:val="00DC129C"/>
    <w:rsid w:val="00DC27A3"/>
    <w:rsid w:val="00DC2BEF"/>
    <w:rsid w:val="00DC39DD"/>
    <w:rsid w:val="00DC41C4"/>
    <w:rsid w:val="00DC45AA"/>
    <w:rsid w:val="00DC46EA"/>
    <w:rsid w:val="00DC5391"/>
    <w:rsid w:val="00DC5E3F"/>
    <w:rsid w:val="00DC6B54"/>
    <w:rsid w:val="00DC6BD5"/>
    <w:rsid w:val="00DC6D49"/>
    <w:rsid w:val="00DC731A"/>
    <w:rsid w:val="00DD0C92"/>
    <w:rsid w:val="00DD1E85"/>
    <w:rsid w:val="00DD429C"/>
    <w:rsid w:val="00DD4A04"/>
    <w:rsid w:val="00DD4F8F"/>
    <w:rsid w:val="00DD4FDA"/>
    <w:rsid w:val="00DD5B5F"/>
    <w:rsid w:val="00DD68EB"/>
    <w:rsid w:val="00DD7122"/>
    <w:rsid w:val="00DD77BA"/>
    <w:rsid w:val="00DE1C71"/>
    <w:rsid w:val="00DE2F20"/>
    <w:rsid w:val="00DE3CF5"/>
    <w:rsid w:val="00DE4CE4"/>
    <w:rsid w:val="00DE5036"/>
    <w:rsid w:val="00DE7763"/>
    <w:rsid w:val="00DE79D0"/>
    <w:rsid w:val="00DE7AFB"/>
    <w:rsid w:val="00DF04EC"/>
    <w:rsid w:val="00DF0AE5"/>
    <w:rsid w:val="00DF1DB0"/>
    <w:rsid w:val="00DF1ECB"/>
    <w:rsid w:val="00DF294B"/>
    <w:rsid w:val="00DF3729"/>
    <w:rsid w:val="00DF385F"/>
    <w:rsid w:val="00DF3C35"/>
    <w:rsid w:val="00DF3D89"/>
    <w:rsid w:val="00DF4B4D"/>
    <w:rsid w:val="00DF609B"/>
    <w:rsid w:val="00DF6351"/>
    <w:rsid w:val="00DF63FE"/>
    <w:rsid w:val="00DF6816"/>
    <w:rsid w:val="00DF73C1"/>
    <w:rsid w:val="00DF7CF6"/>
    <w:rsid w:val="00E002FB"/>
    <w:rsid w:val="00E00695"/>
    <w:rsid w:val="00E009BE"/>
    <w:rsid w:val="00E00AFC"/>
    <w:rsid w:val="00E00F96"/>
    <w:rsid w:val="00E0109C"/>
    <w:rsid w:val="00E012EA"/>
    <w:rsid w:val="00E019C6"/>
    <w:rsid w:val="00E02603"/>
    <w:rsid w:val="00E03263"/>
    <w:rsid w:val="00E042F1"/>
    <w:rsid w:val="00E04D3D"/>
    <w:rsid w:val="00E06E68"/>
    <w:rsid w:val="00E0728D"/>
    <w:rsid w:val="00E1136A"/>
    <w:rsid w:val="00E11AD6"/>
    <w:rsid w:val="00E11CCF"/>
    <w:rsid w:val="00E14723"/>
    <w:rsid w:val="00E154CB"/>
    <w:rsid w:val="00E158D6"/>
    <w:rsid w:val="00E17CDC"/>
    <w:rsid w:val="00E20009"/>
    <w:rsid w:val="00E20494"/>
    <w:rsid w:val="00E20864"/>
    <w:rsid w:val="00E2164D"/>
    <w:rsid w:val="00E217A9"/>
    <w:rsid w:val="00E21B58"/>
    <w:rsid w:val="00E21D31"/>
    <w:rsid w:val="00E22205"/>
    <w:rsid w:val="00E22380"/>
    <w:rsid w:val="00E224DC"/>
    <w:rsid w:val="00E240B0"/>
    <w:rsid w:val="00E24332"/>
    <w:rsid w:val="00E25AF8"/>
    <w:rsid w:val="00E261C5"/>
    <w:rsid w:val="00E26B37"/>
    <w:rsid w:val="00E2732E"/>
    <w:rsid w:val="00E27A25"/>
    <w:rsid w:val="00E27B0B"/>
    <w:rsid w:val="00E30144"/>
    <w:rsid w:val="00E30A9F"/>
    <w:rsid w:val="00E31040"/>
    <w:rsid w:val="00E31425"/>
    <w:rsid w:val="00E31718"/>
    <w:rsid w:val="00E318CD"/>
    <w:rsid w:val="00E32336"/>
    <w:rsid w:val="00E3273A"/>
    <w:rsid w:val="00E32ADB"/>
    <w:rsid w:val="00E32DD7"/>
    <w:rsid w:val="00E33088"/>
    <w:rsid w:val="00E330ED"/>
    <w:rsid w:val="00E33709"/>
    <w:rsid w:val="00E33A47"/>
    <w:rsid w:val="00E343D3"/>
    <w:rsid w:val="00E34D00"/>
    <w:rsid w:val="00E34D7C"/>
    <w:rsid w:val="00E3650D"/>
    <w:rsid w:val="00E372E2"/>
    <w:rsid w:val="00E3799A"/>
    <w:rsid w:val="00E37A2B"/>
    <w:rsid w:val="00E405BE"/>
    <w:rsid w:val="00E410C1"/>
    <w:rsid w:val="00E4117A"/>
    <w:rsid w:val="00E414EE"/>
    <w:rsid w:val="00E42671"/>
    <w:rsid w:val="00E430A6"/>
    <w:rsid w:val="00E430D3"/>
    <w:rsid w:val="00E43598"/>
    <w:rsid w:val="00E45921"/>
    <w:rsid w:val="00E465A2"/>
    <w:rsid w:val="00E46ED4"/>
    <w:rsid w:val="00E47DD1"/>
    <w:rsid w:val="00E50170"/>
    <w:rsid w:val="00E501B6"/>
    <w:rsid w:val="00E50C0F"/>
    <w:rsid w:val="00E519CA"/>
    <w:rsid w:val="00E5319C"/>
    <w:rsid w:val="00E5365E"/>
    <w:rsid w:val="00E54C80"/>
    <w:rsid w:val="00E55333"/>
    <w:rsid w:val="00E558FB"/>
    <w:rsid w:val="00E55A80"/>
    <w:rsid w:val="00E563C4"/>
    <w:rsid w:val="00E56483"/>
    <w:rsid w:val="00E57810"/>
    <w:rsid w:val="00E60FBA"/>
    <w:rsid w:val="00E61ADC"/>
    <w:rsid w:val="00E624D7"/>
    <w:rsid w:val="00E627ED"/>
    <w:rsid w:val="00E6525B"/>
    <w:rsid w:val="00E657B5"/>
    <w:rsid w:val="00E65DDA"/>
    <w:rsid w:val="00E660FD"/>
    <w:rsid w:val="00E664D9"/>
    <w:rsid w:val="00E66D0B"/>
    <w:rsid w:val="00E67DFE"/>
    <w:rsid w:val="00E70BE9"/>
    <w:rsid w:val="00E70F4B"/>
    <w:rsid w:val="00E7159E"/>
    <w:rsid w:val="00E71B2A"/>
    <w:rsid w:val="00E72491"/>
    <w:rsid w:val="00E725C2"/>
    <w:rsid w:val="00E72C01"/>
    <w:rsid w:val="00E73451"/>
    <w:rsid w:val="00E73513"/>
    <w:rsid w:val="00E7357F"/>
    <w:rsid w:val="00E7432B"/>
    <w:rsid w:val="00E747DD"/>
    <w:rsid w:val="00E76321"/>
    <w:rsid w:val="00E77FEA"/>
    <w:rsid w:val="00E801F4"/>
    <w:rsid w:val="00E820AA"/>
    <w:rsid w:val="00E829F7"/>
    <w:rsid w:val="00E82F93"/>
    <w:rsid w:val="00E84195"/>
    <w:rsid w:val="00E84C3E"/>
    <w:rsid w:val="00E85B50"/>
    <w:rsid w:val="00E87F3D"/>
    <w:rsid w:val="00E87F9E"/>
    <w:rsid w:val="00E90AB4"/>
    <w:rsid w:val="00E916C4"/>
    <w:rsid w:val="00E91F2A"/>
    <w:rsid w:val="00E93BD7"/>
    <w:rsid w:val="00E93CB4"/>
    <w:rsid w:val="00E94B5F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4318"/>
    <w:rsid w:val="00EA44E4"/>
    <w:rsid w:val="00EA4B0F"/>
    <w:rsid w:val="00EA5B8F"/>
    <w:rsid w:val="00EA5FF8"/>
    <w:rsid w:val="00EA631B"/>
    <w:rsid w:val="00EA674F"/>
    <w:rsid w:val="00EB0E51"/>
    <w:rsid w:val="00EB0F5E"/>
    <w:rsid w:val="00EB1217"/>
    <w:rsid w:val="00EB18FF"/>
    <w:rsid w:val="00EB2748"/>
    <w:rsid w:val="00EB36B5"/>
    <w:rsid w:val="00EB3FF8"/>
    <w:rsid w:val="00EB49A0"/>
    <w:rsid w:val="00EB5364"/>
    <w:rsid w:val="00EB6056"/>
    <w:rsid w:val="00EB61A4"/>
    <w:rsid w:val="00EB6EBB"/>
    <w:rsid w:val="00EB78BD"/>
    <w:rsid w:val="00EB796D"/>
    <w:rsid w:val="00EC04B5"/>
    <w:rsid w:val="00EC1E65"/>
    <w:rsid w:val="00EC2460"/>
    <w:rsid w:val="00EC2992"/>
    <w:rsid w:val="00EC2AB1"/>
    <w:rsid w:val="00EC4E15"/>
    <w:rsid w:val="00EC58AF"/>
    <w:rsid w:val="00EC6842"/>
    <w:rsid w:val="00EC6BC1"/>
    <w:rsid w:val="00ED0204"/>
    <w:rsid w:val="00ED09CC"/>
    <w:rsid w:val="00ED0BF9"/>
    <w:rsid w:val="00ED2470"/>
    <w:rsid w:val="00ED3007"/>
    <w:rsid w:val="00ED3C50"/>
    <w:rsid w:val="00ED4140"/>
    <w:rsid w:val="00ED4E2F"/>
    <w:rsid w:val="00ED5162"/>
    <w:rsid w:val="00ED5340"/>
    <w:rsid w:val="00ED53FE"/>
    <w:rsid w:val="00ED54FA"/>
    <w:rsid w:val="00ED5EE6"/>
    <w:rsid w:val="00ED6408"/>
    <w:rsid w:val="00ED6B1D"/>
    <w:rsid w:val="00EE0518"/>
    <w:rsid w:val="00EE0936"/>
    <w:rsid w:val="00EE10F9"/>
    <w:rsid w:val="00EE2997"/>
    <w:rsid w:val="00EE2B99"/>
    <w:rsid w:val="00EE397A"/>
    <w:rsid w:val="00EE5682"/>
    <w:rsid w:val="00EE5AE6"/>
    <w:rsid w:val="00EE68A5"/>
    <w:rsid w:val="00EE740D"/>
    <w:rsid w:val="00EE7F90"/>
    <w:rsid w:val="00EF07C6"/>
    <w:rsid w:val="00EF1161"/>
    <w:rsid w:val="00EF19E7"/>
    <w:rsid w:val="00EF3249"/>
    <w:rsid w:val="00EF32A9"/>
    <w:rsid w:val="00EF3425"/>
    <w:rsid w:val="00EF472D"/>
    <w:rsid w:val="00EF5177"/>
    <w:rsid w:val="00EF5AB1"/>
    <w:rsid w:val="00EF5CAD"/>
    <w:rsid w:val="00EF5E22"/>
    <w:rsid w:val="00EF624E"/>
    <w:rsid w:val="00EF6788"/>
    <w:rsid w:val="00EF6D87"/>
    <w:rsid w:val="00F00CBC"/>
    <w:rsid w:val="00F014C1"/>
    <w:rsid w:val="00F018E6"/>
    <w:rsid w:val="00F026F6"/>
    <w:rsid w:val="00F03D59"/>
    <w:rsid w:val="00F04049"/>
    <w:rsid w:val="00F0414B"/>
    <w:rsid w:val="00F04B22"/>
    <w:rsid w:val="00F07503"/>
    <w:rsid w:val="00F075F4"/>
    <w:rsid w:val="00F103B7"/>
    <w:rsid w:val="00F10B40"/>
    <w:rsid w:val="00F14B4B"/>
    <w:rsid w:val="00F14F6E"/>
    <w:rsid w:val="00F1757E"/>
    <w:rsid w:val="00F175AE"/>
    <w:rsid w:val="00F2037D"/>
    <w:rsid w:val="00F2103D"/>
    <w:rsid w:val="00F21B0E"/>
    <w:rsid w:val="00F2219F"/>
    <w:rsid w:val="00F22C48"/>
    <w:rsid w:val="00F23AE7"/>
    <w:rsid w:val="00F247BC"/>
    <w:rsid w:val="00F249C3"/>
    <w:rsid w:val="00F255F5"/>
    <w:rsid w:val="00F257B0"/>
    <w:rsid w:val="00F266BB"/>
    <w:rsid w:val="00F275DB"/>
    <w:rsid w:val="00F276BE"/>
    <w:rsid w:val="00F27701"/>
    <w:rsid w:val="00F27718"/>
    <w:rsid w:val="00F3150A"/>
    <w:rsid w:val="00F31834"/>
    <w:rsid w:val="00F31BBD"/>
    <w:rsid w:val="00F31EC7"/>
    <w:rsid w:val="00F3221D"/>
    <w:rsid w:val="00F34CD4"/>
    <w:rsid w:val="00F35121"/>
    <w:rsid w:val="00F366A9"/>
    <w:rsid w:val="00F3671E"/>
    <w:rsid w:val="00F36E8E"/>
    <w:rsid w:val="00F37123"/>
    <w:rsid w:val="00F379F5"/>
    <w:rsid w:val="00F40332"/>
    <w:rsid w:val="00F403CB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749C"/>
    <w:rsid w:val="00F503AF"/>
    <w:rsid w:val="00F50604"/>
    <w:rsid w:val="00F50C0C"/>
    <w:rsid w:val="00F51F71"/>
    <w:rsid w:val="00F53456"/>
    <w:rsid w:val="00F53B18"/>
    <w:rsid w:val="00F53D38"/>
    <w:rsid w:val="00F55886"/>
    <w:rsid w:val="00F55C11"/>
    <w:rsid w:val="00F55E55"/>
    <w:rsid w:val="00F5763D"/>
    <w:rsid w:val="00F60745"/>
    <w:rsid w:val="00F60F89"/>
    <w:rsid w:val="00F61A38"/>
    <w:rsid w:val="00F627BF"/>
    <w:rsid w:val="00F63689"/>
    <w:rsid w:val="00F642A8"/>
    <w:rsid w:val="00F64B61"/>
    <w:rsid w:val="00F64BA8"/>
    <w:rsid w:val="00F65CCD"/>
    <w:rsid w:val="00F6680F"/>
    <w:rsid w:val="00F66D1E"/>
    <w:rsid w:val="00F6794D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E45"/>
    <w:rsid w:val="00F76013"/>
    <w:rsid w:val="00F76842"/>
    <w:rsid w:val="00F77809"/>
    <w:rsid w:val="00F77F43"/>
    <w:rsid w:val="00F80570"/>
    <w:rsid w:val="00F80590"/>
    <w:rsid w:val="00F8063C"/>
    <w:rsid w:val="00F811CF"/>
    <w:rsid w:val="00F81330"/>
    <w:rsid w:val="00F8231E"/>
    <w:rsid w:val="00F82530"/>
    <w:rsid w:val="00F828A2"/>
    <w:rsid w:val="00F843E2"/>
    <w:rsid w:val="00F847CB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364"/>
    <w:rsid w:val="00F91270"/>
    <w:rsid w:val="00F92137"/>
    <w:rsid w:val="00F9225C"/>
    <w:rsid w:val="00F92640"/>
    <w:rsid w:val="00F929A5"/>
    <w:rsid w:val="00F92BDF"/>
    <w:rsid w:val="00F93889"/>
    <w:rsid w:val="00F94248"/>
    <w:rsid w:val="00F95E6A"/>
    <w:rsid w:val="00F95EA9"/>
    <w:rsid w:val="00F95F2D"/>
    <w:rsid w:val="00F96D3B"/>
    <w:rsid w:val="00F96D9B"/>
    <w:rsid w:val="00F97911"/>
    <w:rsid w:val="00FA0AFA"/>
    <w:rsid w:val="00FA121D"/>
    <w:rsid w:val="00FA184D"/>
    <w:rsid w:val="00FA1F7D"/>
    <w:rsid w:val="00FA2270"/>
    <w:rsid w:val="00FA25D5"/>
    <w:rsid w:val="00FA38DF"/>
    <w:rsid w:val="00FA3936"/>
    <w:rsid w:val="00FA3D50"/>
    <w:rsid w:val="00FA3E0E"/>
    <w:rsid w:val="00FA4827"/>
    <w:rsid w:val="00FA4CE5"/>
    <w:rsid w:val="00FA4D08"/>
    <w:rsid w:val="00FA4DC9"/>
    <w:rsid w:val="00FA5BCA"/>
    <w:rsid w:val="00FA6572"/>
    <w:rsid w:val="00FA65BB"/>
    <w:rsid w:val="00FA698C"/>
    <w:rsid w:val="00FA6C45"/>
    <w:rsid w:val="00FA7068"/>
    <w:rsid w:val="00FA78D0"/>
    <w:rsid w:val="00FB1DD2"/>
    <w:rsid w:val="00FB2FC8"/>
    <w:rsid w:val="00FB2FFD"/>
    <w:rsid w:val="00FB367C"/>
    <w:rsid w:val="00FB3AE9"/>
    <w:rsid w:val="00FB3F1F"/>
    <w:rsid w:val="00FB4933"/>
    <w:rsid w:val="00FB49E5"/>
    <w:rsid w:val="00FB6EA2"/>
    <w:rsid w:val="00FB725D"/>
    <w:rsid w:val="00FC19B8"/>
    <w:rsid w:val="00FC31A2"/>
    <w:rsid w:val="00FC4777"/>
    <w:rsid w:val="00FC59E6"/>
    <w:rsid w:val="00FC6063"/>
    <w:rsid w:val="00FC608A"/>
    <w:rsid w:val="00FC6211"/>
    <w:rsid w:val="00FC72A0"/>
    <w:rsid w:val="00FC7ED4"/>
    <w:rsid w:val="00FC7F9B"/>
    <w:rsid w:val="00FD18AF"/>
    <w:rsid w:val="00FD19AD"/>
    <w:rsid w:val="00FD1C68"/>
    <w:rsid w:val="00FD1E9C"/>
    <w:rsid w:val="00FD20C2"/>
    <w:rsid w:val="00FD3A3A"/>
    <w:rsid w:val="00FD5459"/>
    <w:rsid w:val="00FD5E6C"/>
    <w:rsid w:val="00FD678D"/>
    <w:rsid w:val="00FD7E84"/>
    <w:rsid w:val="00FE0EA0"/>
    <w:rsid w:val="00FE1264"/>
    <w:rsid w:val="00FE192A"/>
    <w:rsid w:val="00FE1B7E"/>
    <w:rsid w:val="00FE22A0"/>
    <w:rsid w:val="00FE31B7"/>
    <w:rsid w:val="00FE6429"/>
    <w:rsid w:val="00FE651D"/>
    <w:rsid w:val="00FE65AF"/>
    <w:rsid w:val="00FE6FED"/>
    <w:rsid w:val="00FF0DB3"/>
    <w:rsid w:val="00FF0E2B"/>
    <w:rsid w:val="00FF1EA6"/>
    <w:rsid w:val="00FF20BC"/>
    <w:rsid w:val="00FF2512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AD"/>
    <w:rsid w:val="00F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83B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locked="1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/>
    <w:lsdException w:name="Body Text Indent 2" w:uiPriority="0"/>
    <w:lsdException w:name="Strong" w:locked="1" w:semiHidden="0" w:uiPriority="22" w:unhideWhenUsed="0"/>
    <w:lsdException w:name="Emphasis" w:locked="1" w:semiHidden="0" w:uiPriority="20" w:unhideWhenUsed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locked="1" w:semiHidden="0" w:uiPriority="0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10"/>
    <w:pPr>
      <w:spacing w:line="276" w:lineRule="auto"/>
      <w:jc w:val="both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F92BDF"/>
    <w:pPr>
      <w:keepNext/>
      <w:keepLines/>
      <w:numPr>
        <w:numId w:val="5"/>
      </w:numPr>
      <w:spacing w:before="240" w:after="120"/>
      <w:outlineLvl w:val="0"/>
    </w:pPr>
    <w:rPr>
      <w:rFonts w:eastAsia="Times New Roman"/>
      <w:b/>
      <w:bCs/>
      <w:color w:val="1F497D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F92BDF"/>
    <w:pPr>
      <w:keepNext/>
      <w:keepLines/>
      <w:numPr>
        <w:ilvl w:val="1"/>
        <w:numId w:val="5"/>
      </w:numPr>
      <w:spacing w:before="120" w:after="120"/>
      <w:ind w:left="567" w:hanging="567"/>
      <w:outlineLvl w:val="1"/>
    </w:pPr>
    <w:rPr>
      <w:rFonts w:eastAsia="Times New Roman"/>
      <w:b/>
      <w:bCs/>
      <w:color w:val="4F81BD"/>
      <w:sz w:val="24"/>
      <w:szCs w:val="26"/>
    </w:rPr>
  </w:style>
  <w:style w:type="paragraph" w:styleId="Titre3">
    <w:name w:val="heading 3"/>
    <w:aliases w:val="Partie"/>
    <w:basedOn w:val="Normal"/>
    <w:next w:val="Normal"/>
    <w:link w:val="Titre3Car"/>
    <w:uiPriority w:val="9"/>
    <w:unhideWhenUsed/>
    <w:qFormat/>
    <w:rsid w:val="00673354"/>
    <w:pPr>
      <w:numPr>
        <w:ilvl w:val="1"/>
      </w:numPr>
      <w:spacing w:before="120" w:after="60"/>
      <w:outlineLvl w:val="2"/>
    </w:pPr>
    <w:rPr>
      <w:rFonts w:eastAsia="Times New Roman"/>
      <w:b/>
      <w:iCs/>
      <w:color w:val="7F7F7F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qFormat/>
    <w:locked/>
    <w:rsid w:val="00F92BDF"/>
    <w:rPr>
      <w:szCs w:val="22"/>
      <w:lang w:eastAsia="en-US"/>
    </w:rPr>
  </w:style>
  <w:style w:type="character" w:customStyle="1" w:styleId="Titre1Car">
    <w:name w:val="Titre 1 Car"/>
    <w:link w:val="Titre1"/>
    <w:uiPriority w:val="9"/>
    <w:rsid w:val="00F92BDF"/>
    <w:rPr>
      <w:rFonts w:eastAsia="Times New Roman" w:cs="Times New Roman"/>
      <w:b/>
      <w:bCs/>
      <w:color w:val="1F497D"/>
      <w:sz w:val="28"/>
      <w:szCs w:val="28"/>
    </w:rPr>
  </w:style>
  <w:style w:type="character" w:customStyle="1" w:styleId="Titre2Car">
    <w:name w:val="Titre 2 Car"/>
    <w:link w:val="Titre2"/>
    <w:uiPriority w:val="9"/>
    <w:rsid w:val="00F92BDF"/>
    <w:rPr>
      <w:rFonts w:eastAsia="Times New Roman" w:cs="Times New Roman"/>
      <w:b/>
      <w:bCs/>
      <w:color w:val="4F81BD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F92BDF"/>
    <w:pPr>
      <w:pBdr>
        <w:bottom w:val="single" w:sz="8" w:space="1" w:color="17365D"/>
      </w:pBdr>
      <w:spacing w:before="360" w:after="480" w:line="240" w:lineRule="auto"/>
      <w:contextualSpacing/>
    </w:pPr>
    <w:rPr>
      <w:rFonts w:eastAsia="Times New Roman"/>
      <w:b/>
      <w:color w:val="17365D"/>
      <w:spacing w:val="5"/>
      <w:kern w:val="28"/>
      <w:sz w:val="48"/>
      <w:szCs w:val="52"/>
    </w:rPr>
  </w:style>
  <w:style w:type="character" w:customStyle="1" w:styleId="TitreCar">
    <w:name w:val="Titre Car"/>
    <w:link w:val="Titre"/>
    <w:uiPriority w:val="10"/>
    <w:rsid w:val="00F92BDF"/>
    <w:rPr>
      <w:rFonts w:eastAsia="Times New Roman" w:cs="Times New Roman"/>
      <w:b/>
      <w:color w:val="17365D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F92BDF"/>
    <w:rPr>
      <w:b/>
      <w:color w:val="00B0F0"/>
    </w:rPr>
  </w:style>
  <w:style w:type="paragraph" w:styleId="Paragraphedeliste">
    <w:name w:val="List Paragraph"/>
    <w:basedOn w:val="Normal"/>
    <w:link w:val="ParagraphedelisteCar"/>
    <w:uiPriority w:val="99"/>
    <w:qFormat/>
    <w:locked/>
    <w:rsid w:val="00F92B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2BDF"/>
    <w:pPr>
      <w:tabs>
        <w:tab w:val="center" w:pos="2694"/>
        <w:tab w:val="right" w:pos="9781"/>
      </w:tabs>
      <w:spacing w:line="240" w:lineRule="auto"/>
    </w:pPr>
    <w:rPr>
      <w:i/>
      <w:color w:val="7F7F7F"/>
    </w:rPr>
  </w:style>
  <w:style w:type="character" w:customStyle="1" w:styleId="En-tteCar">
    <w:name w:val="En-tête Car"/>
    <w:link w:val="En-tte"/>
    <w:uiPriority w:val="99"/>
    <w:rsid w:val="00F92BDF"/>
    <w:rPr>
      <w:i/>
      <w:color w:val="7F7F7F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F92BD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F92BDF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B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92BDF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F92BDF"/>
    <w:rPr>
      <w:color w:val="808080"/>
    </w:rPr>
  </w:style>
  <w:style w:type="paragraph" w:customStyle="1" w:styleId="Aretenirtexte">
    <w:name w:val="A retenir texte"/>
    <w:basedOn w:val="Normal"/>
    <w:link w:val="AretenirtexteCar"/>
    <w:rsid w:val="004A0710"/>
    <w:pPr>
      <w:pBdr>
        <w:top w:val="single" w:sz="4" w:space="1" w:color="B6DDE8"/>
        <w:bottom w:val="single" w:sz="4" w:space="1" w:color="B6DDE8"/>
      </w:pBdr>
      <w:shd w:val="clear" w:color="auto" w:fill="E2F2F6"/>
      <w:ind w:left="567" w:right="567"/>
    </w:pPr>
    <w:rPr>
      <w:color w:val="215868"/>
    </w:rPr>
  </w:style>
  <w:style w:type="paragraph" w:customStyle="1" w:styleId="Aretenirquation">
    <w:name w:val="A retenir équation"/>
    <w:basedOn w:val="Normal"/>
    <w:link w:val="AretenirquationCar"/>
    <w:rsid w:val="00F92BDF"/>
    <w:pPr>
      <w:framePr w:hSpace="567" w:wrap="notBeside" w:vAnchor="text" w:hAnchor="text" w:xAlign="center" w:y="1"/>
      <w:pBdr>
        <w:top w:val="single" w:sz="4" w:space="1" w:color="B6DDE8"/>
        <w:bottom w:val="single" w:sz="4" w:space="1" w:color="B6DDE8"/>
      </w:pBdr>
      <w:shd w:val="clear" w:color="auto" w:fill="E2F2F6"/>
      <w:spacing w:before="120"/>
    </w:pPr>
    <w:rPr>
      <w:rFonts w:eastAsia="Times New Roman"/>
      <w:color w:val="215868"/>
    </w:rPr>
  </w:style>
  <w:style w:type="character" w:customStyle="1" w:styleId="AretenirtexteCar">
    <w:name w:val="A retenir texte Car"/>
    <w:link w:val="Aretenirtexte"/>
    <w:rsid w:val="004A0710"/>
    <w:rPr>
      <w:color w:val="215868"/>
      <w:sz w:val="20"/>
      <w:shd w:val="clear" w:color="auto" w:fill="E2F2F6"/>
    </w:rPr>
  </w:style>
  <w:style w:type="character" w:customStyle="1" w:styleId="AretenirquationCar">
    <w:name w:val="A retenir équation Car"/>
    <w:link w:val="Aretenirquation"/>
    <w:rsid w:val="00F92BDF"/>
    <w:rPr>
      <w:rFonts w:eastAsia="Times New Roman"/>
      <w:color w:val="215868"/>
      <w:sz w:val="20"/>
      <w:shd w:val="clear" w:color="auto" w:fill="E2F2F6"/>
    </w:rPr>
  </w:style>
  <w:style w:type="character" w:customStyle="1" w:styleId="Titre3Car">
    <w:name w:val="Titre 3 Car"/>
    <w:aliases w:val="Partie Car"/>
    <w:link w:val="Titre3"/>
    <w:uiPriority w:val="9"/>
    <w:rsid w:val="00673354"/>
    <w:rPr>
      <w:rFonts w:eastAsia="Times New Roman" w:cs="Times New Roman"/>
      <w:b/>
      <w:iCs/>
      <w:color w:val="7F7F7F"/>
      <w:szCs w:val="24"/>
    </w:rPr>
  </w:style>
  <w:style w:type="character" w:customStyle="1" w:styleId="MotclefCar">
    <w:name w:val="Mot clef Car"/>
    <w:link w:val="Motclef"/>
    <w:rsid w:val="00F92BDF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F92BDF"/>
    <w:pPr>
      <w:spacing w:after="120"/>
      <w:jc w:val="center"/>
    </w:pPr>
    <w:rPr>
      <w:i/>
    </w:rPr>
  </w:style>
  <w:style w:type="character" w:customStyle="1" w:styleId="SansinterligneCar">
    <w:name w:val="Sans interligne Car"/>
    <w:link w:val="Sansinterligne"/>
    <w:uiPriority w:val="1"/>
    <w:rsid w:val="00F92BDF"/>
    <w:rPr>
      <w:szCs w:val="22"/>
      <w:lang w:val="fr-FR" w:eastAsia="en-US" w:bidi="ar-SA"/>
    </w:rPr>
  </w:style>
  <w:style w:type="character" w:customStyle="1" w:styleId="lgendeCar">
    <w:name w:val="légende Car"/>
    <w:link w:val="lgende"/>
    <w:rsid w:val="00F92BDF"/>
    <w:rPr>
      <w:i/>
      <w:sz w:val="20"/>
      <w:szCs w:val="22"/>
      <w:lang w:val="fr-FR" w:eastAsia="en-US" w:bidi="ar-SA"/>
    </w:rPr>
  </w:style>
  <w:style w:type="paragraph" w:customStyle="1" w:styleId="TitreActivit">
    <w:name w:val="TitreActivité"/>
    <w:basedOn w:val="Titre1"/>
    <w:next w:val="Normal"/>
    <w:link w:val="TitreActivitCar"/>
    <w:qFormat/>
    <w:rsid w:val="006E2A38"/>
    <w:pPr>
      <w:numPr>
        <w:numId w:val="12"/>
      </w:numPr>
      <w:spacing w:before="360"/>
    </w:pPr>
  </w:style>
  <w:style w:type="paragraph" w:customStyle="1" w:styleId="Question">
    <w:name w:val="Question"/>
    <w:basedOn w:val="Paragraphedeliste"/>
    <w:link w:val="QuestionCar"/>
    <w:qFormat/>
    <w:rsid w:val="00501619"/>
    <w:pPr>
      <w:numPr>
        <w:numId w:val="14"/>
      </w:numPr>
    </w:pPr>
  </w:style>
  <w:style w:type="character" w:customStyle="1" w:styleId="TitreActivitCar">
    <w:name w:val="TitreActivité Car"/>
    <w:link w:val="TitreActivit"/>
    <w:rsid w:val="006E2A38"/>
    <w:rPr>
      <w:rFonts w:eastAsia="Times New Roman" w:cs="Times New Roman"/>
      <w:b/>
      <w:bCs/>
      <w:color w:val="1F497D"/>
      <w:sz w:val="28"/>
      <w:szCs w:val="28"/>
      <w:lang w:eastAsia="en-US"/>
    </w:rPr>
  </w:style>
  <w:style w:type="paragraph" w:customStyle="1" w:styleId="EnumQuestion">
    <w:name w:val="EnumQuestion"/>
    <w:basedOn w:val="Normal"/>
    <w:link w:val="EnumQuestionCar"/>
    <w:qFormat/>
    <w:rsid w:val="006B29CE"/>
    <w:pPr>
      <w:numPr>
        <w:numId w:val="25"/>
      </w:numPr>
      <w:ind w:left="1077" w:hanging="357"/>
    </w:pPr>
  </w:style>
  <w:style w:type="character" w:customStyle="1" w:styleId="ParagraphedelisteCar">
    <w:name w:val="Paragraphe de liste Car"/>
    <w:link w:val="Paragraphedeliste"/>
    <w:uiPriority w:val="34"/>
    <w:rsid w:val="00501619"/>
    <w:rPr>
      <w:sz w:val="20"/>
    </w:rPr>
  </w:style>
  <w:style w:type="character" w:customStyle="1" w:styleId="QuestionCar">
    <w:name w:val="Question Car"/>
    <w:link w:val="Question"/>
    <w:rsid w:val="00501619"/>
    <w:rPr>
      <w:sz w:val="20"/>
    </w:rPr>
  </w:style>
  <w:style w:type="paragraph" w:customStyle="1" w:styleId="corrig">
    <w:name w:val="corrigé"/>
    <w:basedOn w:val="Question"/>
    <w:link w:val="corrigCar"/>
    <w:rsid w:val="004129BD"/>
    <w:pPr>
      <w:numPr>
        <w:numId w:val="0"/>
      </w:numPr>
      <w:ind w:left="708"/>
    </w:pPr>
    <w:rPr>
      <w:color w:val="E36C0A"/>
    </w:rPr>
  </w:style>
  <w:style w:type="character" w:customStyle="1" w:styleId="corrigCar">
    <w:name w:val="corrigé Car"/>
    <w:link w:val="corrig"/>
    <w:rsid w:val="004129BD"/>
    <w:rPr>
      <w:color w:val="E36C0A"/>
      <w:sz w:val="20"/>
    </w:rPr>
  </w:style>
  <w:style w:type="character" w:customStyle="1" w:styleId="MotClef0">
    <w:name w:val="MotClef"/>
    <w:uiPriority w:val="1"/>
    <w:qFormat/>
    <w:rsid w:val="00F92BDF"/>
    <w:rPr>
      <w:b/>
      <w:color w:val="0099CC"/>
    </w:rPr>
  </w:style>
  <w:style w:type="paragraph" w:customStyle="1" w:styleId="TitreCCM">
    <w:name w:val="TitreCCM"/>
    <w:basedOn w:val="Titre1"/>
    <w:next w:val="Normal"/>
    <w:link w:val="TitreCCMCar"/>
    <w:rsid w:val="00600532"/>
    <w:pPr>
      <w:numPr>
        <w:numId w:val="0"/>
      </w:numPr>
      <w:spacing w:before="360"/>
    </w:pPr>
  </w:style>
  <w:style w:type="character" w:customStyle="1" w:styleId="TitreCCMCar">
    <w:name w:val="TitreCCM Car"/>
    <w:link w:val="TitreCCM"/>
    <w:rsid w:val="00600532"/>
    <w:rPr>
      <w:rFonts w:eastAsia="Times New Roman" w:cs="Times New Roman"/>
      <w:b w:val="0"/>
      <w:bCs w:val="0"/>
      <w:color w:val="1F497D"/>
      <w:sz w:val="28"/>
      <w:szCs w:val="28"/>
    </w:rPr>
  </w:style>
  <w:style w:type="table" w:styleId="Grilledutableau">
    <w:name w:val="Table Grid"/>
    <w:basedOn w:val="TableauNormal"/>
    <w:uiPriority w:val="59"/>
    <w:locked/>
    <w:rsid w:val="00E3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QuestionCar">
    <w:name w:val="EnumQuestion Car"/>
    <w:link w:val="EnumQuestion"/>
    <w:rsid w:val="006B29CE"/>
    <w:rPr>
      <w:sz w:val="20"/>
    </w:rPr>
  </w:style>
  <w:style w:type="paragraph" w:customStyle="1" w:styleId="Enumration">
    <w:name w:val="Enumération"/>
    <w:basedOn w:val="Normal"/>
    <w:link w:val="EnumrationCar"/>
    <w:qFormat/>
    <w:rsid w:val="004A0710"/>
    <w:pPr>
      <w:numPr>
        <w:numId w:val="27"/>
      </w:numPr>
    </w:pPr>
  </w:style>
  <w:style w:type="character" w:customStyle="1" w:styleId="EnumrationCar">
    <w:name w:val="Enumération Car"/>
    <w:link w:val="Enumration"/>
    <w:rsid w:val="004A0710"/>
    <w:rPr>
      <w:sz w:val="20"/>
    </w:rPr>
  </w:style>
  <w:style w:type="character" w:styleId="Lienhypertexte">
    <w:name w:val="Hyperlink"/>
    <w:uiPriority w:val="99"/>
    <w:unhideWhenUsed/>
    <w:rsid w:val="00B01C00"/>
    <w:rPr>
      <w:color w:val="31849B"/>
      <w:u w:val="none"/>
    </w:rPr>
  </w:style>
  <w:style w:type="paragraph" w:customStyle="1" w:styleId="Normal12">
    <w:name w:val="Normal12"/>
    <w:basedOn w:val="Normal"/>
    <w:link w:val="Normal12Car"/>
    <w:rsid w:val="00C10E95"/>
    <w:pPr>
      <w:spacing w:line="240" w:lineRule="auto"/>
      <w:jc w:val="left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Normal12Car">
    <w:name w:val="Normal12 Car"/>
    <w:link w:val="Normal12"/>
    <w:rsid w:val="00C10E95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link w:val="NormalWebCar"/>
    <w:unhideWhenUsed/>
    <w:rsid w:val="00C1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C10E9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WebCar">
    <w:name w:val="Normal (Web) Car"/>
    <w:link w:val="NormalWeb"/>
    <w:rsid w:val="00C10E95"/>
    <w:rPr>
      <w:rFonts w:ascii="Times New Roman" w:eastAsia="Times New Roman" w:hAnsi="Times New Roman"/>
      <w:sz w:val="24"/>
      <w:szCs w:val="24"/>
    </w:rPr>
  </w:style>
  <w:style w:type="character" w:customStyle="1" w:styleId="col-lg-12">
    <w:name w:val="col-lg-12"/>
    <w:basedOn w:val="Policepardfaut"/>
    <w:rsid w:val="00C10E95"/>
  </w:style>
  <w:style w:type="paragraph" w:styleId="Retraitcorpsdetexte2">
    <w:name w:val="Body Text Indent 2"/>
    <w:basedOn w:val="Normal"/>
    <w:link w:val="Retraitcorpsdetexte2Car"/>
    <w:semiHidden/>
    <w:rsid w:val="00C10E95"/>
    <w:pPr>
      <w:spacing w:line="240" w:lineRule="auto"/>
      <w:ind w:left="567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Retraitcorpsdetexte2Car">
    <w:name w:val="Retrait corps de texte 2 Car"/>
    <w:link w:val="Retraitcorpsdetexte2"/>
    <w:semiHidden/>
    <w:rsid w:val="00C10E95"/>
    <w:rPr>
      <w:rFonts w:ascii="Times New Roman" w:eastAsia="Times New Roman" w:hAnsi="Times New Roman"/>
      <w:sz w:val="24"/>
    </w:rPr>
  </w:style>
  <w:style w:type="character" w:styleId="Lienhypertextesuivivisit">
    <w:name w:val="FollowedHyperlink"/>
    <w:uiPriority w:val="99"/>
    <w:semiHidden/>
    <w:unhideWhenUsed/>
    <w:rsid w:val="00CB7913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locked="1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/>
    <w:lsdException w:name="Body Text Indent 2" w:uiPriority="0"/>
    <w:lsdException w:name="Strong" w:locked="1" w:semiHidden="0" w:uiPriority="22" w:unhideWhenUsed="0"/>
    <w:lsdException w:name="Emphasis" w:locked="1" w:semiHidden="0" w:uiPriority="20" w:unhideWhenUsed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locked="1" w:semiHidden="0" w:uiPriority="0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10"/>
    <w:pPr>
      <w:spacing w:line="276" w:lineRule="auto"/>
      <w:jc w:val="both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F92BDF"/>
    <w:pPr>
      <w:keepNext/>
      <w:keepLines/>
      <w:numPr>
        <w:numId w:val="5"/>
      </w:numPr>
      <w:spacing w:before="240" w:after="120"/>
      <w:outlineLvl w:val="0"/>
    </w:pPr>
    <w:rPr>
      <w:rFonts w:eastAsia="Times New Roman"/>
      <w:b/>
      <w:bCs/>
      <w:color w:val="1F497D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F92BDF"/>
    <w:pPr>
      <w:keepNext/>
      <w:keepLines/>
      <w:numPr>
        <w:ilvl w:val="1"/>
        <w:numId w:val="5"/>
      </w:numPr>
      <w:spacing w:before="120" w:after="120"/>
      <w:ind w:left="567" w:hanging="567"/>
      <w:outlineLvl w:val="1"/>
    </w:pPr>
    <w:rPr>
      <w:rFonts w:eastAsia="Times New Roman"/>
      <w:b/>
      <w:bCs/>
      <w:color w:val="4F81BD"/>
      <w:sz w:val="24"/>
      <w:szCs w:val="26"/>
    </w:rPr>
  </w:style>
  <w:style w:type="paragraph" w:styleId="Titre3">
    <w:name w:val="heading 3"/>
    <w:aliases w:val="Partie"/>
    <w:basedOn w:val="Normal"/>
    <w:next w:val="Normal"/>
    <w:link w:val="Titre3Car"/>
    <w:uiPriority w:val="9"/>
    <w:unhideWhenUsed/>
    <w:qFormat/>
    <w:rsid w:val="00673354"/>
    <w:pPr>
      <w:numPr>
        <w:ilvl w:val="1"/>
      </w:numPr>
      <w:spacing w:before="120" w:after="60"/>
      <w:outlineLvl w:val="2"/>
    </w:pPr>
    <w:rPr>
      <w:rFonts w:eastAsia="Times New Roman"/>
      <w:b/>
      <w:iCs/>
      <w:color w:val="7F7F7F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qFormat/>
    <w:locked/>
    <w:rsid w:val="00F92BDF"/>
    <w:rPr>
      <w:szCs w:val="22"/>
      <w:lang w:eastAsia="en-US"/>
    </w:rPr>
  </w:style>
  <w:style w:type="character" w:customStyle="1" w:styleId="Titre1Car">
    <w:name w:val="Titre 1 Car"/>
    <w:link w:val="Titre1"/>
    <w:uiPriority w:val="9"/>
    <w:rsid w:val="00F92BDF"/>
    <w:rPr>
      <w:rFonts w:eastAsia="Times New Roman" w:cs="Times New Roman"/>
      <w:b/>
      <w:bCs/>
      <w:color w:val="1F497D"/>
      <w:sz w:val="28"/>
      <w:szCs w:val="28"/>
    </w:rPr>
  </w:style>
  <w:style w:type="character" w:customStyle="1" w:styleId="Titre2Car">
    <w:name w:val="Titre 2 Car"/>
    <w:link w:val="Titre2"/>
    <w:uiPriority w:val="9"/>
    <w:rsid w:val="00F92BDF"/>
    <w:rPr>
      <w:rFonts w:eastAsia="Times New Roman" w:cs="Times New Roman"/>
      <w:b/>
      <w:bCs/>
      <w:color w:val="4F81BD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F92BDF"/>
    <w:pPr>
      <w:pBdr>
        <w:bottom w:val="single" w:sz="8" w:space="1" w:color="17365D"/>
      </w:pBdr>
      <w:spacing w:before="360" w:after="480" w:line="240" w:lineRule="auto"/>
      <w:contextualSpacing/>
    </w:pPr>
    <w:rPr>
      <w:rFonts w:eastAsia="Times New Roman"/>
      <w:b/>
      <w:color w:val="17365D"/>
      <w:spacing w:val="5"/>
      <w:kern w:val="28"/>
      <w:sz w:val="48"/>
      <w:szCs w:val="52"/>
    </w:rPr>
  </w:style>
  <w:style w:type="character" w:customStyle="1" w:styleId="TitreCar">
    <w:name w:val="Titre Car"/>
    <w:link w:val="Titre"/>
    <w:uiPriority w:val="10"/>
    <w:rsid w:val="00F92BDF"/>
    <w:rPr>
      <w:rFonts w:eastAsia="Times New Roman" w:cs="Times New Roman"/>
      <w:b/>
      <w:color w:val="17365D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F92BDF"/>
    <w:rPr>
      <w:b/>
      <w:color w:val="00B0F0"/>
    </w:rPr>
  </w:style>
  <w:style w:type="paragraph" w:styleId="Paragraphedeliste">
    <w:name w:val="List Paragraph"/>
    <w:basedOn w:val="Normal"/>
    <w:link w:val="ParagraphedelisteCar"/>
    <w:uiPriority w:val="99"/>
    <w:qFormat/>
    <w:locked/>
    <w:rsid w:val="00F92B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2BDF"/>
    <w:pPr>
      <w:tabs>
        <w:tab w:val="center" w:pos="2694"/>
        <w:tab w:val="right" w:pos="9781"/>
      </w:tabs>
      <w:spacing w:line="240" w:lineRule="auto"/>
    </w:pPr>
    <w:rPr>
      <w:i/>
      <w:color w:val="7F7F7F"/>
    </w:rPr>
  </w:style>
  <w:style w:type="character" w:customStyle="1" w:styleId="En-tteCar">
    <w:name w:val="En-tête Car"/>
    <w:link w:val="En-tte"/>
    <w:uiPriority w:val="99"/>
    <w:rsid w:val="00F92BDF"/>
    <w:rPr>
      <w:i/>
      <w:color w:val="7F7F7F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F92BD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F92BDF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B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92BDF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F92BDF"/>
    <w:rPr>
      <w:color w:val="808080"/>
    </w:rPr>
  </w:style>
  <w:style w:type="paragraph" w:customStyle="1" w:styleId="Aretenirtexte">
    <w:name w:val="A retenir texte"/>
    <w:basedOn w:val="Normal"/>
    <w:link w:val="AretenirtexteCar"/>
    <w:rsid w:val="004A0710"/>
    <w:pPr>
      <w:pBdr>
        <w:top w:val="single" w:sz="4" w:space="1" w:color="B6DDE8"/>
        <w:bottom w:val="single" w:sz="4" w:space="1" w:color="B6DDE8"/>
      </w:pBdr>
      <w:shd w:val="clear" w:color="auto" w:fill="E2F2F6"/>
      <w:ind w:left="567" w:right="567"/>
    </w:pPr>
    <w:rPr>
      <w:color w:val="215868"/>
    </w:rPr>
  </w:style>
  <w:style w:type="paragraph" w:customStyle="1" w:styleId="Aretenirquation">
    <w:name w:val="A retenir équation"/>
    <w:basedOn w:val="Normal"/>
    <w:link w:val="AretenirquationCar"/>
    <w:rsid w:val="00F92BDF"/>
    <w:pPr>
      <w:framePr w:hSpace="567" w:wrap="notBeside" w:vAnchor="text" w:hAnchor="text" w:xAlign="center" w:y="1"/>
      <w:pBdr>
        <w:top w:val="single" w:sz="4" w:space="1" w:color="B6DDE8"/>
        <w:bottom w:val="single" w:sz="4" w:space="1" w:color="B6DDE8"/>
      </w:pBdr>
      <w:shd w:val="clear" w:color="auto" w:fill="E2F2F6"/>
      <w:spacing w:before="120"/>
    </w:pPr>
    <w:rPr>
      <w:rFonts w:eastAsia="Times New Roman"/>
      <w:color w:val="215868"/>
    </w:rPr>
  </w:style>
  <w:style w:type="character" w:customStyle="1" w:styleId="AretenirtexteCar">
    <w:name w:val="A retenir texte Car"/>
    <w:link w:val="Aretenirtexte"/>
    <w:rsid w:val="004A0710"/>
    <w:rPr>
      <w:color w:val="215868"/>
      <w:sz w:val="20"/>
      <w:shd w:val="clear" w:color="auto" w:fill="E2F2F6"/>
    </w:rPr>
  </w:style>
  <w:style w:type="character" w:customStyle="1" w:styleId="AretenirquationCar">
    <w:name w:val="A retenir équation Car"/>
    <w:link w:val="Aretenirquation"/>
    <w:rsid w:val="00F92BDF"/>
    <w:rPr>
      <w:rFonts w:eastAsia="Times New Roman"/>
      <w:color w:val="215868"/>
      <w:sz w:val="20"/>
      <w:shd w:val="clear" w:color="auto" w:fill="E2F2F6"/>
    </w:rPr>
  </w:style>
  <w:style w:type="character" w:customStyle="1" w:styleId="Titre3Car">
    <w:name w:val="Titre 3 Car"/>
    <w:aliases w:val="Partie Car"/>
    <w:link w:val="Titre3"/>
    <w:uiPriority w:val="9"/>
    <w:rsid w:val="00673354"/>
    <w:rPr>
      <w:rFonts w:eastAsia="Times New Roman" w:cs="Times New Roman"/>
      <w:b/>
      <w:iCs/>
      <w:color w:val="7F7F7F"/>
      <w:szCs w:val="24"/>
    </w:rPr>
  </w:style>
  <w:style w:type="character" w:customStyle="1" w:styleId="MotclefCar">
    <w:name w:val="Mot clef Car"/>
    <w:link w:val="Motclef"/>
    <w:rsid w:val="00F92BDF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F92BDF"/>
    <w:pPr>
      <w:spacing w:after="120"/>
      <w:jc w:val="center"/>
    </w:pPr>
    <w:rPr>
      <w:i/>
    </w:rPr>
  </w:style>
  <w:style w:type="character" w:customStyle="1" w:styleId="SansinterligneCar">
    <w:name w:val="Sans interligne Car"/>
    <w:link w:val="Sansinterligne"/>
    <w:uiPriority w:val="1"/>
    <w:rsid w:val="00F92BDF"/>
    <w:rPr>
      <w:szCs w:val="22"/>
      <w:lang w:val="fr-FR" w:eastAsia="en-US" w:bidi="ar-SA"/>
    </w:rPr>
  </w:style>
  <w:style w:type="character" w:customStyle="1" w:styleId="lgendeCar">
    <w:name w:val="légende Car"/>
    <w:link w:val="lgende"/>
    <w:rsid w:val="00F92BDF"/>
    <w:rPr>
      <w:i/>
      <w:sz w:val="20"/>
      <w:szCs w:val="22"/>
      <w:lang w:val="fr-FR" w:eastAsia="en-US" w:bidi="ar-SA"/>
    </w:rPr>
  </w:style>
  <w:style w:type="paragraph" w:customStyle="1" w:styleId="TitreActivit">
    <w:name w:val="TitreActivité"/>
    <w:basedOn w:val="Titre1"/>
    <w:next w:val="Normal"/>
    <w:link w:val="TitreActivitCar"/>
    <w:qFormat/>
    <w:rsid w:val="006E2A38"/>
    <w:pPr>
      <w:numPr>
        <w:numId w:val="12"/>
      </w:numPr>
      <w:spacing w:before="360"/>
    </w:pPr>
  </w:style>
  <w:style w:type="paragraph" w:customStyle="1" w:styleId="Question">
    <w:name w:val="Question"/>
    <w:basedOn w:val="Paragraphedeliste"/>
    <w:link w:val="QuestionCar"/>
    <w:qFormat/>
    <w:rsid w:val="00501619"/>
    <w:pPr>
      <w:numPr>
        <w:numId w:val="14"/>
      </w:numPr>
    </w:pPr>
  </w:style>
  <w:style w:type="character" w:customStyle="1" w:styleId="TitreActivitCar">
    <w:name w:val="TitreActivité Car"/>
    <w:link w:val="TitreActivit"/>
    <w:rsid w:val="006E2A38"/>
    <w:rPr>
      <w:rFonts w:eastAsia="Times New Roman" w:cs="Times New Roman"/>
      <w:b/>
      <w:bCs/>
      <w:color w:val="1F497D"/>
      <w:sz w:val="28"/>
      <w:szCs w:val="28"/>
      <w:lang w:eastAsia="en-US"/>
    </w:rPr>
  </w:style>
  <w:style w:type="paragraph" w:customStyle="1" w:styleId="EnumQuestion">
    <w:name w:val="EnumQuestion"/>
    <w:basedOn w:val="Normal"/>
    <w:link w:val="EnumQuestionCar"/>
    <w:qFormat/>
    <w:rsid w:val="006B29CE"/>
    <w:pPr>
      <w:numPr>
        <w:numId w:val="25"/>
      </w:numPr>
      <w:ind w:left="1077" w:hanging="357"/>
    </w:pPr>
  </w:style>
  <w:style w:type="character" w:customStyle="1" w:styleId="ParagraphedelisteCar">
    <w:name w:val="Paragraphe de liste Car"/>
    <w:link w:val="Paragraphedeliste"/>
    <w:uiPriority w:val="34"/>
    <w:rsid w:val="00501619"/>
    <w:rPr>
      <w:sz w:val="20"/>
    </w:rPr>
  </w:style>
  <w:style w:type="character" w:customStyle="1" w:styleId="QuestionCar">
    <w:name w:val="Question Car"/>
    <w:link w:val="Question"/>
    <w:rsid w:val="00501619"/>
    <w:rPr>
      <w:sz w:val="20"/>
    </w:rPr>
  </w:style>
  <w:style w:type="paragraph" w:customStyle="1" w:styleId="corrig">
    <w:name w:val="corrigé"/>
    <w:basedOn w:val="Question"/>
    <w:link w:val="corrigCar"/>
    <w:rsid w:val="004129BD"/>
    <w:pPr>
      <w:numPr>
        <w:numId w:val="0"/>
      </w:numPr>
      <w:ind w:left="708"/>
    </w:pPr>
    <w:rPr>
      <w:color w:val="E36C0A"/>
    </w:rPr>
  </w:style>
  <w:style w:type="character" w:customStyle="1" w:styleId="corrigCar">
    <w:name w:val="corrigé Car"/>
    <w:link w:val="corrig"/>
    <w:rsid w:val="004129BD"/>
    <w:rPr>
      <w:color w:val="E36C0A"/>
      <w:sz w:val="20"/>
    </w:rPr>
  </w:style>
  <w:style w:type="character" w:customStyle="1" w:styleId="MotClef0">
    <w:name w:val="MotClef"/>
    <w:uiPriority w:val="1"/>
    <w:qFormat/>
    <w:rsid w:val="00F92BDF"/>
    <w:rPr>
      <w:b/>
      <w:color w:val="0099CC"/>
    </w:rPr>
  </w:style>
  <w:style w:type="paragraph" w:customStyle="1" w:styleId="TitreCCM">
    <w:name w:val="TitreCCM"/>
    <w:basedOn w:val="Titre1"/>
    <w:next w:val="Normal"/>
    <w:link w:val="TitreCCMCar"/>
    <w:rsid w:val="00600532"/>
    <w:pPr>
      <w:numPr>
        <w:numId w:val="0"/>
      </w:numPr>
      <w:spacing w:before="360"/>
    </w:pPr>
  </w:style>
  <w:style w:type="character" w:customStyle="1" w:styleId="TitreCCMCar">
    <w:name w:val="TitreCCM Car"/>
    <w:link w:val="TitreCCM"/>
    <w:rsid w:val="00600532"/>
    <w:rPr>
      <w:rFonts w:eastAsia="Times New Roman" w:cs="Times New Roman"/>
      <w:b w:val="0"/>
      <w:bCs w:val="0"/>
      <w:color w:val="1F497D"/>
      <w:sz w:val="28"/>
      <w:szCs w:val="28"/>
    </w:rPr>
  </w:style>
  <w:style w:type="table" w:styleId="Grilledutableau">
    <w:name w:val="Table Grid"/>
    <w:basedOn w:val="TableauNormal"/>
    <w:uiPriority w:val="59"/>
    <w:locked/>
    <w:rsid w:val="00E3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QuestionCar">
    <w:name w:val="EnumQuestion Car"/>
    <w:link w:val="EnumQuestion"/>
    <w:rsid w:val="006B29CE"/>
    <w:rPr>
      <w:sz w:val="20"/>
    </w:rPr>
  </w:style>
  <w:style w:type="paragraph" w:customStyle="1" w:styleId="Enumration">
    <w:name w:val="Enumération"/>
    <w:basedOn w:val="Normal"/>
    <w:link w:val="EnumrationCar"/>
    <w:qFormat/>
    <w:rsid w:val="004A0710"/>
    <w:pPr>
      <w:numPr>
        <w:numId w:val="27"/>
      </w:numPr>
    </w:pPr>
  </w:style>
  <w:style w:type="character" w:customStyle="1" w:styleId="EnumrationCar">
    <w:name w:val="Enumération Car"/>
    <w:link w:val="Enumration"/>
    <w:rsid w:val="004A0710"/>
    <w:rPr>
      <w:sz w:val="20"/>
    </w:rPr>
  </w:style>
  <w:style w:type="character" w:styleId="Lienhypertexte">
    <w:name w:val="Hyperlink"/>
    <w:uiPriority w:val="99"/>
    <w:unhideWhenUsed/>
    <w:rsid w:val="00B01C00"/>
    <w:rPr>
      <w:color w:val="31849B"/>
      <w:u w:val="none"/>
    </w:rPr>
  </w:style>
  <w:style w:type="paragraph" w:customStyle="1" w:styleId="Normal12">
    <w:name w:val="Normal12"/>
    <w:basedOn w:val="Normal"/>
    <w:link w:val="Normal12Car"/>
    <w:rsid w:val="00C10E95"/>
    <w:pPr>
      <w:spacing w:line="240" w:lineRule="auto"/>
      <w:jc w:val="left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Normal12Car">
    <w:name w:val="Normal12 Car"/>
    <w:link w:val="Normal12"/>
    <w:rsid w:val="00C10E95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link w:val="NormalWebCar"/>
    <w:unhideWhenUsed/>
    <w:rsid w:val="00C1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C10E9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WebCar">
    <w:name w:val="Normal (Web) Car"/>
    <w:link w:val="NormalWeb"/>
    <w:rsid w:val="00C10E95"/>
    <w:rPr>
      <w:rFonts w:ascii="Times New Roman" w:eastAsia="Times New Roman" w:hAnsi="Times New Roman"/>
      <w:sz w:val="24"/>
      <w:szCs w:val="24"/>
    </w:rPr>
  </w:style>
  <w:style w:type="character" w:customStyle="1" w:styleId="col-lg-12">
    <w:name w:val="col-lg-12"/>
    <w:basedOn w:val="Policepardfaut"/>
    <w:rsid w:val="00C10E95"/>
  </w:style>
  <w:style w:type="paragraph" w:styleId="Retraitcorpsdetexte2">
    <w:name w:val="Body Text Indent 2"/>
    <w:basedOn w:val="Normal"/>
    <w:link w:val="Retraitcorpsdetexte2Car"/>
    <w:semiHidden/>
    <w:rsid w:val="00C10E95"/>
    <w:pPr>
      <w:spacing w:line="240" w:lineRule="auto"/>
      <w:ind w:left="567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Retraitcorpsdetexte2Car">
    <w:name w:val="Retrait corps de texte 2 Car"/>
    <w:link w:val="Retraitcorpsdetexte2"/>
    <w:semiHidden/>
    <w:rsid w:val="00C10E95"/>
    <w:rPr>
      <w:rFonts w:ascii="Times New Roman" w:eastAsia="Times New Roman" w:hAnsi="Times New Roman"/>
      <w:sz w:val="24"/>
    </w:rPr>
  </w:style>
  <w:style w:type="character" w:styleId="Lienhypertextesuivivisit">
    <w:name w:val="FollowedHyperlink"/>
    <w:uiPriority w:val="99"/>
    <w:semiHidden/>
    <w:unhideWhenUsed/>
    <w:rsid w:val="00CB791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\AppData\Local\Temp\Rar$DI00.079\ModeleActivi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ModeleActivites.dotx</Template>
  <TotalTime>34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3917</CharactersWithSpaces>
  <SharedDoc>false</SharedDoc>
  <HLinks>
    <vt:vector size="6" baseType="variant"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http://sciences-physiques-et-chimiques-de-laboratoire.org/course/view.php?id=7&amp;section=17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Salvan Romain</cp:lastModifiedBy>
  <cp:revision>5</cp:revision>
  <cp:lastPrinted>2017-07-22T12:04:00Z</cp:lastPrinted>
  <dcterms:created xsi:type="dcterms:W3CDTF">2020-09-21T07:12:00Z</dcterms:created>
  <dcterms:modified xsi:type="dcterms:W3CDTF">2020-10-31T10:17:00Z</dcterms:modified>
</cp:coreProperties>
</file>