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7C" w:rsidRDefault="00DD7EBC" w:rsidP="00DD7EBC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-652145</wp:posOffset>
            </wp:positionV>
            <wp:extent cx="781050" cy="685800"/>
            <wp:effectExtent l="19050" t="0" r="0" b="0"/>
            <wp:wrapNone/>
            <wp:docPr id="2" name="Image 2" descr="logo_EG_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 11" descr="logo_EG_10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EBC"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-795020</wp:posOffset>
            </wp:positionV>
            <wp:extent cx="6800850" cy="914400"/>
            <wp:effectExtent l="19050" t="0" r="0" b="0"/>
            <wp:wrapNone/>
            <wp:docPr id="1" name="Image 1" descr="flamme_mtp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 9" descr="flamme_mtpl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07C">
        <w:rPr>
          <w:rFonts w:ascii="Arial Black" w:hAnsi="Arial Black"/>
          <w:color w:val="948A54" w:themeColor="background2" w:themeShade="80"/>
        </w:rPr>
        <w:t>L’analyse d’une entreprise avec un PGI (Progiciel de Gestion Intégré)</w:t>
      </w:r>
    </w:p>
    <w:p w:rsidR="00DD7EBC" w:rsidRPr="00D25FAB" w:rsidRDefault="00DD7EBC" w:rsidP="00DD7EBC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t>CAS SOLEX</w:t>
      </w:r>
    </w:p>
    <w:p w:rsidR="0054207C" w:rsidRDefault="0054207C" w:rsidP="0054207C">
      <w:pPr>
        <w:jc w:val="both"/>
      </w:pPr>
      <w:r>
        <w:t>Cette organisation a été créée par 3 amis, soucieux de faire renaître ce vélomoteur, leur principal objectif est de relancer l’utilisation de ce moyen de transport, de contribuer à la création d’emploi et voir par la suite de pouvoir tirer profit de cette activité.</w:t>
      </w:r>
    </w:p>
    <w:p w:rsidR="0054207C" w:rsidRDefault="0054207C" w:rsidP="0054207C">
      <w:r>
        <w:t xml:space="preserve">Solex 5000, après le premier mois d’activité, est surchargée par les activités croissantes. </w:t>
      </w:r>
    </w:p>
    <w:p w:rsidR="0054207C" w:rsidRDefault="0054207C" w:rsidP="0054207C">
      <w:pPr>
        <w:jc w:val="both"/>
      </w:pPr>
      <w:r>
        <w:t>Les 3 fondateurs viennent d’embaucher M. Dupont Henri rémunérée à 1 100 € au 1</w:t>
      </w:r>
      <w:r w:rsidRPr="002F17FC">
        <w:rPr>
          <w:vertAlign w:val="superscript"/>
        </w:rPr>
        <w:t>er</w:t>
      </w:r>
      <w:r>
        <w:t xml:space="preserve"> février à temps complet afin de les aider pour la préparation des colis, pour gérer les stocks… Ils envisagent de verser une prime supplémentaire à ce collaborateur qui ne cesse de satisfaire par son efficacité et de son mariage à venir (ce qui explique quelques absences).</w:t>
      </w:r>
    </w:p>
    <w:p w:rsidR="0054207C" w:rsidRDefault="0054207C" w:rsidP="0054207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416560</wp:posOffset>
            </wp:positionV>
            <wp:extent cx="3016250" cy="2228850"/>
            <wp:effectExtent l="19050" t="0" r="0" b="0"/>
            <wp:wrapNone/>
            <wp:docPr id="13" name="Image 0" descr="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5.jpg"/>
                    <pic:cNvPicPr/>
                  </pic:nvPicPr>
                  <pic:blipFill>
                    <a:blip r:embed="rId10" cstate="print">
                      <a:lum bright="40000"/>
                    </a:blip>
                    <a:srcRect l="14773" r="911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Cette organisation commercialise exclusivement sur Internet (pièces diverses pour solex) et assure l’entretien/réparation de solex.</w:t>
      </w:r>
    </w:p>
    <w:p w:rsidR="0054207C" w:rsidRDefault="0054207C" w:rsidP="0054207C">
      <w:pPr>
        <w:spacing w:after="60" w:line="240" w:lineRule="auto"/>
      </w:pPr>
      <w:r>
        <w:t>Intervention de 3 utilisateurs :</w:t>
      </w:r>
    </w:p>
    <w:p w:rsidR="0054207C" w:rsidRDefault="0054207C" w:rsidP="0054207C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M. Gérard (propriétaire) qui assure le suivi comptable, </w:t>
      </w:r>
    </w:p>
    <w:p w:rsidR="0054207C" w:rsidRDefault="0054207C" w:rsidP="0054207C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Mme </w:t>
      </w:r>
      <w:proofErr w:type="spellStart"/>
      <w:r>
        <w:t>Gesnet</w:t>
      </w:r>
      <w:proofErr w:type="spellEnd"/>
      <w:r>
        <w:t xml:space="preserve"> (propriétaire) qui assure le suivi commercial,</w:t>
      </w:r>
    </w:p>
    <w:p w:rsidR="0054207C" w:rsidRDefault="0054207C" w:rsidP="0054207C">
      <w:pPr>
        <w:pStyle w:val="Paragraphedeliste"/>
        <w:numPr>
          <w:ilvl w:val="0"/>
          <w:numId w:val="5"/>
        </w:numPr>
        <w:spacing w:after="60" w:line="240" w:lineRule="auto"/>
      </w:pPr>
      <w:r>
        <w:t>M. Savage (propriétaire) qui assure la paye.</w:t>
      </w:r>
    </w:p>
    <w:p w:rsidR="0054207C" w:rsidRDefault="0054207C" w:rsidP="0054207C">
      <w:r>
        <w:t xml:space="preserve">Vous porterez votre analyse sur la période </w:t>
      </w:r>
      <w:r>
        <w:br/>
        <w:t>du 1</w:t>
      </w:r>
      <w:r w:rsidRPr="00AB1A1E">
        <w:rPr>
          <w:vertAlign w:val="superscript"/>
        </w:rPr>
        <w:t>er</w:t>
      </w:r>
      <w:r>
        <w:t xml:space="preserve"> janvier 2012 au 31 mars 2012</w:t>
      </w:r>
    </w:p>
    <w:p w:rsidR="0054207C" w:rsidRPr="00D810DD" w:rsidRDefault="0054207C" w:rsidP="0054207C">
      <w:pPr>
        <w:rPr>
          <w:b/>
          <w:sz w:val="28"/>
        </w:rPr>
      </w:pPr>
      <w:r w:rsidRPr="00D810DD">
        <w:rPr>
          <w:b/>
          <w:sz w:val="28"/>
        </w:rPr>
        <w:t>Travaux à réaliser :</w:t>
      </w:r>
    </w:p>
    <w:p w:rsidR="0054207C" w:rsidRDefault="0054207C" w:rsidP="0054207C">
      <w:pPr>
        <w:rPr>
          <w:u w:val="single"/>
        </w:rPr>
      </w:pPr>
      <w:r>
        <w:rPr>
          <w:u w:val="single"/>
        </w:rPr>
        <w:t>Travail individuel :</w:t>
      </w:r>
    </w:p>
    <w:p w:rsidR="0054207C" w:rsidRPr="00D810DD" w:rsidRDefault="0054207C" w:rsidP="0054207C">
      <w:pPr>
        <w:jc w:val="both"/>
      </w:pPr>
      <w:r w:rsidRPr="00D810DD">
        <w:t xml:space="preserve">On vous demande d’effectuer, individuellement, les divers travaux de recherche </w:t>
      </w:r>
      <w:r>
        <w:t xml:space="preserve">en fonction </w:t>
      </w:r>
      <w:r w:rsidRPr="00D810DD">
        <w:t xml:space="preserve">de votre </w:t>
      </w:r>
      <w:r>
        <w:t>rôle</w:t>
      </w:r>
      <w:r w:rsidRPr="00D810DD">
        <w:t xml:space="preserve"> </w:t>
      </w:r>
      <w:r w:rsidR="00090BF1">
        <w:br/>
      </w:r>
      <w:r w:rsidRPr="00D810DD">
        <w:t>dans l’organisation</w:t>
      </w:r>
      <w:r>
        <w:t xml:space="preserve"> au 30 mars 2012.</w:t>
      </w:r>
    </w:p>
    <w:p w:rsidR="0054207C" w:rsidRPr="000A5C4E" w:rsidRDefault="0054207C" w:rsidP="0054207C">
      <w:pPr>
        <w:rPr>
          <w:u w:val="single"/>
        </w:rPr>
      </w:pPr>
      <w:r w:rsidRPr="000A5C4E">
        <w:rPr>
          <w:u w:val="single"/>
        </w:rPr>
        <w:t>Travaux de groupe</w:t>
      </w:r>
      <w:r>
        <w:rPr>
          <w:u w:val="single"/>
        </w:rPr>
        <w:t> :</w:t>
      </w:r>
    </w:p>
    <w:p w:rsidR="0054207C" w:rsidRDefault="0054207C" w:rsidP="0054207C">
      <w:pPr>
        <w:spacing w:after="120" w:line="240" w:lineRule="auto"/>
      </w:pPr>
      <w:r>
        <w:t xml:space="preserve">A partir de votre analyse, au travers de votre rôle dans l’entreprise, vous devez apporter vos remarques afin de pouvoir répondre aux questionnements des propriétaires de l’organisation : </w:t>
      </w:r>
    </w:p>
    <w:p w:rsidR="0054207C" w:rsidRPr="0054207C" w:rsidRDefault="0054207C" w:rsidP="0054207C">
      <w:pPr>
        <w:spacing w:after="120" w:line="240" w:lineRule="auto"/>
        <w:rPr>
          <w:b/>
        </w:rPr>
      </w:pPr>
      <w:r>
        <w:t xml:space="preserve">Les fondateurs envisagent l’octroi d’une prime supplémentaire de 100, 250 ou 500 € à M. Dupont Henri </w:t>
      </w:r>
      <w:r w:rsidR="00090BF1">
        <w:br/>
      </w:r>
      <w:r>
        <w:t xml:space="preserve">pour le mois de mars, tout en maintenant un résultat comptable de 1 500 € pour fin mars. </w:t>
      </w:r>
      <w:r>
        <w:br/>
      </w:r>
      <w:r w:rsidRPr="0054207C">
        <w:rPr>
          <w:b/>
        </w:rPr>
        <w:t>Quel peut être le montant de la prime que l’on peut lui accorder ?</w:t>
      </w:r>
    </w:p>
    <w:p w:rsidR="0054207C" w:rsidRPr="0054207C" w:rsidRDefault="0054207C" w:rsidP="0054207C">
      <w:pPr>
        <w:spacing w:after="120" w:line="240" w:lineRule="auto"/>
        <w:rPr>
          <w:b/>
        </w:rPr>
      </w:pPr>
      <w:r w:rsidRPr="007A3018">
        <w:t xml:space="preserve">Les dirigeants envisagent d’acheter un pont élévateur </w:t>
      </w:r>
      <w:r>
        <w:t xml:space="preserve">d’une valeur de 1 200 € TTC, </w:t>
      </w:r>
      <w:r w:rsidRPr="007A3018">
        <w:t xml:space="preserve">pour faciliter l’entretien </w:t>
      </w:r>
      <w:r w:rsidR="00090BF1">
        <w:br/>
      </w:r>
      <w:r w:rsidRPr="007A3018">
        <w:t>des solex</w:t>
      </w:r>
      <w:r>
        <w:t>. Mais ils veulent conserver une réserve de trésorerie de 8 000 € (dans le but d’acheter un local très prochainement)</w:t>
      </w:r>
      <w:r w:rsidRPr="007A3018">
        <w:t>.</w:t>
      </w:r>
      <w:r w:rsidRPr="007A3018">
        <w:br/>
      </w:r>
      <w:r w:rsidRPr="0054207C">
        <w:rPr>
          <w:b/>
        </w:rPr>
        <w:t>L’organisation peut-elle supporter financièrement cet investissement ?</w:t>
      </w:r>
    </w:p>
    <w:p w:rsidR="0054207C" w:rsidRPr="0054207C" w:rsidRDefault="0054207C" w:rsidP="0054207C">
      <w:pPr>
        <w:rPr>
          <w:b/>
        </w:rPr>
      </w:pPr>
      <w:r>
        <w:t xml:space="preserve">L’un de nos meilleurs clients désire passer une commande de 40 compteurs pour un montant total de 1 500 € HT. </w:t>
      </w:r>
      <w:r>
        <w:br/>
      </w:r>
      <w:r w:rsidRPr="0054207C">
        <w:rPr>
          <w:b/>
        </w:rPr>
        <w:t>Est-il possible de répondre à sa demande ?</w:t>
      </w:r>
    </w:p>
    <w:p w:rsidR="0054207C" w:rsidRPr="00CC5FBD" w:rsidRDefault="0054207C" w:rsidP="00DD7EBC">
      <w:pPr>
        <w:spacing w:after="0" w:line="240" w:lineRule="auto"/>
        <w:rPr>
          <w:color w:val="4F6228" w:themeColor="accent3" w:themeShade="80"/>
        </w:rPr>
      </w:pPr>
      <w:r w:rsidRPr="00CC5FBD">
        <w:rPr>
          <w:color w:val="4F6228" w:themeColor="accent3" w:themeShade="80"/>
        </w:rPr>
        <w:t>Voici quelques pistes de réflexion émises par les dirigeants.</w:t>
      </w:r>
    </w:p>
    <w:p w:rsidR="0054207C" w:rsidRDefault="0054207C" w:rsidP="00DD7EBC">
      <w:pPr>
        <w:spacing w:after="0" w:line="240" w:lineRule="auto"/>
      </w:pPr>
      <w:r w:rsidRPr="00CC5FBD">
        <w:rPr>
          <w:color w:val="4F6228" w:themeColor="accent3" w:themeShade="80"/>
        </w:rPr>
        <w:sym w:font="Wingdings" w:char="F0E8"/>
      </w:r>
      <w:r w:rsidRPr="00CC5FBD">
        <w:rPr>
          <w:color w:val="4F6228" w:themeColor="accent3" w:themeShade="80"/>
        </w:rPr>
        <w:t xml:space="preserve"> Accroître leur marge, augmenter le prix de vente, prospecter de nouveaux clients potentiels, revoir le montant de la prime, assurer un meilleur suivi des règlements !!!!!!!</w:t>
      </w:r>
      <w:r>
        <w:br w:type="page"/>
      </w:r>
    </w:p>
    <w:p w:rsidR="00C35FC9" w:rsidRDefault="004005D8" w:rsidP="000C2329">
      <w:r>
        <w:rPr>
          <w:noProof/>
          <w:lang w:eastAsia="fr-FR"/>
        </w:rPr>
        <w:lastRenderedPageBreak/>
        <w:pict>
          <v:rect id="_x0000_s1026" style="position:absolute;margin-left:-6.35pt;margin-top:-.85pt;width:440pt;height:45.5pt;z-index:-251658240">
            <v:shadow on="t" opacity=".5" offset="6pt,6pt"/>
          </v:rect>
        </w:pict>
      </w:r>
      <w:r w:rsidR="00C35FC9">
        <w:t>Poste de travail : Gestion de la paye (</w:t>
      </w:r>
      <w:r w:rsidR="00D25FAB">
        <w:t>Module paye</w:t>
      </w:r>
      <w:r w:rsidR="00C35FC9">
        <w:t>)</w:t>
      </w:r>
      <w:r w:rsidR="00C35FC9">
        <w:tab/>
      </w:r>
      <w:r w:rsidR="00C35FC9">
        <w:tab/>
        <w:t>Société : Solex 5000</w:t>
      </w:r>
    </w:p>
    <w:p w:rsidR="00C35FC9" w:rsidRDefault="00C35FC9" w:rsidP="000C2329">
      <w:r>
        <w:t xml:space="preserve">Code utilisateur : </w:t>
      </w:r>
      <w:r w:rsidR="00515287" w:rsidRPr="00515287">
        <w:rPr>
          <w:b/>
        </w:rPr>
        <w:t>PAYE</w:t>
      </w:r>
      <w:r>
        <w:tab/>
      </w:r>
      <w:r>
        <w:tab/>
      </w:r>
      <w:r>
        <w:tab/>
        <w:t>Mot de passe utilisateur :</w:t>
      </w:r>
      <w:r w:rsidR="00515287">
        <w:t xml:space="preserve"> </w:t>
      </w:r>
      <w:r w:rsidR="00515287" w:rsidRPr="00515287">
        <w:rPr>
          <w:b/>
        </w:rPr>
        <w:t>revenu66</w:t>
      </w:r>
    </w:p>
    <w:p w:rsidR="009A7880" w:rsidRPr="006634DA" w:rsidRDefault="00AB1A1E" w:rsidP="009A7880">
      <w:pPr>
        <w:rPr>
          <w:color w:val="595959" w:themeColor="text1" w:themeTint="A6"/>
        </w:rPr>
      </w:pPr>
      <w:r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158750</wp:posOffset>
            </wp:positionV>
            <wp:extent cx="1657350" cy="904875"/>
            <wp:effectExtent l="19050" t="0" r="0" b="0"/>
            <wp:wrapNone/>
            <wp:docPr id="4" name="Image 3" descr="date_re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_realisati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880" w:rsidRPr="006634DA">
        <w:rPr>
          <w:color w:val="595959" w:themeColor="text1" w:themeTint="A6"/>
        </w:rPr>
        <w:t xml:space="preserve">On vous demande d’analyser </w:t>
      </w:r>
      <w:r w:rsidR="009A7880">
        <w:rPr>
          <w:color w:val="595959" w:themeColor="text1" w:themeTint="A6"/>
        </w:rPr>
        <w:t>le coût du salarié</w:t>
      </w:r>
      <w:r w:rsidR="00F70F82">
        <w:rPr>
          <w:color w:val="595959" w:themeColor="text1" w:themeTint="A6"/>
        </w:rPr>
        <w:t xml:space="preserve"> (M. Dupont Henri)</w:t>
      </w:r>
      <w:r w:rsidR="009A7880">
        <w:rPr>
          <w:color w:val="595959" w:themeColor="text1" w:themeTint="A6"/>
        </w:rPr>
        <w:t xml:space="preserve"> </w:t>
      </w:r>
      <w:r w:rsidR="00F70F82">
        <w:rPr>
          <w:color w:val="595959" w:themeColor="text1" w:themeTint="A6"/>
        </w:rPr>
        <w:t>recruté</w:t>
      </w:r>
      <w:r w:rsidR="009A7880">
        <w:rPr>
          <w:color w:val="595959" w:themeColor="text1" w:themeTint="A6"/>
        </w:rPr>
        <w:t xml:space="preserve"> en février</w:t>
      </w:r>
    </w:p>
    <w:p w:rsidR="009A7880" w:rsidRDefault="009A7880" w:rsidP="009A7880">
      <w:r>
        <w:t>Pour cela vous devez :</w:t>
      </w:r>
    </w:p>
    <w:p w:rsidR="009A7880" w:rsidRDefault="009A7880" w:rsidP="009A7880">
      <w:pPr>
        <w:pStyle w:val="Paragraphedeliste"/>
        <w:numPr>
          <w:ilvl w:val="0"/>
          <w:numId w:val="2"/>
        </w:numPr>
      </w:pPr>
      <w:r>
        <w:t xml:space="preserve">Consulter la fiche individuelle du salarié </w:t>
      </w:r>
    </w:p>
    <w:p w:rsidR="009A7880" w:rsidRDefault="00B160E6" w:rsidP="009A7880">
      <w:pPr>
        <w:pStyle w:val="Paragraphedeliste"/>
        <w:numPr>
          <w:ilvl w:val="0"/>
          <w:numId w:val="2"/>
        </w:numPr>
      </w:pPr>
      <w:r>
        <w:t xml:space="preserve">Dans l’univers « Salariés », afficher l’aperçu avant impression </w:t>
      </w:r>
      <w:r>
        <w:br/>
        <w:t>de l’état des charges patronales  de M. Dupont Henri pour le mois de février</w:t>
      </w:r>
    </w:p>
    <w:p w:rsidR="009A7880" w:rsidRPr="008D5D1F" w:rsidRDefault="009A7880" w:rsidP="009A7880">
      <w:pPr>
        <w:rPr>
          <w:b/>
        </w:rPr>
      </w:pPr>
      <w:r w:rsidRPr="008D5D1F">
        <w:rPr>
          <w:b/>
        </w:rPr>
        <w:t>Quel est le salaire brut de ce salarié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160E6" w:rsidRDefault="00F70F82" w:rsidP="00B160E6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8D5D1F">
        <w:rPr>
          <w:b/>
        </w:rPr>
        <w:t>Quel</w:t>
      </w:r>
      <w:r>
        <w:rPr>
          <w:b/>
        </w:rPr>
        <w:t>les sont les cotisations patronales de ce collaborateur</w:t>
      </w:r>
      <w:r w:rsidRPr="008D5D1F">
        <w:rPr>
          <w:b/>
        </w:rPr>
        <w:t xml:space="preserve"> </w:t>
      </w:r>
      <w:r>
        <w:rPr>
          <w:b/>
        </w:rPr>
        <w:t>en février</w:t>
      </w:r>
      <w:r w:rsidRPr="008D5D1F">
        <w:rPr>
          <w:b/>
        </w:rPr>
        <w:t> ?</w:t>
      </w:r>
      <w:r w:rsidR="00B160E6">
        <w:rPr>
          <w:b/>
        </w:rPr>
        <w:t xml:space="preserve"> Et précisez le montant pour chacune</w:t>
      </w:r>
      <w:r w:rsidR="00B160E6">
        <w:rPr>
          <w:rFonts w:ascii="Arial" w:hAnsi="Arial" w:cs="Arial"/>
          <w:bCs/>
          <w:color w:val="808080" w:themeColor="background1" w:themeShade="80"/>
          <w:sz w:val="20"/>
          <w:szCs w:val="20"/>
        </w:rPr>
        <w:t>.</w:t>
      </w:r>
    </w:p>
    <w:p w:rsidR="00F70F82" w:rsidRPr="00D55E81" w:rsidRDefault="00F70F82" w:rsidP="00B160E6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F70F82" w:rsidRPr="00D55E81" w:rsidRDefault="00F70F82" w:rsidP="00F70F82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A7880" w:rsidRPr="008D5D1F" w:rsidRDefault="009A7880" w:rsidP="009A7880">
      <w:pPr>
        <w:rPr>
          <w:b/>
        </w:rPr>
      </w:pPr>
      <w:r w:rsidRPr="008D5D1F">
        <w:rPr>
          <w:b/>
        </w:rPr>
        <w:t>Quel est le coût global pour février de ce collaborateur pour l’organisation ?</w:t>
      </w:r>
    </w:p>
    <w:p w:rsidR="009C7FAC" w:rsidRPr="00D55E81" w:rsidRDefault="00F70F82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>Coût Global = Salaire Brut + Cotisations patronales</w:t>
      </w:r>
      <w:r w:rsidR="009C7FAC"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A3020" w:rsidRPr="00D55E81" w:rsidRDefault="00BA3020" w:rsidP="00BA3020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DD7EBC" w:rsidRDefault="00F54BC8">
      <w:pPr>
        <w:rPr>
          <w:color w:val="595959" w:themeColor="text1" w:themeTint="A6"/>
        </w:rPr>
      </w:pPr>
      <w:r w:rsidRPr="00F54BC8">
        <w:rPr>
          <w:color w:val="595959" w:themeColor="text1" w:themeTint="A6"/>
        </w:rPr>
        <w:t xml:space="preserve">Comme il s’agit d’un CDI (Contrat à Durée Indéterminée), le contrat n’a pas encore été finalisé. </w:t>
      </w:r>
      <w:r w:rsidR="000A5C4E">
        <w:rPr>
          <w:color w:val="595959" w:themeColor="text1" w:themeTint="A6"/>
        </w:rPr>
        <w:br/>
      </w:r>
      <w:r w:rsidRPr="00F54BC8">
        <w:rPr>
          <w:color w:val="595959" w:themeColor="text1" w:themeTint="A6"/>
        </w:rPr>
        <w:t>On vous demande d’apporter les légères corrections afin de pouvoir le proposer au salarié (à la signature)</w:t>
      </w:r>
      <w:r w:rsidR="000704B8">
        <w:rPr>
          <w:color w:val="595959" w:themeColor="text1" w:themeTint="A6"/>
        </w:rPr>
        <w:t xml:space="preserve">. </w:t>
      </w:r>
    </w:p>
    <w:p w:rsidR="009A7880" w:rsidRPr="00F54BC8" w:rsidRDefault="00500F00">
      <w:pPr>
        <w:rPr>
          <w:color w:val="595959" w:themeColor="text1" w:themeTint="A6"/>
        </w:rPr>
      </w:pPr>
      <w:r>
        <w:rPr>
          <w:color w:val="595959" w:themeColor="text1" w:themeTint="A6"/>
        </w:rPr>
        <w:t>Pas de</w:t>
      </w:r>
      <w:r w:rsidR="000704B8">
        <w:rPr>
          <w:color w:val="595959" w:themeColor="text1" w:themeTint="A6"/>
        </w:rPr>
        <w:t xml:space="preserve"> prime de 13</w:t>
      </w:r>
      <w:r w:rsidR="000704B8" w:rsidRPr="000704B8">
        <w:rPr>
          <w:color w:val="595959" w:themeColor="text1" w:themeTint="A6"/>
          <w:vertAlign w:val="superscript"/>
        </w:rPr>
        <w:t>ème</w:t>
      </w:r>
      <w:r w:rsidR="000704B8">
        <w:rPr>
          <w:color w:val="595959" w:themeColor="text1" w:themeTint="A6"/>
        </w:rPr>
        <w:t xml:space="preserve"> mois </w:t>
      </w:r>
      <w:r>
        <w:rPr>
          <w:color w:val="595959" w:themeColor="text1" w:themeTint="A6"/>
        </w:rPr>
        <w:t>et pas de</w:t>
      </w:r>
      <w:r w:rsidR="000704B8">
        <w:rPr>
          <w:color w:val="595959" w:themeColor="text1" w:themeTint="A6"/>
        </w:rPr>
        <w:t xml:space="preserve"> cotisation de retraite complémentaire </w:t>
      </w:r>
      <w:r>
        <w:rPr>
          <w:color w:val="595959" w:themeColor="text1" w:themeTint="A6"/>
        </w:rPr>
        <w:t>prévues</w:t>
      </w:r>
      <w:r w:rsidR="000704B8">
        <w:rPr>
          <w:color w:val="595959" w:themeColor="text1" w:themeTint="A6"/>
        </w:rPr>
        <w:t xml:space="preserve"> dans ce contrat</w:t>
      </w:r>
      <w:r w:rsidR="00F54BC8">
        <w:rPr>
          <w:color w:val="595959" w:themeColor="text1" w:themeTint="A6"/>
        </w:rPr>
        <w:t>.</w:t>
      </w:r>
    </w:p>
    <w:p w:rsidR="00F54BC8" w:rsidRDefault="00F54BC8" w:rsidP="00F54BC8">
      <w:r>
        <w:t>Pour cela vous devez :</w:t>
      </w:r>
    </w:p>
    <w:p w:rsidR="00F54BC8" w:rsidRDefault="00F54BC8" w:rsidP="00051ECF">
      <w:pPr>
        <w:pStyle w:val="Paragraphedeliste"/>
        <w:numPr>
          <w:ilvl w:val="0"/>
          <w:numId w:val="2"/>
        </w:numPr>
      </w:pPr>
      <w:r>
        <w:t>Afficher le document administratif lié au CDI</w:t>
      </w:r>
      <w:r w:rsidR="0030202A">
        <w:t xml:space="preserve"> et l’adapter en fonction des critères présentés en vert</w:t>
      </w:r>
      <w:r w:rsidR="00500F00">
        <w:t xml:space="preserve"> </w:t>
      </w:r>
      <w:r w:rsidR="00051ECF">
        <w:br/>
      </w:r>
      <w:r w:rsidR="00500F00">
        <w:t>sur le document préparatif</w:t>
      </w:r>
      <w:r w:rsidR="0030202A">
        <w:t>.</w:t>
      </w:r>
      <w:r>
        <w:t xml:space="preserve"> </w:t>
      </w:r>
    </w:p>
    <w:p w:rsidR="0049138D" w:rsidRDefault="0049138D">
      <w:pPr>
        <w:rPr>
          <w:b/>
        </w:rPr>
      </w:pPr>
      <w:r>
        <w:rPr>
          <w:b/>
        </w:rPr>
        <w:t>Préparer le Contrat de travail (Contrat à Durée Indéterminée) de Monsieur Dupont en adaptant les données</w:t>
      </w:r>
      <w:r w:rsidR="00051ECF">
        <w:rPr>
          <w:b/>
        </w:rPr>
        <w:br/>
      </w:r>
      <w:r>
        <w:rPr>
          <w:b/>
        </w:rPr>
        <w:t xml:space="preserve"> de couleur verte par les données concernant M. Dupont (Voir le document administratif portant sur le CDI). </w:t>
      </w:r>
    </w:p>
    <w:p w:rsidR="00F54BC8" w:rsidRPr="008D5D1F" w:rsidRDefault="0030202A">
      <w:pPr>
        <w:rPr>
          <w:b/>
        </w:rPr>
      </w:pPr>
      <w:r w:rsidRPr="008D5D1F">
        <w:rPr>
          <w:b/>
        </w:rPr>
        <w:t>Pourquoi est-il préférable de concrétiser l’accord par écrit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A3020" w:rsidRPr="00D55E81" w:rsidRDefault="00BA3020" w:rsidP="00BA3020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Default="009C7FAC">
      <w:pPr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:rsidR="00557C63" w:rsidRPr="006634DA" w:rsidRDefault="00557C63" w:rsidP="00557C63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lastRenderedPageBreak/>
        <w:t xml:space="preserve">On vous demande </w:t>
      </w:r>
      <w:r>
        <w:rPr>
          <w:color w:val="595959" w:themeColor="text1" w:themeTint="A6"/>
        </w:rPr>
        <w:t xml:space="preserve">d’analyser la préparation </w:t>
      </w:r>
      <w:r w:rsidR="00500F00">
        <w:rPr>
          <w:color w:val="595959" w:themeColor="text1" w:themeTint="A6"/>
        </w:rPr>
        <w:t>du</w:t>
      </w:r>
      <w:r>
        <w:rPr>
          <w:color w:val="595959" w:themeColor="text1" w:themeTint="A6"/>
        </w:rPr>
        <w:t xml:space="preserve"> bulletin </w:t>
      </w:r>
      <w:r w:rsidR="00500F00">
        <w:rPr>
          <w:color w:val="595959" w:themeColor="text1" w:themeTint="A6"/>
        </w:rPr>
        <w:t xml:space="preserve">de M. Dupont Henri </w:t>
      </w:r>
      <w:r>
        <w:rPr>
          <w:color w:val="595959" w:themeColor="text1" w:themeTint="A6"/>
        </w:rPr>
        <w:t>pour le mois de mars.</w:t>
      </w:r>
    </w:p>
    <w:p w:rsidR="00557C63" w:rsidRDefault="00557C63" w:rsidP="00BA3020">
      <w:pPr>
        <w:spacing w:after="120" w:line="240" w:lineRule="auto"/>
      </w:pPr>
      <w:r>
        <w:t>Pour cela vous devez :</w:t>
      </w:r>
    </w:p>
    <w:p w:rsidR="00557C63" w:rsidRDefault="00685C84" w:rsidP="00557C63">
      <w:pPr>
        <w:pStyle w:val="Paragraphedeliste"/>
        <w:numPr>
          <w:ilvl w:val="0"/>
          <w:numId w:val="2"/>
        </w:numPr>
      </w:pPr>
      <w:r>
        <w:t>Dans l’univers « Salariés », afficher l’aperçu avant impression de l’état des absences de M. Dupont Henri pour cette période ou visualiser le tableau de bord.</w:t>
      </w:r>
    </w:p>
    <w:p w:rsidR="00557C63" w:rsidRDefault="0049138D" w:rsidP="00BA3020">
      <w:pPr>
        <w:pStyle w:val="Paragraphedeliste"/>
        <w:numPr>
          <w:ilvl w:val="0"/>
          <w:numId w:val="2"/>
        </w:numPr>
        <w:spacing w:after="120" w:line="240" w:lineRule="auto"/>
        <w:ind w:left="714" w:hanging="357"/>
      </w:pPr>
      <w:r>
        <w:t xml:space="preserve">Afficher le bulletin de salaire (préparatoire) de M. Dupont pour la période de Mars. </w:t>
      </w:r>
    </w:p>
    <w:p w:rsidR="00557C63" w:rsidRPr="008D5D1F" w:rsidRDefault="00557C63" w:rsidP="00557C63">
      <w:pPr>
        <w:rPr>
          <w:b/>
        </w:rPr>
      </w:pPr>
      <w:r w:rsidRPr="008D5D1F">
        <w:rPr>
          <w:b/>
        </w:rPr>
        <w:t>Quelles sont ses absences pour le mois de mars ?</w:t>
      </w:r>
      <w:r w:rsidR="00685C84">
        <w:rPr>
          <w:b/>
        </w:rPr>
        <w:t xml:space="preserve"> Et précisez la durée (Nombre d’heures) pour chacune.</w:t>
      </w:r>
    </w:p>
    <w:p w:rsidR="00E7469A" w:rsidRPr="00D55E81" w:rsidRDefault="00E7469A" w:rsidP="00E7469A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E7469A" w:rsidRPr="00D55E81" w:rsidRDefault="00E7469A" w:rsidP="00E7469A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557C63" w:rsidRPr="008D5D1F" w:rsidRDefault="00557C63" w:rsidP="00557C63">
      <w:pPr>
        <w:rPr>
          <w:b/>
        </w:rPr>
      </w:pPr>
      <w:r w:rsidRPr="008D5D1F">
        <w:rPr>
          <w:b/>
        </w:rPr>
        <w:t>Quelle est l’absence qui génère un manque à gagner pour le salarié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557C63" w:rsidRPr="00E7469A" w:rsidRDefault="0060549E" w:rsidP="00557C63">
      <w:pPr>
        <w:rPr>
          <w:color w:val="595959" w:themeColor="text1" w:themeTint="A6"/>
        </w:rPr>
      </w:pPr>
      <w:r w:rsidRPr="00E7469A">
        <w:rPr>
          <w:color w:val="595959" w:themeColor="text1" w:themeTint="A6"/>
        </w:rPr>
        <w:t xml:space="preserve">Par rapport à son investissement, les dirigeants voudraient lui octroyer une prime exceptionnelle </w:t>
      </w:r>
      <w:r w:rsidR="000A5C4E" w:rsidRPr="00E7469A">
        <w:rPr>
          <w:color w:val="595959" w:themeColor="text1" w:themeTint="A6"/>
        </w:rPr>
        <w:br/>
      </w:r>
      <w:r w:rsidRPr="00E7469A">
        <w:rPr>
          <w:color w:val="595959" w:themeColor="text1" w:themeTint="A6"/>
        </w:rPr>
        <w:t xml:space="preserve">de </w:t>
      </w:r>
      <w:r w:rsidR="00667C2A" w:rsidRPr="00E7469A">
        <w:rPr>
          <w:color w:val="595959" w:themeColor="text1" w:themeTint="A6"/>
        </w:rPr>
        <w:t xml:space="preserve">100, </w:t>
      </w:r>
      <w:r w:rsidR="000A5C4E" w:rsidRPr="00E7469A">
        <w:rPr>
          <w:color w:val="595959" w:themeColor="text1" w:themeTint="A6"/>
        </w:rPr>
        <w:t>25</w:t>
      </w:r>
      <w:r w:rsidRPr="00E7469A">
        <w:rPr>
          <w:color w:val="595959" w:themeColor="text1" w:themeTint="A6"/>
        </w:rPr>
        <w:t xml:space="preserve">0 </w:t>
      </w:r>
      <w:r w:rsidR="00667C2A" w:rsidRPr="00E7469A">
        <w:rPr>
          <w:color w:val="595959" w:themeColor="text1" w:themeTint="A6"/>
        </w:rPr>
        <w:t xml:space="preserve">ou 500 </w:t>
      </w:r>
      <w:r w:rsidRPr="00E7469A">
        <w:rPr>
          <w:color w:val="595959" w:themeColor="text1" w:themeTint="A6"/>
        </w:rPr>
        <w:t>euro.</w:t>
      </w:r>
    </w:p>
    <w:p w:rsidR="0060549E" w:rsidRDefault="0060549E" w:rsidP="00BA3020">
      <w:pPr>
        <w:spacing w:after="120" w:line="240" w:lineRule="auto"/>
      </w:pPr>
      <w:r>
        <w:t>Pour cela vous devez :</w:t>
      </w:r>
    </w:p>
    <w:p w:rsidR="0049138D" w:rsidRDefault="0049138D" w:rsidP="0049138D">
      <w:pPr>
        <w:pStyle w:val="Paragraphedeliste"/>
        <w:numPr>
          <w:ilvl w:val="0"/>
          <w:numId w:val="4"/>
        </w:numPr>
        <w:spacing w:after="120" w:line="240" w:lineRule="auto"/>
      </w:pPr>
      <w:r>
        <w:t>Afficher le bulletin de salaire de M. Dupont pour la période de Mars.</w:t>
      </w:r>
    </w:p>
    <w:p w:rsidR="0060549E" w:rsidRDefault="00F70F82" w:rsidP="0049138D">
      <w:pPr>
        <w:pStyle w:val="Paragraphedeliste"/>
        <w:numPr>
          <w:ilvl w:val="0"/>
          <w:numId w:val="4"/>
        </w:numPr>
      </w:pPr>
      <w:r>
        <w:t>Modifier le montant d’u</w:t>
      </w:r>
      <w:r w:rsidR="0060549E">
        <w:t xml:space="preserve">ne </w:t>
      </w:r>
      <w:r>
        <w:t>variable</w:t>
      </w:r>
      <w:r w:rsidR="0060549E">
        <w:t xml:space="preserve"> dans le bulletin de salaire</w:t>
      </w:r>
      <w:r w:rsidR="000A5C4E">
        <w:t>.</w:t>
      </w:r>
      <w:r w:rsidR="0049138D">
        <w:br/>
        <w:t>Remarque : Cliquer sur le bouton « </w:t>
      </w:r>
      <w:r w:rsidR="0060549E">
        <w:t>calculer</w:t>
      </w:r>
      <w:r w:rsidR="0049138D">
        <w:t> »</w:t>
      </w:r>
      <w:r w:rsidR="0060549E">
        <w:t xml:space="preserve"> le bulletin </w:t>
      </w:r>
      <w:r>
        <w:t>après chaque nouvelle saisie</w:t>
      </w:r>
      <w:r w:rsidR="000A5C4E">
        <w:t>.</w:t>
      </w:r>
    </w:p>
    <w:p w:rsidR="0060549E" w:rsidRPr="008D5D1F" w:rsidRDefault="0060549E" w:rsidP="0060549E">
      <w:pPr>
        <w:rPr>
          <w:b/>
        </w:rPr>
      </w:pPr>
      <w:r w:rsidRPr="008D5D1F">
        <w:rPr>
          <w:b/>
        </w:rPr>
        <w:t xml:space="preserve">Quel est le coût </w:t>
      </w:r>
      <w:r w:rsidR="00BA3020">
        <w:rPr>
          <w:b/>
        </w:rPr>
        <w:t>global</w:t>
      </w:r>
      <w:r w:rsidRPr="008D5D1F">
        <w:rPr>
          <w:b/>
        </w:rPr>
        <w:t xml:space="preserve"> que </w:t>
      </w:r>
      <w:r w:rsidR="00BA3020">
        <w:rPr>
          <w:b/>
        </w:rPr>
        <w:t>peut</w:t>
      </w:r>
      <w:r w:rsidRPr="008D5D1F">
        <w:rPr>
          <w:b/>
        </w:rPr>
        <w:t xml:space="preserve"> générer </w:t>
      </w:r>
      <w:r w:rsidR="00667C2A" w:rsidRPr="008D5D1F">
        <w:rPr>
          <w:b/>
        </w:rPr>
        <w:t>les différentes primes</w:t>
      </w:r>
      <w:r w:rsidRPr="008D5D1F">
        <w:rPr>
          <w:b/>
        </w:rPr>
        <w:t xml:space="preserve"> pour l’organisation ?</w:t>
      </w:r>
    </w:p>
    <w:tbl>
      <w:tblPr>
        <w:tblStyle w:val="Grilledutableau"/>
        <w:tblW w:w="9250" w:type="dxa"/>
        <w:tblInd w:w="288" w:type="dxa"/>
        <w:tblLook w:val="04A0"/>
      </w:tblPr>
      <w:tblGrid>
        <w:gridCol w:w="3061"/>
        <w:gridCol w:w="1545"/>
        <w:gridCol w:w="1548"/>
        <w:gridCol w:w="1548"/>
        <w:gridCol w:w="1548"/>
      </w:tblGrid>
      <w:tr w:rsidR="00BA3020" w:rsidTr="00051ECF">
        <w:trPr>
          <w:trHeight w:val="282"/>
        </w:trPr>
        <w:tc>
          <w:tcPr>
            <w:tcW w:w="3081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Primes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BA3020" w:rsidRPr="00D37671" w:rsidRDefault="00BA3020" w:rsidP="00D376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767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A3020" w:rsidTr="00051ECF">
        <w:trPr>
          <w:trHeight w:val="427"/>
        </w:trPr>
        <w:tc>
          <w:tcPr>
            <w:tcW w:w="3081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30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Salaire brut</w:t>
            </w: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3020" w:rsidTr="00051ECF">
        <w:trPr>
          <w:trHeight w:val="411"/>
        </w:trPr>
        <w:tc>
          <w:tcPr>
            <w:tcW w:w="3081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30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Cotisations patronales</w:t>
            </w: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3020" w:rsidTr="00051ECF">
        <w:trPr>
          <w:trHeight w:val="427"/>
        </w:trPr>
        <w:tc>
          <w:tcPr>
            <w:tcW w:w="3081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30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Coût global pour l’employeur</w:t>
            </w: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020" w:rsidRPr="00BA3020" w:rsidRDefault="00BA3020" w:rsidP="009C7FAC">
            <w:pPr>
              <w:widowControl w:val="0"/>
              <w:autoSpaceDE w:val="0"/>
              <w:autoSpaceDN w:val="0"/>
              <w:spacing w:before="108" w:line="30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37671" w:rsidRPr="008D5D1F" w:rsidRDefault="0049138D" w:rsidP="00D37671">
      <w:pPr>
        <w:spacing w:before="60" w:after="60" w:line="240" w:lineRule="auto"/>
        <w:rPr>
          <w:b/>
        </w:rPr>
      </w:pPr>
      <w:r>
        <w:rPr>
          <w:b/>
        </w:rPr>
        <w:t>Selon vous, l</w:t>
      </w:r>
      <w:r w:rsidR="00D37671">
        <w:rPr>
          <w:b/>
        </w:rPr>
        <w:t>e bulletin de salaire de mars a-t-il été validé</w:t>
      </w:r>
      <w:r>
        <w:rPr>
          <w:b/>
        </w:rPr>
        <w:t xml:space="preserve"> (aucune modification possible)</w:t>
      </w:r>
      <w:r w:rsidR="00D37671" w:rsidRPr="008D5D1F">
        <w:rPr>
          <w:b/>
        </w:rPr>
        <w:t> ?</w:t>
      </w:r>
    </w:p>
    <w:p w:rsidR="00D37671" w:rsidRPr="00D55E81" w:rsidRDefault="00D37671" w:rsidP="00D3767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F83CB8" w:rsidRDefault="00093993" w:rsidP="00BA3020">
      <w:pPr>
        <w:spacing w:before="60" w:after="60" w:line="240" w:lineRule="auto"/>
      </w:pPr>
      <w:r>
        <w:t xml:space="preserve">La gestion des droits d’utilisateur. </w:t>
      </w:r>
      <w:r w:rsidR="00F83CB8">
        <w:t>En tant que responsable de la paye</w:t>
      </w:r>
      <w:r>
        <w:t>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3"/>
        <w:gridCol w:w="828"/>
        <w:gridCol w:w="828"/>
      </w:tblGrid>
      <w:tr w:rsidR="00E7469A" w:rsidTr="00C85D60">
        <w:trPr>
          <w:trHeight w:val="274"/>
          <w:jc w:val="center"/>
        </w:trPr>
        <w:tc>
          <w:tcPr>
            <w:tcW w:w="5893" w:type="dxa"/>
          </w:tcPr>
          <w:p w:rsidR="00093993" w:rsidRDefault="00093993" w:rsidP="008D5D1F"/>
        </w:tc>
        <w:tc>
          <w:tcPr>
            <w:tcW w:w="828" w:type="dxa"/>
            <w:vAlign w:val="center"/>
          </w:tcPr>
          <w:p w:rsidR="00093993" w:rsidRDefault="00C85D60" w:rsidP="00C85D60">
            <w:pPr>
              <w:jc w:val="center"/>
            </w:pPr>
            <w:r>
              <w:t>Oui</w:t>
            </w:r>
          </w:p>
        </w:tc>
        <w:tc>
          <w:tcPr>
            <w:tcW w:w="828" w:type="dxa"/>
            <w:vAlign w:val="center"/>
          </w:tcPr>
          <w:p w:rsidR="00093993" w:rsidRDefault="00C85D60" w:rsidP="00C85D60">
            <w:pPr>
              <w:jc w:val="center"/>
            </w:pPr>
            <w:r>
              <w:t>Non</w:t>
            </w:r>
          </w:p>
        </w:tc>
      </w:tr>
      <w:tr w:rsidR="00093993" w:rsidRPr="00E7469A" w:rsidTr="00E15B4C">
        <w:trPr>
          <w:trHeight w:val="494"/>
          <w:jc w:val="center"/>
        </w:trPr>
        <w:tc>
          <w:tcPr>
            <w:tcW w:w="5893" w:type="dxa"/>
            <w:vAlign w:val="center"/>
          </w:tcPr>
          <w:p w:rsidR="00093993" w:rsidRDefault="00093993" w:rsidP="00093993">
            <w:r>
              <w:t>Peut-on ajouter un nouveau collaborateur</w:t>
            </w:r>
            <w:r w:rsidR="00685C84">
              <w:t> </w:t>
            </w:r>
            <w:r w:rsidR="00E15B4C">
              <w:t xml:space="preserve">? </w:t>
            </w:r>
            <w:r>
              <w:br/>
              <w:t>(dans le module de paye)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15B4C">
        <w:trPr>
          <w:trHeight w:val="671"/>
          <w:jc w:val="center"/>
        </w:trPr>
        <w:tc>
          <w:tcPr>
            <w:tcW w:w="5893" w:type="dxa"/>
            <w:vAlign w:val="center"/>
          </w:tcPr>
          <w:p w:rsidR="00093993" w:rsidRDefault="00093993" w:rsidP="00515287">
            <w:r>
              <w:t>Peut-on modifier l’adresse d’un collaborateur existant</w:t>
            </w:r>
            <w:r w:rsidR="00685C84">
              <w:t xml:space="preserve"> ? </w:t>
            </w:r>
            <w:r w:rsidR="00515287">
              <w:br/>
            </w:r>
            <w:r>
              <w:t>(dans le module de paye)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093993" w:rsidRDefault="00093993" w:rsidP="00093993">
            <w:r>
              <w:t>Peut-on valider une facture, pour générer la vente à un commercial</w:t>
            </w:r>
            <w:r w:rsidR="00685C84">
              <w:t xml:space="preserve"> ? </w:t>
            </w:r>
            <w:r>
              <w:t>(dans le module commercial)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093993" w:rsidRDefault="00093993" w:rsidP="008D5D1F">
            <w:r>
              <w:t>Peut-on connaître les performances des produits</w:t>
            </w:r>
            <w:r w:rsidR="00685C84">
              <w:t> </w:t>
            </w:r>
            <w:r w:rsidR="00E15B4C">
              <w:t xml:space="preserve">? </w:t>
            </w:r>
            <w:r>
              <w:br/>
              <w:t>(dans le module commercial)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093993" w:rsidRDefault="00093993" w:rsidP="008D5D1F">
            <w:r>
              <w:t>Peut-on modifier l’écriture relative à l’enregistrement des bulletins de salaire</w:t>
            </w:r>
            <w:r w:rsidR="00685C84">
              <w:t xml:space="preserve"> ? </w:t>
            </w:r>
            <w:r>
              <w:t>(dans le module comptable)</w:t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093993" w:rsidRPr="00E7469A" w:rsidRDefault="00093993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  <w:tr w:rsidR="00E7469A" w:rsidRPr="00E7469A" w:rsidTr="00E7469A">
        <w:trPr>
          <w:trHeight w:val="568"/>
          <w:jc w:val="center"/>
        </w:trPr>
        <w:tc>
          <w:tcPr>
            <w:tcW w:w="5893" w:type="dxa"/>
            <w:vAlign w:val="center"/>
          </w:tcPr>
          <w:p w:rsidR="00E7469A" w:rsidRDefault="00E7469A" w:rsidP="008D5D1F">
            <w:r>
              <w:t>Peut-on valider les écritures de paye</w:t>
            </w:r>
            <w:r w:rsidR="00E15B4C">
              <w:t xml:space="preserve"> ? </w:t>
            </w:r>
            <w:r>
              <w:br/>
              <w:t>(dans le module comptable)</w:t>
            </w:r>
          </w:p>
        </w:tc>
        <w:tc>
          <w:tcPr>
            <w:tcW w:w="828" w:type="dxa"/>
            <w:vAlign w:val="center"/>
          </w:tcPr>
          <w:p w:rsidR="00E7469A" w:rsidRPr="00E7469A" w:rsidRDefault="00E7469A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  <w:tc>
          <w:tcPr>
            <w:tcW w:w="828" w:type="dxa"/>
            <w:vAlign w:val="center"/>
          </w:tcPr>
          <w:p w:rsidR="00E7469A" w:rsidRPr="00E7469A" w:rsidRDefault="00E7469A" w:rsidP="008D5D1F">
            <w:pPr>
              <w:jc w:val="center"/>
              <w:rPr>
                <w:sz w:val="36"/>
              </w:rPr>
            </w:pPr>
            <w:r w:rsidRPr="00E7469A">
              <w:rPr>
                <w:sz w:val="36"/>
              </w:rPr>
              <w:sym w:font="Wingdings" w:char="F071"/>
            </w:r>
          </w:p>
        </w:tc>
      </w:tr>
    </w:tbl>
    <w:p w:rsidR="009C7FAC" w:rsidRDefault="009C7FAC">
      <w:r>
        <w:br w:type="page"/>
      </w:r>
    </w:p>
    <w:p w:rsidR="00CF5B9F" w:rsidRDefault="00CF5B9F" w:rsidP="00CF5B9F">
      <w:r>
        <w:lastRenderedPageBreak/>
        <w:t xml:space="preserve">Afin de faciliter le transfert des données sociales aux divers partenaires (Banque, Organismes sociaux </w:t>
      </w:r>
      <w:r w:rsidR="00BA3020">
        <w:br/>
      </w:r>
      <w:r>
        <w:t>et l’administration des impôts) il est indispensable de générer un fichier de données qui pourra être transférer pour alimenter leurs bases de données.</w:t>
      </w:r>
    </w:p>
    <w:p w:rsidR="00CF5B9F" w:rsidRDefault="00CF5B9F" w:rsidP="00CF5B9F">
      <w:r>
        <w:t>Pour gérer au mieux le bulletin du magasinier, voici le processus.</w:t>
      </w:r>
    </w:p>
    <w:p w:rsidR="00CF5B9F" w:rsidRPr="00DB01EF" w:rsidRDefault="00CF5B9F" w:rsidP="00CF5B9F">
      <w:pPr>
        <w:pBdr>
          <w:top w:val="single" w:sz="18" w:space="1" w:color="215868" w:themeColor="accent5" w:themeShade="80" w:shadow="1"/>
          <w:left w:val="single" w:sz="18" w:space="4" w:color="215868" w:themeColor="accent5" w:themeShade="80" w:shadow="1"/>
          <w:bottom w:val="single" w:sz="18" w:space="1" w:color="215868" w:themeColor="accent5" w:themeShade="80" w:shadow="1"/>
          <w:right w:val="single" w:sz="18" w:space="4" w:color="215868" w:themeColor="accent5" w:themeShade="80" w:shadow="1"/>
        </w:pBdr>
        <w:tabs>
          <w:tab w:val="left" w:pos="7655"/>
        </w:tabs>
        <w:ind w:left="1418" w:right="1701"/>
        <w:rPr>
          <w:color w:val="31849B" w:themeColor="accent5" w:themeShade="BF"/>
          <w:sz w:val="28"/>
        </w:rPr>
      </w:pPr>
      <w:r w:rsidRPr="00DB01EF">
        <w:rPr>
          <w:color w:val="31849B" w:themeColor="accent5" w:themeShade="BF"/>
          <w:sz w:val="28"/>
        </w:rPr>
        <w:t xml:space="preserve">Flux de travail du traitement </w:t>
      </w:r>
      <w:r>
        <w:rPr>
          <w:color w:val="31849B" w:themeColor="accent5" w:themeShade="BF"/>
          <w:sz w:val="28"/>
        </w:rPr>
        <w:t>du bulletin de salaire</w:t>
      </w:r>
    </w:p>
    <w:p w:rsidR="00CF5B9F" w:rsidRPr="00323B09" w:rsidRDefault="004005D8" w:rsidP="00CF5B9F">
      <w:r>
        <w:rPr>
          <w:noProof/>
          <w:lang w:eastAsia="fr-FR"/>
        </w:rPr>
        <w:pict>
          <v:oval id="_x0000_s1145" style="position:absolute;margin-left:-5.2pt;margin-top:24.6pt;width:75.75pt;height:60pt;z-index:25185382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45" inset="0,0,0,0">
              <w:txbxContent>
                <w:p w:rsidR="00051ECF" w:rsidRPr="009C6D61" w:rsidRDefault="00051ECF" w:rsidP="00CF5B9F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8"/>
                    </w:rPr>
                    <w:t>Bulletin en préparation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143" style="position:absolute;margin-left:-5.2pt;margin-top:154.2pt;width:75.75pt;height:60pt;z-index:2518517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43" inset="0,0,0,0">
              <w:txbxContent>
                <w:p w:rsidR="00051ECF" w:rsidRPr="009C6D61" w:rsidRDefault="00051ECF" w:rsidP="00CF5B9F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Récapitulatif des heures et absences</w:t>
                  </w:r>
                </w:p>
              </w:txbxContent>
            </v:textbox>
          </v:oval>
        </w:pict>
      </w:r>
    </w:p>
    <w:p w:rsidR="00CF5B9F" w:rsidRPr="00323B09" w:rsidRDefault="004005D8" w:rsidP="00CF5B9F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6" type="#_x0000_t68" style="position:absolute;margin-left:88.3pt;margin-top:-8.7pt;width:38.95pt;height:72.5pt;rotation:90;z-index:25185484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46" inset="0,0,0,0">
              <w:txbxContent>
                <w:p w:rsidR="00051ECF" w:rsidRPr="00EB0B5C" w:rsidRDefault="00051ECF" w:rsidP="00CF5B9F">
                  <w:pPr>
                    <w:jc w:val="center"/>
                  </w:pPr>
                  <w:r>
                    <w:t>Valider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8" style="position:absolute;margin-left:366.15pt;margin-top:8.15pt;width:85.75pt;height:60pt;z-index:25185689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148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Bulletin </w:t>
                  </w:r>
                  <w:r>
                    <w:rPr>
                      <w:b/>
                      <w:sz w:val="18"/>
                    </w:rPr>
                    <w:br/>
                    <w:t>de</w:t>
                  </w:r>
                  <w:r>
                    <w:rPr>
                      <w:b/>
                      <w:sz w:val="18"/>
                    </w:rPr>
                    <w:br/>
                    <w:t xml:space="preserve"> paye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49" type="#_x0000_t68" style="position:absolute;margin-left:285.4pt;margin-top:-27.95pt;width:38.25pt;height:123.25pt;rotation:90;z-index:25185792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49" inset="0,0,0,0">
              <w:txbxContent>
                <w:p w:rsidR="00051ECF" w:rsidRPr="00EB0B5C" w:rsidRDefault="00051ECF" w:rsidP="00CF5B9F">
                  <w:pPr>
                    <w:jc w:val="center"/>
                  </w:pPr>
                  <w:r>
                    <w:t xml:space="preserve">Imprimer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7" style="position:absolute;margin-left:144.05pt;margin-top:3.85pt;width:98.85pt;height:60pt;z-index:25185587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47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Bulletin </w:t>
                  </w:r>
                  <w:r>
                    <w:rPr>
                      <w:b/>
                      <w:sz w:val="18"/>
                    </w:rPr>
                    <w:br/>
                    <w:t xml:space="preserve">de </w:t>
                  </w:r>
                  <w:r>
                    <w:rPr>
                      <w:b/>
                      <w:sz w:val="18"/>
                    </w:rPr>
                    <w:br/>
                    <w:t>paye</w:t>
                  </w:r>
                </w:p>
              </w:txbxContent>
            </v:textbox>
          </v:oval>
        </w:pict>
      </w:r>
    </w:p>
    <w:p w:rsidR="00CF5B9F" w:rsidRPr="00323B09" w:rsidRDefault="00CF5B9F" w:rsidP="00CF5B9F"/>
    <w:p w:rsidR="00CF5B9F" w:rsidRPr="00323B09" w:rsidRDefault="004005D8" w:rsidP="00CF5B9F">
      <w:r>
        <w:rPr>
          <w:noProof/>
          <w:lang w:eastAsia="fr-FR"/>
        </w:rPr>
        <w:pict>
          <v:shape id="_x0000_s1144" type="#_x0000_t68" style="position:absolute;margin-left:15.8pt;margin-top:12.95pt;width:38.25pt;height:64.9pt;z-index:2518528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4" inset="0,0,0,0">
              <w:txbxContent>
                <w:p w:rsidR="00051ECF" w:rsidRPr="00EB0B5C" w:rsidRDefault="00051ECF" w:rsidP="00CF5B9F">
                  <w:pPr>
                    <w:jc w:val="center"/>
                  </w:pPr>
                  <w:r>
                    <w:t>Saisir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68" style="position:absolute;margin-left:179.4pt;margin-top:17.4pt;width:33.65pt;height:62.4pt;rotation:180;z-index:25186201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52" inset="0,0,0,0">
              <w:txbxContent>
                <w:p w:rsidR="00051ECF" w:rsidRPr="00BD2B9D" w:rsidRDefault="00051ECF" w:rsidP="00CF5B9F">
                  <w:pPr>
                    <w:jc w:val="center"/>
                  </w:pPr>
                  <w:r>
                    <w:t>Transférer</w:t>
                  </w:r>
                </w:p>
              </w:txbxContent>
            </v:textbox>
          </v:shape>
        </w:pict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2597845</wp:posOffset>
            </wp:positionH>
            <wp:positionV relativeFrom="paragraph">
              <wp:posOffset>-89882</wp:posOffset>
            </wp:positionV>
            <wp:extent cx="481282" cy="552090"/>
            <wp:effectExtent l="19050" t="0" r="0" b="0"/>
            <wp:wrapNone/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3553233</wp:posOffset>
            </wp:positionH>
            <wp:positionV relativeFrom="paragraph">
              <wp:posOffset>-1168184</wp:posOffset>
            </wp:positionV>
            <wp:extent cx="481282" cy="552090"/>
            <wp:effectExtent l="19050" t="0" r="0" b="0"/>
            <wp:wrapNone/>
            <wp:docPr id="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1042945</wp:posOffset>
            </wp:positionH>
            <wp:positionV relativeFrom="paragraph">
              <wp:posOffset>-1271702</wp:posOffset>
            </wp:positionV>
            <wp:extent cx="481282" cy="552091"/>
            <wp:effectExtent l="19050" t="0" r="0" b="0"/>
            <wp:wrapNone/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73660</wp:posOffset>
            </wp:positionV>
            <wp:extent cx="480695" cy="551815"/>
            <wp:effectExtent l="1905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78105</wp:posOffset>
            </wp:positionV>
            <wp:extent cx="529590" cy="568960"/>
            <wp:effectExtent l="19050" t="0" r="3810" b="0"/>
            <wp:wrapNone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Pr="00323B09" w:rsidRDefault="004005D8" w:rsidP="00CF5B9F">
      <w:r>
        <w:rPr>
          <w:noProof/>
          <w:lang w:eastAsia="fr-FR"/>
        </w:rPr>
        <w:pict>
          <v:oval id="_x0000_s1154" style="position:absolute;margin-left:296.05pt;margin-top:1.55pt;width:75.75pt;height:60pt;z-index:251864064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54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Ecriture comptable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153" style="position:absolute;margin-left:162.8pt;margin-top:3.45pt;width:75.75pt;height:60pt;z-index:25186304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53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Fichier de données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50" type="#_x0000_t68" style="position:absolute;margin-left:248.15pt;margin-top:3.65pt;width:38.25pt;height:57.5pt;rotation:90;z-index:25185894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50" inset="0,0,0,0">
              <w:txbxContent>
                <w:p w:rsidR="00051ECF" w:rsidRPr="00EB0B5C" w:rsidRDefault="00051ECF" w:rsidP="00CF5B9F">
                  <w:pPr>
                    <w:jc w:val="center"/>
                  </w:pPr>
                  <w:r>
                    <w:t>Importer</w:t>
                  </w:r>
                </w:p>
              </w:txbxContent>
            </v:textbox>
          </v:shape>
        </w:pict>
      </w:r>
      <w:r w:rsidR="00CF5B9F"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238125</wp:posOffset>
            </wp:positionV>
            <wp:extent cx="506095" cy="586105"/>
            <wp:effectExtent l="19050" t="0" r="8255" b="0"/>
            <wp:wrapNone/>
            <wp:docPr id="2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Default="00CF5B9F" w:rsidP="00CF5B9F"/>
    <w:p w:rsidR="00CF5B9F" w:rsidRDefault="00CF5B9F" w:rsidP="00CF5B9F"/>
    <w:p w:rsidR="00CF5B9F" w:rsidRPr="00323B09" w:rsidRDefault="004005D8" w:rsidP="00CF5B9F">
      <w:r>
        <w:rPr>
          <w:noProof/>
          <w:lang w:eastAsia="fr-FR"/>
        </w:rPr>
        <w:pict>
          <v:oval id="_x0000_s1156" style="position:absolute;margin-left:35.85pt;margin-top:11.85pt;width:40.2pt;height:29.15pt;z-index:25188761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56" inset="0,0,0,0">
              <w:txbxContent>
                <w:p w:rsidR="00051ECF" w:rsidRPr="009C6D61" w:rsidRDefault="00051ECF" w:rsidP="00500F00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151" style="position:absolute;margin-left:13pt;margin-top:9.05pt;width:395.7pt;height:69pt;z-index:-251455488" fillcolor="white [3201]" strokecolor="#4bacc6 [3208]" strokeweight="5pt">
            <v:stroke linestyle="thickThin"/>
            <v:shadow color="#868686"/>
          </v:rect>
        </w:pict>
      </w:r>
      <w:r>
        <w:rPr>
          <w:noProof/>
          <w:lang w:eastAsia="fr-FR"/>
        </w:rPr>
        <w:pict>
          <v:shape id="_x0000_s1157" type="#_x0000_t68" style="position:absolute;margin-left:193.2pt;margin-top:13.95pt;width:20.65pt;height:36.1pt;rotation:90;z-index:25188864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57" inset="0,0,0,0">
              <w:txbxContent>
                <w:p w:rsidR="00051ECF" w:rsidRPr="00EB0B5C" w:rsidRDefault="00051ECF" w:rsidP="00500F00">
                  <w:pPr>
                    <w:jc w:val="center"/>
                  </w:pPr>
                </w:p>
              </w:txbxContent>
            </v:textbox>
          </v:shape>
        </w:pict>
      </w:r>
    </w:p>
    <w:p w:rsidR="00500F00" w:rsidRDefault="00E11934" w:rsidP="00500F00">
      <w:pPr>
        <w:tabs>
          <w:tab w:val="left" w:pos="1485"/>
          <w:tab w:val="left" w:pos="4536"/>
        </w:tabs>
        <w:ind w:left="1701"/>
      </w:pPr>
      <w:r>
        <w:rPr>
          <w:noProof/>
          <w:lang w:eastAsia="fr-F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3561859</wp:posOffset>
            </wp:positionH>
            <wp:positionV relativeFrom="paragraph">
              <wp:posOffset>197425</wp:posOffset>
            </wp:positionV>
            <wp:extent cx="369138" cy="396815"/>
            <wp:effectExtent l="19050" t="0" r="0" b="0"/>
            <wp:wrapNone/>
            <wp:docPr id="3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00">
        <w:rPr>
          <w:noProof/>
          <w:lang w:eastAsia="fr-FR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262255</wp:posOffset>
            </wp:positionV>
            <wp:extent cx="291465" cy="335915"/>
            <wp:effectExtent l="19050" t="0" r="0" b="0"/>
            <wp:wrapNone/>
            <wp:docPr id="62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00">
        <w:rPr>
          <w:noProof/>
          <w:lang w:eastAsia="fr-F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2259270</wp:posOffset>
            </wp:positionH>
            <wp:positionV relativeFrom="paragraph">
              <wp:posOffset>158882</wp:posOffset>
            </wp:positionV>
            <wp:extent cx="326006" cy="379562"/>
            <wp:effectExtent l="19050" t="0" r="0" b="0"/>
            <wp:wrapNone/>
            <wp:docPr id="6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6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00">
        <w:t>Etat du document</w:t>
      </w:r>
      <w:r w:rsidR="00500F00">
        <w:tab/>
        <w:t>Action/Transition</w:t>
      </w:r>
    </w:p>
    <w:p w:rsidR="00CF5B9F" w:rsidRDefault="00CF5B9F" w:rsidP="00CF5B9F">
      <w:pPr>
        <w:tabs>
          <w:tab w:val="left" w:pos="1485"/>
        </w:tabs>
        <w:jc w:val="center"/>
      </w:pPr>
      <w:r>
        <w:t>Commercial</w:t>
      </w:r>
      <w:r>
        <w:tab/>
      </w:r>
      <w:r>
        <w:tab/>
      </w:r>
      <w:r>
        <w:tab/>
        <w:t>Paye</w:t>
      </w:r>
      <w:r>
        <w:tab/>
      </w:r>
      <w:r>
        <w:tab/>
      </w:r>
      <w:r>
        <w:tab/>
        <w:t>Comptable</w:t>
      </w:r>
    </w:p>
    <w:p w:rsidR="00CF5B9F" w:rsidRDefault="00CF5B9F" w:rsidP="00CF5B9F"/>
    <w:p w:rsidR="00CF5B9F" w:rsidRPr="00617AEF" w:rsidRDefault="00CF5B9F" w:rsidP="00CF5B9F">
      <w:pPr>
        <w:rPr>
          <w:b/>
        </w:rPr>
      </w:pPr>
      <w:r w:rsidRPr="00617AEF">
        <w:rPr>
          <w:b/>
        </w:rPr>
        <w:t xml:space="preserve">Pourquoi la validation du bulletin de paye ne génère pas directement l’écriture comptable </w:t>
      </w:r>
      <w:r w:rsidR="0069712B" w:rsidRPr="00617AEF">
        <w:rPr>
          <w:b/>
        </w:rPr>
        <w:br/>
      </w:r>
      <w:r w:rsidRPr="00617AEF">
        <w:rPr>
          <w:b/>
        </w:rPr>
        <w:t>dans le module approprié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CF5B9F" w:rsidRDefault="00CF5B9F">
      <w:pPr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br w:type="page"/>
      </w:r>
    </w:p>
    <w:p w:rsidR="005639BD" w:rsidRDefault="005639BD" w:rsidP="005639BD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noProof/>
          <w:color w:val="948A54" w:themeColor="background2" w:themeShade="80"/>
          <w:lang w:eastAsia="fr-FR"/>
        </w:rPr>
        <w:lastRenderedPageBreak/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-652145</wp:posOffset>
            </wp:positionV>
            <wp:extent cx="781050" cy="685800"/>
            <wp:effectExtent l="19050" t="0" r="0" b="0"/>
            <wp:wrapNone/>
            <wp:docPr id="3" name="Image 2" descr="logo_EG_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 11" descr="logo_EG_10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EBC"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-795020</wp:posOffset>
            </wp:positionV>
            <wp:extent cx="6800850" cy="914400"/>
            <wp:effectExtent l="19050" t="0" r="0" b="0"/>
            <wp:wrapNone/>
            <wp:docPr id="7" name="Image 1" descr="flamme_mtp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 9" descr="flamme_mtpl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948A54" w:themeColor="background2" w:themeShade="80"/>
        </w:rPr>
        <w:t>L’analyse d’une entreprise avec un PGI (Progiciel de Gestion Intégré)</w:t>
      </w:r>
    </w:p>
    <w:p w:rsidR="005639BD" w:rsidRPr="00D25FAB" w:rsidRDefault="005639BD" w:rsidP="005639BD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t>CAS SOLEX</w:t>
      </w:r>
    </w:p>
    <w:p w:rsidR="005639BD" w:rsidRDefault="005639BD" w:rsidP="005639BD">
      <w:pPr>
        <w:jc w:val="both"/>
      </w:pPr>
      <w:r>
        <w:t>Cette organisation a été créée par 3 amis, soucieux de faire renaître ce vélomoteur, leur principal objectif est de relancer l’utilisation de ce moyen de transport, de contribuer à la création d’emploi et voir par la suite de pouvoir tirer profit de cette activité.</w:t>
      </w:r>
    </w:p>
    <w:p w:rsidR="005639BD" w:rsidRDefault="005639BD" w:rsidP="005639BD">
      <w:r>
        <w:t xml:space="preserve">Solex 5000, après le premier mois d’activité, est surchargée par les activités croissantes. </w:t>
      </w:r>
    </w:p>
    <w:p w:rsidR="005639BD" w:rsidRDefault="005639BD" w:rsidP="005639BD">
      <w:pPr>
        <w:jc w:val="both"/>
      </w:pPr>
      <w:r>
        <w:t>Les 3 fondateurs viennent d’embaucher M. Dupont Henri rémunérée à 1 100 € au 1</w:t>
      </w:r>
      <w:r w:rsidRPr="002F17FC">
        <w:rPr>
          <w:vertAlign w:val="superscript"/>
        </w:rPr>
        <w:t>er</w:t>
      </w:r>
      <w:r>
        <w:t xml:space="preserve"> février à temps complet afin de les aider pour la préparation des colis, pour gérer les stocks… Ils envisagent de verser une prime supplémentaire à ce collaborateur qui ne cesse de satisfaire par son efficacité et de son mariage à venir (ce qui explique quelques absences).</w:t>
      </w:r>
    </w:p>
    <w:p w:rsidR="005639BD" w:rsidRDefault="005639BD" w:rsidP="005639B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416560</wp:posOffset>
            </wp:positionV>
            <wp:extent cx="3016250" cy="2228850"/>
            <wp:effectExtent l="19050" t="0" r="0" b="0"/>
            <wp:wrapNone/>
            <wp:docPr id="9" name="Image 0" descr="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5.jpg"/>
                    <pic:cNvPicPr/>
                  </pic:nvPicPr>
                  <pic:blipFill>
                    <a:blip r:embed="rId10" cstate="print">
                      <a:lum bright="40000"/>
                    </a:blip>
                    <a:srcRect l="14773" r="911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Cette organisation commercialise exclusivement sur Internet (pièces diverses pour solex) et assure l’entretien/réparation de solex.</w:t>
      </w:r>
    </w:p>
    <w:p w:rsidR="005639BD" w:rsidRDefault="005639BD" w:rsidP="005639BD">
      <w:pPr>
        <w:spacing w:after="60" w:line="240" w:lineRule="auto"/>
      </w:pPr>
      <w:r>
        <w:t>Intervention de 3 utilisateurs :</w:t>
      </w:r>
    </w:p>
    <w:p w:rsidR="005639BD" w:rsidRDefault="005639BD" w:rsidP="005639BD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M. Gérard (propriétaire) qui assure le suivi comptable, </w:t>
      </w:r>
    </w:p>
    <w:p w:rsidR="005639BD" w:rsidRDefault="005639BD" w:rsidP="005639BD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Mme </w:t>
      </w:r>
      <w:proofErr w:type="spellStart"/>
      <w:r>
        <w:t>Gesnet</w:t>
      </w:r>
      <w:proofErr w:type="spellEnd"/>
      <w:r>
        <w:t xml:space="preserve"> (propriétaire) qui assure le suivi commercial,</w:t>
      </w:r>
    </w:p>
    <w:p w:rsidR="005639BD" w:rsidRDefault="005639BD" w:rsidP="005639BD">
      <w:pPr>
        <w:pStyle w:val="Paragraphedeliste"/>
        <w:numPr>
          <w:ilvl w:val="0"/>
          <w:numId w:val="5"/>
        </w:numPr>
        <w:spacing w:after="60" w:line="240" w:lineRule="auto"/>
      </w:pPr>
      <w:r>
        <w:t>M. Savage (propriétaire) qui assure la paye.</w:t>
      </w:r>
    </w:p>
    <w:p w:rsidR="005639BD" w:rsidRDefault="005639BD" w:rsidP="005639BD">
      <w:r>
        <w:t xml:space="preserve">Vous porterez votre analyse sur la période </w:t>
      </w:r>
      <w:r>
        <w:br/>
        <w:t>du 1</w:t>
      </w:r>
      <w:r w:rsidRPr="00AB1A1E">
        <w:rPr>
          <w:vertAlign w:val="superscript"/>
        </w:rPr>
        <w:t>er</w:t>
      </w:r>
      <w:r>
        <w:t xml:space="preserve"> janvier 2012 au 31 mars 2012</w:t>
      </w:r>
    </w:p>
    <w:p w:rsidR="005639BD" w:rsidRPr="00D810DD" w:rsidRDefault="005639BD" w:rsidP="005639BD">
      <w:pPr>
        <w:rPr>
          <w:b/>
          <w:sz w:val="28"/>
        </w:rPr>
      </w:pPr>
      <w:r w:rsidRPr="00D810DD">
        <w:rPr>
          <w:b/>
          <w:sz w:val="28"/>
        </w:rPr>
        <w:t>Travaux à réaliser :</w:t>
      </w:r>
    </w:p>
    <w:p w:rsidR="005639BD" w:rsidRDefault="005639BD" w:rsidP="005639BD">
      <w:pPr>
        <w:rPr>
          <w:u w:val="single"/>
        </w:rPr>
      </w:pPr>
      <w:r>
        <w:rPr>
          <w:u w:val="single"/>
        </w:rPr>
        <w:t>Travail individuel :</w:t>
      </w:r>
    </w:p>
    <w:p w:rsidR="005639BD" w:rsidRPr="00D810DD" w:rsidRDefault="005639BD" w:rsidP="005639BD">
      <w:pPr>
        <w:jc w:val="both"/>
      </w:pPr>
      <w:r w:rsidRPr="00D810DD">
        <w:t xml:space="preserve">On vous demande d’effectuer, individuellement, les divers travaux de recherche </w:t>
      </w:r>
      <w:r>
        <w:t xml:space="preserve">en fonction </w:t>
      </w:r>
      <w:r w:rsidRPr="00D810DD">
        <w:t xml:space="preserve">de votre </w:t>
      </w:r>
      <w:r>
        <w:t>rôle</w:t>
      </w:r>
      <w:r w:rsidRPr="00D810DD">
        <w:t xml:space="preserve"> </w:t>
      </w:r>
      <w:r w:rsidR="00090BF1">
        <w:br/>
      </w:r>
      <w:r w:rsidRPr="00D810DD">
        <w:t>dans l’organisation</w:t>
      </w:r>
      <w:r>
        <w:t xml:space="preserve"> au 30 mars 2012.</w:t>
      </w:r>
    </w:p>
    <w:p w:rsidR="005639BD" w:rsidRPr="000A5C4E" w:rsidRDefault="005639BD" w:rsidP="005639BD">
      <w:pPr>
        <w:rPr>
          <w:u w:val="single"/>
        </w:rPr>
      </w:pPr>
      <w:r w:rsidRPr="000A5C4E">
        <w:rPr>
          <w:u w:val="single"/>
        </w:rPr>
        <w:t>Travaux de groupe</w:t>
      </w:r>
      <w:r>
        <w:rPr>
          <w:u w:val="single"/>
        </w:rPr>
        <w:t> :</w:t>
      </w:r>
    </w:p>
    <w:p w:rsidR="005639BD" w:rsidRDefault="005639BD" w:rsidP="005639BD">
      <w:pPr>
        <w:spacing w:after="120" w:line="240" w:lineRule="auto"/>
      </w:pPr>
      <w:r>
        <w:t xml:space="preserve">A partir de votre analyse, au travers de votre rôle dans l’entreprise, vous devez apporter vos remarques afin de pouvoir répondre aux questionnements des propriétaires de l’organisation : </w:t>
      </w:r>
    </w:p>
    <w:p w:rsidR="005639BD" w:rsidRPr="0054207C" w:rsidRDefault="005639BD" w:rsidP="005639BD">
      <w:pPr>
        <w:spacing w:after="120" w:line="240" w:lineRule="auto"/>
        <w:rPr>
          <w:b/>
        </w:rPr>
      </w:pPr>
      <w:r>
        <w:t xml:space="preserve">Les fondateurs envisagent l’octroi d’une prime supplémentaire de 100, 250 ou 500 € à M. Dupont Henri </w:t>
      </w:r>
      <w:r w:rsidR="00090BF1">
        <w:br/>
      </w:r>
      <w:r>
        <w:t xml:space="preserve">pour le mois de mars, tout en maintenant un résultat comptable de 1 500 € pour fin mars. </w:t>
      </w:r>
      <w:r>
        <w:br/>
      </w:r>
      <w:r w:rsidRPr="0054207C">
        <w:rPr>
          <w:b/>
        </w:rPr>
        <w:t>Quel peut être le montant de la prime que l’on peut lui accorder ?</w:t>
      </w:r>
    </w:p>
    <w:p w:rsidR="005639BD" w:rsidRPr="0054207C" w:rsidRDefault="005639BD" w:rsidP="005639BD">
      <w:pPr>
        <w:spacing w:after="120" w:line="240" w:lineRule="auto"/>
        <w:rPr>
          <w:b/>
        </w:rPr>
      </w:pPr>
      <w:r w:rsidRPr="007A3018">
        <w:t xml:space="preserve">Les dirigeants envisagent d’acheter un pont élévateur </w:t>
      </w:r>
      <w:r>
        <w:t xml:space="preserve">d’une valeur de 1 200 € TTC, </w:t>
      </w:r>
      <w:r w:rsidRPr="007A3018">
        <w:t xml:space="preserve">pour faciliter l’entretien </w:t>
      </w:r>
      <w:r w:rsidR="00090BF1">
        <w:br/>
      </w:r>
      <w:r w:rsidRPr="007A3018">
        <w:t>des solex</w:t>
      </w:r>
      <w:r>
        <w:t xml:space="preserve">. Mais ils veulent conserver une réserve de trésorerie de 8 000 € (dans le but d’acheter un local </w:t>
      </w:r>
      <w:r w:rsidR="00090BF1">
        <w:br/>
      </w:r>
      <w:r>
        <w:t>très prochainement)</w:t>
      </w:r>
      <w:r w:rsidRPr="007A3018">
        <w:t>.</w:t>
      </w:r>
      <w:r w:rsidRPr="007A3018">
        <w:br/>
      </w:r>
      <w:r w:rsidRPr="0054207C">
        <w:rPr>
          <w:b/>
        </w:rPr>
        <w:t>L’organisation peut-elle supporter financièrement cet investissement ?</w:t>
      </w:r>
    </w:p>
    <w:p w:rsidR="005639BD" w:rsidRPr="0054207C" w:rsidRDefault="005639BD" w:rsidP="005639BD">
      <w:pPr>
        <w:rPr>
          <w:b/>
        </w:rPr>
      </w:pPr>
      <w:r>
        <w:t xml:space="preserve">L’un de nos meilleurs clients désire passer une commande de 40 compteurs pour un montant total de 1 500 € HT. </w:t>
      </w:r>
      <w:r>
        <w:br/>
      </w:r>
      <w:r w:rsidRPr="0054207C">
        <w:rPr>
          <w:b/>
        </w:rPr>
        <w:t>Est-il possible de répondre à sa demande ?</w:t>
      </w:r>
    </w:p>
    <w:p w:rsidR="005639BD" w:rsidRPr="00CC5FBD" w:rsidRDefault="005639BD" w:rsidP="005639BD">
      <w:pPr>
        <w:spacing w:after="0" w:line="240" w:lineRule="auto"/>
        <w:rPr>
          <w:color w:val="4F6228" w:themeColor="accent3" w:themeShade="80"/>
        </w:rPr>
      </w:pPr>
      <w:r w:rsidRPr="00CC5FBD">
        <w:rPr>
          <w:color w:val="4F6228" w:themeColor="accent3" w:themeShade="80"/>
        </w:rPr>
        <w:t>Voici quelques pistes de réflexion émises par les dirigeants.</w:t>
      </w:r>
    </w:p>
    <w:p w:rsidR="0054207C" w:rsidRDefault="005639BD" w:rsidP="005639BD">
      <w:pPr>
        <w:spacing w:line="240" w:lineRule="auto"/>
      </w:pPr>
      <w:r w:rsidRPr="00CC5FBD">
        <w:rPr>
          <w:color w:val="4F6228" w:themeColor="accent3" w:themeShade="80"/>
        </w:rPr>
        <w:sym w:font="Wingdings" w:char="F0E8"/>
      </w:r>
      <w:r w:rsidRPr="00CC5FBD">
        <w:rPr>
          <w:color w:val="4F6228" w:themeColor="accent3" w:themeShade="80"/>
        </w:rPr>
        <w:t xml:space="preserve"> Accroître leur marge, augmenter le prix de vente, prospecter de nouveaux clients potentiels, revoir le montant de la prime, assurer un meilleur suivi des règlements !!!!!!!</w:t>
      </w:r>
      <w:r w:rsidR="0054207C">
        <w:br w:type="page"/>
      </w:r>
    </w:p>
    <w:p w:rsidR="00C35FC9" w:rsidRDefault="004005D8" w:rsidP="00F6382B">
      <w:r>
        <w:rPr>
          <w:noProof/>
          <w:lang w:eastAsia="fr-FR"/>
        </w:rPr>
        <w:lastRenderedPageBreak/>
        <w:pict>
          <v:rect id="_x0000_s1027" style="position:absolute;margin-left:-3.35pt;margin-top:-2.85pt;width:440pt;height:45.5pt;z-index:-251657216">
            <v:shadow on="t" opacity=".5" offset="6pt,6pt"/>
          </v:rect>
        </w:pict>
      </w:r>
      <w:r w:rsidR="00C35FC9">
        <w:t>Poste de travail : Comptabilité (Module comptable)</w:t>
      </w:r>
      <w:r w:rsidR="00C35FC9">
        <w:tab/>
      </w:r>
      <w:r w:rsidR="00C35FC9">
        <w:tab/>
        <w:t>Société : Solex 5000</w:t>
      </w:r>
    </w:p>
    <w:p w:rsidR="00C35FC9" w:rsidRDefault="00AB1A1E" w:rsidP="00F6382B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218440</wp:posOffset>
            </wp:positionV>
            <wp:extent cx="1390650" cy="755650"/>
            <wp:effectExtent l="19050" t="0" r="0" b="0"/>
            <wp:wrapNone/>
            <wp:docPr id="5" name="Image 3" descr="date_re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_realisatio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FC9">
        <w:t xml:space="preserve">Code utilisateur : </w:t>
      </w:r>
      <w:r>
        <w:rPr>
          <w:b/>
        </w:rPr>
        <w:t>COMPTA</w:t>
      </w:r>
      <w:r w:rsidR="00C35FC9">
        <w:tab/>
      </w:r>
      <w:r w:rsidR="00C35FC9">
        <w:tab/>
      </w:r>
      <w:r w:rsidR="00C35FC9">
        <w:tab/>
        <w:t xml:space="preserve">Mot de passe utilisateur : </w:t>
      </w:r>
      <w:r w:rsidR="00C35FC9" w:rsidRPr="00C35FC9">
        <w:rPr>
          <w:b/>
        </w:rPr>
        <w:t>123</w:t>
      </w:r>
    </w:p>
    <w:p w:rsidR="003C5485" w:rsidRPr="006634DA" w:rsidRDefault="003C5485" w:rsidP="00D25FAB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t>On vous demande d’analyser la situation de l’organisation</w:t>
      </w:r>
    </w:p>
    <w:p w:rsidR="003C5485" w:rsidRDefault="003C5485" w:rsidP="00D25FAB">
      <w:r>
        <w:t>Pour cela vous devez :</w:t>
      </w:r>
      <w:r w:rsidR="00AB1A1E" w:rsidRPr="00AB1A1E">
        <w:rPr>
          <w:noProof/>
          <w:color w:val="595959" w:themeColor="text1" w:themeTint="A6"/>
          <w:lang w:eastAsia="fr-FR"/>
        </w:rPr>
        <w:t xml:space="preserve"> </w:t>
      </w:r>
    </w:p>
    <w:p w:rsidR="003C5485" w:rsidRDefault="00577E9F" w:rsidP="0002114D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3046DE">
        <w:t>fficher l’aperçu avant impression du</w:t>
      </w:r>
      <w:r w:rsidR="0002114D">
        <w:t xml:space="preserve"> compte de résultat </w:t>
      </w:r>
      <w:r w:rsidR="00090BF1">
        <w:br/>
      </w:r>
      <w:r w:rsidR="0002114D">
        <w:t xml:space="preserve">de l’organisation </w:t>
      </w:r>
      <w:r w:rsidR="003046DE">
        <w:t>et</w:t>
      </w:r>
      <w:r w:rsidR="0002114D">
        <w:t xml:space="preserve"> visualiser le tableau de bord.</w:t>
      </w:r>
    </w:p>
    <w:p w:rsidR="003C5485" w:rsidRPr="008D5D1F" w:rsidRDefault="003046DE" w:rsidP="00D25FAB">
      <w:pPr>
        <w:rPr>
          <w:b/>
        </w:rPr>
      </w:pPr>
      <w:r w:rsidRPr="008D5D1F">
        <w:rPr>
          <w:b/>
        </w:rPr>
        <w:t>Quel est le Chiffre d’Affaires de l’organisation </w:t>
      </w:r>
      <w:r w:rsidR="003C5485" w:rsidRPr="008D5D1F">
        <w:rPr>
          <w:b/>
        </w:rPr>
        <w:t>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3046DE" w:rsidP="00D25FAB">
      <w:pPr>
        <w:rPr>
          <w:b/>
        </w:rPr>
      </w:pPr>
      <w:r w:rsidRPr="008D5D1F">
        <w:rPr>
          <w:b/>
        </w:rPr>
        <w:t>Quel es</w:t>
      </w:r>
      <w:r>
        <w:rPr>
          <w:b/>
        </w:rPr>
        <w:t>t le résultat de l’organisation</w:t>
      </w:r>
      <w:r w:rsidR="003C5485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3C5485" w:rsidP="00D25FAB">
      <w:pPr>
        <w:rPr>
          <w:b/>
        </w:rPr>
      </w:pPr>
      <w:r w:rsidRPr="008D5D1F">
        <w:rPr>
          <w:b/>
        </w:rPr>
        <w:t xml:space="preserve">Quelle différence faites-vous entre </w:t>
      </w:r>
      <w:r w:rsidR="003046DE">
        <w:rPr>
          <w:b/>
        </w:rPr>
        <w:t>Chiffre d’Affaires et Résultat</w:t>
      </w:r>
      <w:r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2114D" w:rsidRPr="006634DA" w:rsidRDefault="0002114D" w:rsidP="0002114D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t xml:space="preserve">On vous demande d’analyser </w:t>
      </w:r>
      <w:r w:rsidR="00707EDD" w:rsidRPr="006634DA">
        <w:rPr>
          <w:color w:val="595959" w:themeColor="text1" w:themeTint="A6"/>
        </w:rPr>
        <w:t>les ventes</w:t>
      </w:r>
      <w:r w:rsidRPr="006634DA">
        <w:rPr>
          <w:color w:val="595959" w:themeColor="text1" w:themeTint="A6"/>
        </w:rPr>
        <w:t xml:space="preserve"> de l’organisation</w:t>
      </w:r>
      <w:r w:rsidR="006D56F8">
        <w:rPr>
          <w:color w:val="595959" w:themeColor="text1" w:themeTint="A6"/>
        </w:rPr>
        <w:t>.</w:t>
      </w:r>
    </w:p>
    <w:p w:rsidR="0002114D" w:rsidRDefault="0002114D" w:rsidP="0002114D">
      <w:r>
        <w:t>Pour cela vous devez :</w:t>
      </w:r>
    </w:p>
    <w:p w:rsidR="0002114D" w:rsidRDefault="00577E9F" w:rsidP="0002114D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3046DE">
        <w:t xml:space="preserve">fficher l’aperçu avant impression du </w:t>
      </w:r>
      <w:r w:rsidR="0002114D">
        <w:t xml:space="preserve">compte de résultat </w:t>
      </w:r>
      <w:r w:rsidR="00090BF1">
        <w:br/>
      </w:r>
      <w:r w:rsidR="0002114D">
        <w:t>ou visualiser le tableau de bord.</w:t>
      </w:r>
    </w:p>
    <w:p w:rsidR="00707EDD" w:rsidRDefault="003046DE" w:rsidP="00707EDD">
      <w:pPr>
        <w:pStyle w:val="Paragraphedeliste"/>
        <w:numPr>
          <w:ilvl w:val="0"/>
          <w:numId w:val="2"/>
        </w:numPr>
      </w:pPr>
      <w:r>
        <w:t>Consulter la balance interactive des comptes de gestion</w:t>
      </w:r>
      <w:r w:rsidR="00395AE8">
        <w:t xml:space="preserve"> (les ventes commencent par le chiffre 7)</w:t>
      </w:r>
      <w:r w:rsidR="0001484C">
        <w:t>.</w:t>
      </w:r>
    </w:p>
    <w:p w:rsidR="00090BF1" w:rsidRPr="00090BF1" w:rsidRDefault="00090BF1" w:rsidP="00090BF1">
      <w:pPr>
        <w:rPr>
          <w:b/>
        </w:rPr>
      </w:pPr>
      <w:r w:rsidRPr="00090BF1">
        <w:rPr>
          <w:b/>
        </w:rPr>
        <w:t>L’organisation est-elle Industrielle, Commerciale ou Prestataire de service ?</w:t>
      </w:r>
    </w:p>
    <w:p w:rsidR="00090BF1" w:rsidRPr="00090BF1" w:rsidRDefault="00090BF1" w:rsidP="00090BF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090BF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2114D" w:rsidRPr="008D5D1F" w:rsidRDefault="0002114D" w:rsidP="0002114D">
      <w:pPr>
        <w:rPr>
          <w:b/>
        </w:rPr>
      </w:pPr>
      <w:r w:rsidRPr="008D5D1F">
        <w:rPr>
          <w:b/>
        </w:rPr>
        <w:t>Quel est le type</w:t>
      </w:r>
      <w:r w:rsidR="00395AE8">
        <w:rPr>
          <w:b/>
        </w:rPr>
        <w:t xml:space="preserve"> de vente (</w:t>
      </w:r>
      <w:r w:rsidRPr="008D5D1F">
        <w:rPr>
          <w:b/>
        </w:rPr>
        <w:t>produit ou service</w:t>
      </w:r>
      <w:r w:rsidR="00395AE8">
        <w:rPr>
          <w:b/>
        </w:rPr>
        <w:t>)</w:t>
      </w:r>
      <w:r w:rsidRPr="008D5D1F">
        <w:rPr>
          <w:b/>
        </w:rPr>
        <w:t xml:space="preserve"> qui génère le plus de Chiffre d’Affaires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6634DA" w:rsidRDefault="003C5485" w:rsidP="00D25FAB">
      <w:pPr>
        <w:rPr>
          <w:color w:val="595959" w:themeColor="text1" w:themeTint="A6"/>
        </w:rPr>
      </w:pPr>
      <w:r w:rsidRPr="006634DA">
        <w:rPr>
          <w:color w:val="595959" w:themeColor="text1" w:themeTint="A6"/>
        </w:rPr>
        <w:t xml:space="preserve">On vous demande d’analyser la performance </w:t>
      </w:r>
      <w:r w:rsidR="006634DA" w:rsidRPr="006634DA">
        <w:rPr>
          <w:color w:val="595959" w:themeColor="text1" w:themeTint="A6"/>
        </w:rPr>
        <w:t xml:space="preserve">financière </w:t>
      </w:r>
      <w:r w:rsidRPr="006634DA">
        <w:rPr>
          <w:color w:val="595959" w:themeColor="text1" w:themeTint="A6"/>
        </w:rPr>
        <w:t>de l’organisation</w:t>
      </w:r>
      <w:r w:rsidR="006D56F8">
        <w:rPr>
          <w:color w:val="595959" w:themeColor="text1" w:themeTint="A6"/>
        </w:rPr>
        <w:t>.</w:t>
      </w:r>
    </w:p>
    <w:p w:rsidR="003C5485" w:rsidRDefault="003C5485" w:rsidP="00D25FAB">
      <w:r>
        <w:t>Pour cela vous devez :</w:t>
      </w:r>
    </w:p>
    <w:p w:rsidR="006634DA" w:rsidRDefault="00577E9F" w:rsidP="006634DA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E209A2">
        <w:t xml:space="preserve">fficher l’aperçu avant impression du compte de résultat </w:t>
      </w:r>
      <w:r w:rsidR="00090BF1">
        <w:br/>
      </w:r>
      <w:r w:rsidR="006634DA">
        <w:t>ou visualiser le tableau de bord.</w:t>
      </w:r>
    </w:p>
    <w:p w:rsidR="003C5485" w:rsidRDefault="00577E9F" w:rsidP="00D25FAB">
      <w:pPr>
        <w:pStyle w:val="Paragraphedeliste"/>
        <w:numPr>
          <w:ilvl w:val="0"/>
          <w:numId w:val="2"/>
        </w:numPr>
      </w:pPr>
      <w:r>
        <w:t>Dans l’univers « Exercices/Clôtures », a</w:t>
      </w:r>
      <w:r w:rsidR="00E209A2">
        <w:t>fficher l’aperçu avant impression du</w:t>
      </w:r>
      <w:r w:rsidR="006634DA">
        <w:t xml:space="preserve"> bilan de l’organisation.</w:t>
      </w:r>
    </w:p>
    <w:p w:rsidR="003C5485" w:rsidRPr="008D5D1F" w:rsidRDefault="003C5485" w:rsidP="00D25FAB">
      <w:pPr>
        <w:rPr>
          <w:b/>
        </w:rPr>
      </w:pPr>
      <w:r w:rsidRPr="008D5D1F">
        <w:rPr>
          <w:b/>
        </w:rPr>
        <w:t>Quels sont les taux de performances (rentabilité et profitabilité) de l’organisation ?</w:t>
      </w:r>
    </w:p>
    <w:p w:rsidR="009C7FAC" w:rsidRPr="00D55E81" w:rsidRDefault="00C62054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Rentabilité = Résultat net / Capitaux propres  </w:t>
      </w:r>
      <w:r w:rsidR="009C7FAC"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C62054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Profitabilité = Résultat net / Chiffre d’affaires  </w:t>
      </w:r>
      <w:r w:rsidR="009C7FAC"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634DA" w:rsidRPr="000A5C4E" w:rsidRDefault="006634DA" w:rsidP="006634DA">
      <w:pPr>
        <w:rPr>
          <w:color w:val="595959" w:themeColor="text1" w:themeTint="A6"/>
        </w:rPr>
      </w:pPr>
      <w:r w:rsidRPr="000A5C4E">
        <w:rPr>
          <w:color w:val="595959" w:themeColor="text1" w:themeTint="A6"/>
        </w:rPr>
        <w:lastRenderedPageBreak/>
        <w:t>On vous demande d’analyser sa position par rapport à ses fournisseurs</w:t>
      </w:r>
      <w:r w:rsidR="006D56F8">
        <w:rPr>
          <w:color w:val="595959" w:themeColor="text1" w:themeTint="A6"/>
        </w:rPr>
        <w:t>.</w:t>
      </w:r>
    </w:p>
    <w:p w:rsidR="006634DA" w:rsidRDefault="006634DA" w:rsidP="00D37671">
      <w:pPr>
        <w:spacing w:after="60" w:line="240" w:lineRule="auto"/>
      </w:pPr>
      <w:r>
        <w:t>Pour cela vous devez :</w:t>
      </w:r>
    </w:p>
    <w:p w:rsidR="006D56F8" w:rsidRPr="00C313D8" w:rsidRDefault="0001484C" w:rsidP="00C313D8">
      <w:pPr>
        <w:pStyle w:val="Paragraphedeliste"/>
        <w:numPr>
          <w:ilvl w:val="0"/>
          <w:numId w:val="2"/>
        </w:numPr>
      </w:pPr>
      <w:r>
        <w:t xml:space="preserve">Consulter la balance interactive des comptes Fournisseurs (les fournisseurs </w:t>
      </w:r>
      <w:r w:rsidR="007330F9">
        <w:t>débutent</w:t>
      </w:r>
      <w:r>
        <w:t xml:space="preserve"> par le chiffre 40).</w:t>
      </w:r>
    </w:p>
    <w:p w:rsidR="00C313D8" w:rsidRPr="00C313D8" w:rsidRDefault="00C313D8" w:rsidP="00D37671">
      <w:pPr>
        <w:pStyle w:val="Paragraphedeliste"/>
        <w:numPr>
          <w:ilvl w:val="0"/>
          <w:numId w:val="2"/>
        </w:numPr>
        <w:spacing w:after="60" w:line="240" w:lineRule="auto"/>
        <w:ind w:left="714" w:hanging="357"/>
      </w:pPr>
      <w:r w:rsidRPr="00C313D8">
        <w:t>Consulter le fournisseur « </w:t>
      </w:r>
      <w:proofErr w:type="spellStart"/>
      <w:r w:rsidRPr="00C313D8">
        <w:t>Valéo</w:t>
      </w:r>
      <w:proofErr w:type="spellEnd"/>
      <w:r w:rsidRPr="00C313D8">
        <w:t xml:space="preserve"> France »</w:t>
      </w:r>
      <w:r w:rsidR="0001484C">
        <w:t xml:space="preserve"> (numéro </w:t>
      </w:r>
      <w:r w:rsidR="0001484C" w:rsidRPr="0001484C">
        <w:t>401FR00001</w:t>
      </w:r>
      <w:r w:rsidR="0001484C">
        <w:t>)</w:t>
      </w:r>
      <w:r w:rsidRPr="00C313D8">
        <w:t>.</w:t>
      </w:r>
    </w:p>
    <w:p w:rsidR="006634DA" w:rsidRPr="008D5D1F" w:rsidRDefault="006634DA" w:rsidP="00D37671">
      <w:pPr>
        <w:spacing w:line="240" w:lineRule="auto"/>
        <w:rPr>
          <w:b/>
        </w:rPr>
      </w:pPr>
      <w:r w:rsidRPr="008D5D1F">
        <w:rPr>
          <w:b/>
        </w:rPr>
        <w:t>Quel est le fournisseur avec lequel on génère le plus d’activité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8D5D1F" w:rsidRDefault="003C196C" w:rsidP="00D37671">
      <w:pPr>
        <w:spacing w:line="240" w:lineRule="auto"/>
        <w:rPr>
          <w:b/>
        </w:rPr>
      </w:pPr>
      <w:r w:rsidRPr="008D5D1F">
        <w:rPr>
          <w:b/>
        </w:rPr>
        <w:t xml:space="preserve">Combien doit-on encore au fournisseur </w:t>
      </w:r>
      <w:r w:rsidR="006D56F8" w:rsidRPr="008D5D1F">
        <w:rPr>
          <w:b/>
        </w:rPr>
        <w:t>« </w:t>
      </w:r>
      <w:proofErr w:type="spellStart"/>
      <w:r w:rsidR="006D56F8" w:rsidRPr="008D5D1F">
        <w:rPr>
          <w:b/>
        </w:rPr>
        <w:t>Valéo</w:t>
      </w:r>
      <w:proofErr w:type="spellEnd"/>
      <w:r w:rsidR="006D56F8" w:rsidRPr="008D5D1F">
        <w:rPr>
          <w:b/>
        </w:rPr>
        <w:t xml:space="preserve"> France »</w:t>
      </w:r>
      <w:r w:rsidRPr="008D5D1F">
        <w:rPr>
          <w:b/>
        </w:rPr>
        <w:t> </w:t>
      </w:r>
      <w:r w:rsidR="00051ECF">
        <w:rPr>
          <w:b/>
        </w:rPr>
        <w:t xml:space="preserve">(Numéro de compte 401FR00001) </w:t>
      </w:r>
      <w:r w:rsidRPr="008D5D1F">
        <w:rPr>
          <w:b/>
        </w:rPr>
        <w:t>?</w:t>
      </w:r>
      <w:r w:rsidR="00051ECF">
        <w:rPr>
          <w:b/>
        </w:rPr>
        <w:br/>
      </w:r>
      <w:r w:rsidR="00D37671">
        <w:rPr>
          <w:b/>
        </w:rPr>
        <w:t>Portez votre jugement en fonction de la date d’échéance des factures d’achat.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0549E" w:rsidRPr="006D56F8" w:rsidRDefault="006D56F8" w:rsidP="006634DA">
      <w:pPr>
        <w:rPr>
          <w:color w:val="595959" w:themeColor="text1" w:themeTint="A6"/>
        </w:rPr>
      </w:pPr>
      <w:r w:rsidRPr="000A5C4E">
        <w:rPr>
          <w:color w:val="595959" w:themeColor="text1" w:themeTint="A6"/>
        </w:rPr>
        <w:t xml:space="preserve">On vous demande d’analyser </w:t>
      </w:r>
      <w:r>
        <w:rPr>
          <w:color w:val="595959" w:themeColor="text1" w:themeTint="A6"/>
        </w:rPr>
        <w:t xml:space="preserve">la situation financière de l’organisation. </w:t>
      </w:r>
      <w:r w:rsidR="0060549E" w:rsidRPr="006D56F8">
        <w:rPr>
          <w:color w:val="595959" w:themeColor="text1" w:themeTint="A6"/>
        </w:rPr>
        <w:t>Les dirigeants envisagent d’acheter un pont élévateur pour faciliter l’entretien des solex</w:t>
      </w:r>
      <w:r w:rsidR="00D810DD">
        <w:rPr>
          <w:color w:val="595959" w:themeColor="text1" w:themeTint="A6"/>
        </w:rPr>
        <w:t>, pour une valeur TTC de 1 200 €</w:t>
      </w:r>
      <w:r w:rsidRPr="006D56F8">
        <w:rPr>
          <w:color w:val="595959" w:themeColor="text1" w:themeTint="A6"/>
        </w:rPr>
        <w:t>.</w:t>
      </w:r>
    </w:p>
    <w:p w:rsidR="006D56F8" w:rsidRDefault="006D56F8" w:rsidP="00D37671">
      <w:pPr>
        <w:spacing w:after="60" w:line="240" w:lineRule="auto"/>
      </w:pPr>
      <w:r>
        <w:t xml:space="preserve">Pour cela vous </w:t>
      </w:r>
      <w:r w:rsidR="007330F9">
        <w:t>pou</w:t>
      </w:r>
      <w:r>
        <w:t>vez :</w:t>
      </w:r>
    </w:p>
    <w:p w:rsidR="006D56F8" w:rsidRPr="00C313D8" w:rsidRDefault="00C313D8" w:rsidP="00C313D8">
      <w:pPr>
        <w:pStyle w:val="Paragraphedeliste"/>
        <w:numPr>
          <w:ilvl w:val="0"/>
          <w:numId w:val="2"/>
        </w:numPr>
      </w:pPr>
      <w:r w:rsidRPr="00C313D8">
        <w:t xml:space="preserve">Consulter la situation du compte </w:t>
      </w:r>
      <w:r w:rsidR="0001484C">
        <w:t xml:space="preserve">financier </w:t>
      </w:r>
      <w:r w:rsidRPr="00C313D8">
        <w:t>« 5121 – Banque »</w:t>
      </w:r>
      <w:r w:rsidR="00090BF1" w:rsidRPr="00090BF1">
        <w:t xml:space="preserve"> </w:t>
      </w:r>
      <w:r w:rsidR="00090BF1">
        <w:t>ou visualiser le tableau de bord.</w:t>
      </w:r>
    </w:p>
    <w:p w:rsidR="00C313D8" w:rsidRPr="00C313D8" w:rsidRDefault="0001484C" w:rsidP="00D37671">
      <w:pPr>
        <w:pStyle w:val="Paragraphedeliste"/>
        <w:numPr>
          <w:ilvl w:val="0"/>
          <w:numId w:val="2"/>
        </w:numPr>
        <w:spacing w:after="60" w:line="240" w:lineRule="auto"/>
        <w:ind w:left="714" w:hanging="357"/>
      </w:pPr>
      <w:r>
        <w:t>Dans l’univers « Quotidien » c</w:t>
      </w:r>
      <w:r w:rsidR="00D37671">
        <w:t>omparer</w:t>
      </w:r>
      <w:r w:rsidR="00C313D8" w:rsidRPr="00C313D8">
        <w:t xml:space="preserve"> </w:t>
      </w:r>
      <w:r>
        <w:t xml:space="preserve">les saisies dans </w:t>
      </w:r>
      <w:r w:rsidR="00C313D8" w:rsidRPr="00C313D8">
        <w:t>le journal des OD (</w:t>
      </w:r>
      <w:r w:rsidR="00D37671">
        <w:t xml:space="preserve">le journal des </w:t>
      </w:r>
      <w:r w:rsidR="00C313D8" w:rsidRPr="00C313D8">
        <w:t xml:space="preserve">Opérations </w:t>
      </w:r>
      <w:r w:rsidR="00D37671">
        <w:t>D</w:t>
      </w:r>
      <w:r w:rsidR="00C313D8" w:rsidRPr="00C313D8">
        <w:t>iverses</w:t>
      </w:r>
      <w:r w:rsidR="00D37671">
        <w:t xml:space="preserve"> intègre toutes les opérations (écritures) exceptionnelles comme les acquisitions d'immobilisation, la paye</w:t>
      </w:r>
      <w:r w:rsidR="00C313D8" w:rsidRPr="00C313D8">
        <w:t xml:space="preserve">) du mois </w:t>
      </w:r>
      <w:r w:rsidR="00D37671">
        <w:t xml:space="preserve">de février et </w:t>
      </w:r>
      <w:r w:rsidR="00C313D8" w:rsidRPr="00C313D8">
        <w:t>de mars.</w:t>
      </w:r>
    </w:p>
    <w:p w:rsidR="0060549E" w:rsidRPr="008D5D1F" w:rsidRDefault="00D810DD" w:rsidP="00D37671">
      <w:pPr>
        <w:spacing w:line="240" w:lineRule="auto"/>
        <w:rPr>
          <w:b/>
        </w:rPr>
      </w:pPr>
      <w:r w:rsidRPr="008D5D1F">
        <w:rPr>
          <w:b/>
        </w:rPr>
        <w:t xml:space="preserve">En sachant </w:t>
      </w:r>
      <w:r w:rsidR="008D5D1F">
        <w:rPr>
          <w:b/>
        </w:rPr>
        <w:t xml:space="preserve">que les </w:t>
      </w:r>
      <w:r w:rsidR="00E11934">
        <w:rPr>
          <w:b/>
        </w:rPr>
        <w:t>dirigeants</w:t>
      </w:r>
      <w:r w:rsidR="008D5D1F">
        <w:rPr>
          <w:b/>
        </w:rPr>
        <w:t xml:space="preserve"> veulent</w:t>
      </w:r>
      <w:r w:rsidRPr="008D5D1F">
        <w:rPr>
          <w:b/>
        </w:rPr>
        <w:t xml:space="preserve"> conserver une rés</w:t>
      </w:r>
      <w:r w:rsidR="0001484C">
        <w:rPr>
          <w:b/>
        </w:rPr>
        <w:t xml:space="preserve">erve de trésorerie de 8 000 €, quel est le solde actuel </w:t>
      </w:r>
      <w:r w:rsidR="007330F9">
        <w:rPr>
          <w:b/>
        </w:rPr>
        <w:br/>
      </w:r>
      <w:r w:rsidR="0001484C">
        <w:rPr>
          <w:b/>
        </w:rPr>
        <w:t>de ses disponibilités (argent disponible sur son compte bancaire)</w:t>
      </w:r>
      <w:r w:rsidR="0060549E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D37671" w:rsidRDefault="00D37671" w:rsidP="00D37671">
      <w:pPr>
        <w:spacing w:line="240" w:lineRule="auto"/>
        <w:rPr>
          <w:b/>
        </w:rPr>
      </w:pPr>
      <w:r>
        <w:rPr>
          <w:b/>
        </w:rPr>
        <w:t>Quelles sont les opérations qui ont été comptabilisées dans le journal des OD en février ?</w:t>
      </w:r>
    </w:p>
    <w:p w:rsidR="00D37671" w:rsidRPr="00D55E81" w:rsidRDefault="00D37671" w:rsidP="00D3767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D37671" w:rsidRPr="00D55E81" w:rsidRDefault="00D37671" w:rsidP="00D37671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124D3E" w:rsidRPr="008D5D1F" w:rsidRDefault="00124D3E" w:rsidP="00D37671">
      <w:pPr>
        <w:spacing w:line="240" w:lineRule="auto"/>
        <w:rPr>
          <w:b/>
        </w:rPr>
      </w:pPr>
      <w:r w:rsidRPr="008D5D1F">
        <w:rPr>
          <w:b/>
        </w:rPr>
        <w:t xml:space="preserve">Le salaire de </w:t>
      </w:r>
      <w:r w:rsidR="008D5D1F">
        <w:rPr>
          <w:b/>
        </w:rPr>
        <w:t>M. Dupont Henri</w:t>
      </w:r>
      <w:r w:rsidRPr="008D5D1F">
        <w:rPr>
          <w:b/>
        </w:rPr>
        <w:t xml:space="preserve"> a-t-il été comptabilisé </w:t>
      </w:r>
      <w:r w:rsidR="00C313D8" w:rsidRPr="008D5D1F">
        <w:rPr>
          <w:b/>
        </w:rPr>
        <w:t xml:space="preserve">et réglé </w:t>
      </w:r>
      <w:r w:rsidRPr="008D5D1F">
        <w:rPr>
          <w:b/>
        </w:rPr>
        <w:t>pour le mois de mars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A1FE3" w:rsidRDefault="00C313D8" w:rsidP="00D37671">
      <w:pPr>
        <w:spacing w:after="60" w:line="240" w:lineRule="auto"/>
      </w:pPr>
      <w:r>
        <w:t xml:space="preserve">La gestion des droits d’utilisateur. </w:t>
      </w:r>
      <w:r w:rsidR="000A1FE3">
        <w:t>En tant que comptable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7"/>
        <w:gridCol w:w="820"/>
        <w:gridCol w:w="820"/>
      </w:tblGrid>
      <w:tr w:rsidR="00C313D8" w:rsidTr="007330F9">
        <w:trPr>
          <w:trHeight w:val="143"/>
          <w:jc w:val="center"/>
        </w:trPr>
        <w:tc>
          <w:tcPr>
            <w:tcW w:w="5837" w:type="dxa"/>
          </w:tcPr>
          <w:p w:rsidR="00C313D8" w:rsidRDefault="00C313D8" w:rsidP="000A1FE3"/>
        </w:tc>
        <w:tc>
          <w:tcPr>
            <w:tcW w:w="820" w:type="dxa"/>
            <w:vAlign w:val="center"/>
          </w:tcPr>
          <w:p w:rsidR="00C313D8" w:rsidRDefault="007330F9" w:rsidP="007330F9">
            <w:pPr>
              <w:jc w:val="center"/>
            </w:pPr>
            <w:r>
              <w:t>Oui</w:t>
            </w:r>
          </w:p>
        </w:tc>
        <w:tc>
          <w:tcPr>
            <w:tcW w:w="820" w:type="dxa"/>
            <w:vAlign w:val="center"/>
          </w:tcPr>
          <w:p w:rsidR="00C313D8" w:rsidRDefault="007330F9" w:rsidP="007330F9">
            <w:pPr>
              <w:jc w:val="center"/>
            </w:pPr>
            <w:r>
              <w:t>Non</w:t>
            </w:r>
          </w:p>
        </w:tc>
      </w:tr>
      <w:tr w:rsidR="00093993" w:rsidRPr="00C313D8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9C7FAC">
            <w:r>
              <w:t>Peut-on ajouter un nouveau client</w:t>
            </w:r>
            <w:r w:rsidR="00E15B4C">
              <w:t xml:space="preserve"> ? </w:t>
            </w:r>
            <w:r w:rsidR="00E15B4C">
              <w:br/>
            </w:r>
            <w:r>
              <w:t>(dans le module comptable)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9C7FAC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8D5D1F">
            <w:r>
              <w:t>Peut-on connaître le résultat de l’entreprise</w:t>
            </w:r>
            <w:r w:rsidR="00E15B4C">
              <w:t xml:space="preserve"> ? </w:t>
            </w:r>
            <w:r>
              <w:br/>
              <w:t>(dans le module comptable)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9C7FAC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C313D8" w:rsidRDefault="00C313D8" w:rsidP="00093993">
            <w:r>
              <w:t>Peut-on supprimer un bon de commande</w:t>
            </w:r>
            <w:r w:rsidR="00E15B4C">
              <w:t xml:space="preserve"> ? </w:t>
            </w:r>
            <w:r w:rsidR="00093993">
              <w:br/>
              <w:t>(dans le module commercial)</w:t>
            </w:r>
          </w:p>
        </w:tc>
        <w:tc>
          <w:tcPr>
            <w:tcW w:w="820" w:type="dxa"/>
            <w:vAlign w:val="center"/>
          </w:tcPr>
          <w:p w:rsidR="00C313D8" w:rsidRPr="009C7FAC" w:rsidRDefault="00C313D8" w:rsidP="00C313D8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C313D8" w:rsidRPr="009C7FAC" w:rsidRDefault="00C313D8" w:rsidP="00C313D8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093993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8D5D1F">
            <w:r>
              <w:t>Peut-on lancer une nouvelle campagne promotionnelle</w:t>
            </w:r>
            <w:r w:rsidR="00E15B4C">
              <w:t xml:space="preserve"> ? </w:t>
            </w:r>
            <w:r w:rsidR="009C7FAC">
              <w:br/>
            </w:r>
            <w:r>
              <w:t>(dans le module commercial)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9C7FAC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DA5E25" w:rsidRDefault="00DA5E25" w:rsidP="00DA5E25">
            <w:r>
              <w:t>Peut-il modifier l’intitulé d’un article</w:t>
            </w:r>
            <w:r w:rsidR="00E15B4C">
              <w:t xml:space="preserve"> ? </w:t>
            </w:r>
            <w:r>
              <w:br/>
              <w:t>(dans le module commercial)</w:t>
            </w:r>
          </w:p>
        </w:tc>
        <w:tc>
          <w:tcPr>
            <w:tcW w:w="820" w:type="dxa"/>
            <w:vAlign w:val="center"/>
          </w:tcPr>
          <w:p w:rsidR="00DA5E25" w:rsidRPr="009C7FAC" w:rsidRDefault="00DA5E25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DA5E25" w:rsidRPr="009C7FAC" w:rsidRDefault="00DA5E25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  <w:tr w:rsidR="00093993" w:rsidTr="009C7FAC">
        <w:trPr>
          <w:trHeight w:val="285"/>
          <w:jc w:val="center"/>
        </w:trPr>
        <w:tc>
          <w:tcPr>
            <w:tcW w:w="5837" w:type="dxa"/>
            <w:vAlign w:val="center"/>
          </w:tcPr>
          <w:p w:rsidR="00093993" w:rsidRDefault="00093993" w:rsidP="008D5D1F">
            <w:r>
              <w:t>Peut-on consulter le bulletin de salaire d’un collaborateur</w:t>
            </w:r>
            <w:r w:rsidR="00E15B4C">
              <w:t xml:space="preserve"> ? </w:t>
            </w:r>
            <w:r>
              <w:t>(dans le module de paye)</w:t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093993" w:rsidRPr="009C7FAC" w:rsidRDefault="00093993" w:rsidP="008D5D1F">
            <w:pPr>
              <w:jc w:val="center"/>
              <w:rPr>
                <w:sz w:val="36"/>
              </w:rPr>
            </w:pPr>
            <w:r w:rsidRPr="009C7FAC">
              <w:rPr>
                <w:sz w:val="36"/>
              </w:rPr>
              <w:sym w:font="Wingdings" w:char="F071"/>
            </w:r>
          </w:p>
        </w:tc>
      </w:tr>
    </w:tbl>
    <w:p w:rsidR="009C7FAC" w:rsidRDefault="009C7FAC">
      <w:r>
        <w:br w:type="page"/>
      </w:r>
    </w:p>
    <w:p w:rsidR="00CF5B9F" w:rsidRDefault="00CF5B9F" w:rsidP="00CF5B9F">
      <w:r>
        <w:lastRenderedPageBreak/>
        <w:t>Pour gérer au mieux les commandes des clients par téléphone, voici le processus modifié.</w:t>
      </w:r>
    </w:p>
    <w:p w:rsidR="00CF5B9F" w:rsidRPr="00DB01EF" w:rsidRDefault="00CF5B9F" w:rsidP="00CF5B9F">
      <w:pPr>
        <w:pBdr>
          <w:top w:val="single" w:sz="18" w:space="1" w:color="215868" w:themeColor="accent5" w:themeShade="80" w:shadow="1"/>
          <w:left w:val="single" w:sz="18" w:space="4" w:color="215868" w:themeColor="accent5" w:themeShade="80" w:shadow="1"/>
          <w:bottom w:val="single" w:sz="18" w:space="1" w:color="215868" w:themeColor="accent5" w:themeShade="80" w:shadow="1"/>
          <w:right w:val="single" w:sz="18" w:space="4" w:color="215868" w:themeColor="accent5" w:themeShade="80" w:shadow="1"/>
        </w:pBdr>
        <w:ind w:left="1701" w:right="1701"/>
        <w:rPr>
          <w:color w:val="31849B" w:themeColor="accent5" w:themeShade="BF"/>
          <w:sz w:val="28"/>
        </w:rPr>
      </w:pPr>
      <w:r w:rsidRPr="00DB01EF">
        <w:rPr>
          <w:color w:val="31849B" w:themeColor="accent5" w:themeShade="BF"/>
          <w:sz w:val="28"/>
        </w:rPr>
        <w:t xml:space="preserve">Flux de travail du traitement d’une </w:t>
      </w:r>
      <w:r>
        <w:rPr>
          <w:color w:val="31849B" w:themeColor="accent5" w:themeShade="BF"/>
          <w:sz w:val="28"/>
        </w:rPr>
        <w:t>vente</w:t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2597497</wp:posOffset>
            </wp:positionH>
            <wp:positionV relativeFrom="paragraph">
              <wp:posOffset>1219595</wp:posOffset>
            </wp:positionV>
            <wp:extent cx="438150" cy="526212"/>
            <wp:effectExtent l="19050" t="0" r="0" b="0"/>
            <wp:wrapNone/>
            <wp:docPr id="4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97790</wp:posOffset>
            </wp:positionV>
            <wp:extent cx="438150" cy="525780"/>
            <wp:effectExtent l="19050" t="0" r="0" b="0"/>
            <wp:wrapNone/>
            <wp:docPr id="4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D8">
        <w:rPr>
          <w:noProof/>
          <w:lang w:eastAsia="fr-FR"/>
        </w:rPr>
        <w:pict>
          <v:oval id="_x0000_s1126" style="position:absolute;margin-left:-5.2pt;margin-top:24.6pt;width:75.75pt;height:60pt;z-index:25182208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26" inset="0,0,0,0">
              <w:txbxContent>
                <w:p w:rsidR="00051ECF" w:rsidRPr="009C6D61" w:rsidRDefault="00051ECF" w:rsidP="00CF5B9F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8"/>
                    </w:rPr>
                    <w:t>Commande validée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shape id="_x0000_s1125" type="#_x0000_t68" style="position:absolute;margin-left:15.8pt;margin-top:93.6pt;width:38.25pt;height:53.25pt;z-index:25182105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25" inset="0,0,0,0">
              <w:txbxContent>
                <w:p w:rsidR="00051ECF" w:rsidRPr="00EB0B5C" w:rsidRDefault="00051ECF" w:rsidP="00CF5B9F">
                  <w:pPr>
                    <w:jc w:val="center"/>
                  </w:pPr>
                  <w:r w:rsidRPr="00EB0B5C">
                    <w:t>Saisir</w:t>
                  </w:r>
                </w:p>
              </w:txbxContent>
            </v:textbox>
          </v:shape>
        </w:pict>
      </w:r>
      <w:r w:rsidR="004005D8">
        <w:rPr>
          <w:noProof/>
          <w:lang w:eastAsia="fr-FR"/>
        </w:rPr>
        <w:pict>
          <v:oval id="_x0000_s1124" style="position:absolute;margin-left:-5.2pt;margin-top:154.2pt;width:75.75pt;height:60pt;z-index:251820032;mso-position-horizontal-relative:text;mso-position-vertical-relative:text" fillcolor="#ff6" strokecolor="yellow" strokeweight="1pt">
            <v:fill opacity="53740f" color2="#ffffc1" o:opacity2="0" rotate="t"/>
            <v:shadow on="t" type="perspective" color="#205867 [1608]" offset="1pt" offset2="-3pt"/>
            <v:textbox style="mso-next-textbox:#_x0000_s1124" inset="0,0,0,0">
              <w:txbxContent>
                <w:p w:rsidR="00051ECF" w:rsidRPr="009C6D61" w:rsidRDefault="00051ECF" w:rsidP="00CF5B9F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2"/>
                    </w:rPr>
                    <w:br/>
                  </w:r>
                  <w:r w:rsidRPr="009C6D61">
                    <w:rPr>
                      <w:b/>
                      <w:sz w:val="18"/>
                    </w:rPr>
                    <w:t>Commande par téléphone</w:t>
                  </w:r>
                </w:p>
              </w:txbxContent>
            </v:textbox>
          </v:oval>
        </w:pict>
      </w:r>
    </w:p>
    <w:p w:rsidR="00CF5B9F" w:rsidRPr="00323B09" w:rsidRDefault="004005D8" w:rsidP="00CF5B9F">
      <w:r>
        <w:rPr>
          <w:noProof/>
          <w:lang w:eastAsia="fr-FR"/>
        </w:rPr>
        <w:pict>
          <v:oval id="_x0000_s1130" style="position:absolute;margin-left:366.3pt;margin-top:8.15pt;width:85.75pt;height:60pt;z-index:251826176" fillcolor="yellow" strokecolor="yellow" strokeweight="1pt">
            <v:fill opacity="39322f" color2="#ffc" o:opacity2="24904f"/>
            <v:shadow on="t" type="perspective" color="#205867 [1608]" opacity=".5" offset="1pt" offset2="-3pt"/>
            <v:textbox style="mso-next-textbox:#_x0000_s1130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Marchandises</w:t>
                  </w:r>
                  <w:r>
                    <w:rPr>
                      <w:b/>
                      <w:sz w:val="18"/>
                    </w:rPr>
                    <w:br/>
                    <w:t>+</w:t>
                  </w:r>
                  <w:r>
                    <w:rPr>
                      <w:b/>
                      <w:sz w:val="18"/>
                    </w:rPr>
                    <w:br/>
                    <w:t>Bon de livraison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31" type="#_x0000_t68" style="position:absolute;margin-left:285.4pt;margin-top:-27.95pt;width:38.25pt;height:123.25pt;rotation:90;z-index:25182720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1" inset="0,0,0,0">
              <w:txbxContent>
                <w:p w:rsidR="00051ECF" w:rsidRPr="00EB0B5C" w:rsidRDefault="00051ECF" w:rsidP="00CF5B9F">
                  <w:pPr>
                    <w:jc w:val="center"/>
                  </w:pPr>
                  <w:r w:rsidRPr="00EB0B5C">
                    <w:t>Livrer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9" style="position:absolute;margin-left:144.05pt;margin-top:3.85pt;width:98.85pt;height:60pt;z-index:25182515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29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Préparatifs</w:t>
                  </w:r>
                  <w:r>
                    <w:rPr>
                      <w:b/>
                      <w:sz w:val="18"/>
                    </w:rPr>
                    <w:br/>
                    <w:t>+</w:t>
                  </w:r>
                  <w:r>
                    <w:rPr>
                      <w:b/>
                      <w:sz w:val="18"/>
                    </w:rPr>
                    <w:br/>
                    <w:t>Bon de livraison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28" type="#_x0000_t68" style="position:absolute;margin-left:80.15pt;margin-top:-4.75pt;width:55.3pt;height:72.5pt;rotation:90;z-index:25182412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8" inset="0,0,0,0">
              <w:txbxContent>
                <w:p w:rsidR="00051ECF" w:rsidRPr="00EB0B5C" w:rsidRDefault="00051ECF" w:rsidP="00CF5B9F">
                  <w:pPr>
                    <w:jc w:val="center"/>
                  </w:pPr>
                  <w:r>
                    <w:t>Ordre de lancement</w:t>
                  </w:r>
                </w:p>
              </w:txbxContent>
            </v:textbox>
          </v:shape>
        </w:pict>
      </w:r>
    </w:p>
    <w:p w:rsidR="00CF5B9F" w:rsidRPr="00323B09" w:rsidRDefault="00CF5B9F" w:rsidP="00CF5B9F"/>
    <w:p w:rsidR="00CF5B9F" w:rsidRPr="00323B09" w:rsidRDefault="004005D8" w:rsidP="00CF5B9F">
      <w:r>
        <w:rPr>
          <w:noProof/>
          <w:lang w:eastAsia="fr-FR"/>
        </w:rPr>
        <w:pict>
          <v:shape id="_x0000_s1140" type="#_x0000_t68" style="position:absolute;margin-left:320.7pt;margin-top:144.35pt;width:33.65pt;height:62.4pt;rotation:180;z-index:2518384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40" inset="0,0,0,0">
              <w:txbxContent>
                <w:p w:rsidR="00051ECF" w:rsidRPr="00BD2B9D" w:rsidRDefault="00051ECF" w:rsidP="00CF5B9F">
                  <w:pPr>
                    <w:jc w:val="center"/>
                  </w:pPr>
                  <w:r>
                    <w:t>Valider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9" type="#_x0000_t68" style="position:absolute;margin-left:177.4pt;margin-top:17.3pt;width:33.65pt;height:62.4pt;rotation:180;z-index:25183744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39" inset="0,0,0,0">
              <w:txbxContent>
                <w:p w:rsidR="00051ECF" w:rsidRPr="00BD2B9D" w:rsidRDefault="00051ECF" w:rsidP="00CF5B9F">
                  <w:pPr>
                    <w:jc w:val="center"/>
                  </w:pPr>
                  <w:r>
                    <w:t>Confirmer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68" style="position:absolute;margin-left:177.4pt;margin-top:17.3pt;width:33.65pt;height:62.4pt;rotation:180;z-index:25182822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32" inset="0,0,0,0">
              <w:txbxContent>
                <w:p w:rsidR="00051ECF" w:rsidRPr="00BD2B9D" w:rsidRDefault="00051ECF" w:rsidP="00CF5B9F">
                  <w:pPr>
                    <w:jc w:val="center"/>
                  </w:pPr>
                  <w:r>
                    <w:t>Confirmer</w:t>
                  </w:r>
                </w:p>
              </w:txbxContent>
            </v:textbox>
          </v:shape>
        </w:pict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453390</wp:posOffset>
            </wp:positionV>
            <wp:extent cx="515620" cy="586105"/>
            <wp:effectExtent l="19050" t="0" r="0" b="0"/>
            <wp:wrapNone/>
            <wp:docPr id="3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3130538</wp:posOffset>
            </wp:positionH>
            <wp:positionV relativeFrom="paragraph">
              <wp:posOffset>384570</wp:posOffset>
            </wp:positionV>
            <wp:extent cx="515788" cy="586596"/>
            <wp:effectExtent l="19050" t="0" r="467" b="0"/>
            <wp:wrapNone/>
            <wp:docPr id="3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440055" cy="526415"/>
            <wp:effectExtent l="19050" t="0" r="0" b="0"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1042945</wp:posOffset>
            </wp:positionH>
            <wp:positionV relativeFrom="paragraph">
              <wp:posOffset>-1254448</wp:posOffset>
            </wp:positionV>
            <wp:extent cx="510073" cy="586596"/>
            <wp:effectExtent l="19050" t="0" r="4277" b="0"/>
            <wp:wrapNone/>
            <wp:docPr id="2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39370</wp:posOffset>
            </wp:positionV>
            <wp:extent cx="508635" cy="586105"/>
            <wp:effectExtent l="19050" t="0" r="5715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Pr="00323B09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904923</wp:posOffset>
            </wp:positionH>
            <wp:positionV relativeFrom="paragraph">
              <wp:posOffset>41551</wp:posOffset>
            </wp:positionV>
            <wp:extent cx="498535" cy="560717"/>
            <wp:effectExtent l="19050" t="0" r="0" b="0"/>
            <wp:wrapNone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D8">
        <w:rPr>
          <w:noProof/>
          <w:lang w:eastAsia="fr-FR"/>
        </w:rPr>
        <w:pict>
          <v:oval id="_x0000_s1127" style="position:absolute;margin-left:158.3pt;margin-top:3.35pt;width:75.75pt;height:60pt;z-index:25182310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27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rFonts w:ascii="Calibri" w:hAnsi="Calibri"/>
                      <w:b/>
                      <w:sz w:val="12"/>
                    </w:rPr>
                    <w:br/>
                  </w:r>
                  <w:r>
                    <w:rPr>
                      <w:b/>
                      <w:sz w:val="18"/>
                    </w:rPr>
                    <w:t>Avis de livraison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shape id="_x0000_s1133" type="#_x0000_t68" style="position:absolute;margin-left:248.15pt;margin-top:3.65pt;width:38.25pt;height:57.5pt;rotation:90;z-index:251829248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3" inset="0,0,0,0">
              <w:txbxContent>
                <w:p w:rsidR="00051ECF" w:rsidRPr="00EB0B5C" w:rsidRDefault="00051ECF" w:rsidP="00CF5B9F">
                  <w:pPr>
                    <w:jc w:val="center"/>
                  </w:pPr>
                  <w:r>
                    <w:t>Etablir</w:t>
                  </w:r>
                </w:p>
              </w:txbxContent>
            </v:textbox>
          </v:shape>
        </w:pict>
      </w:r>
      <w:r w:rsidR="004005D8">
        <w:rPr>
          <w:noProof/>
          <w:lang w:eastAsia="fr-FR"/>
        </w:rPr>
        <w:pict>
          <v:oval id="_x0000_s1137" style="position:absolute;margin-left:429.85pt;margin-top:3.45pt;width:75.75pt;height:60pt;z-index:251835392;mso-position-horizontal-relative:text;mso-position-vertical-relative:text" fillcolor="yellow" strokecolor="yellow" strokeweight="1pt">
            <v:fill opacity="35389f" color2="#b6dde8 [1304]"/>
            <v:shadow on="t" type="perspective" color="#205867 [1608]" opacity=".5" offset="1pt" offset2="-3pt"/>
            <v:textbox style="mso-next-textbox:#_x0000_s1137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oval id="_x0000_s1134" style="position:absolute;margin-left:296.05pt;margin-top:3.35pt;width:75.75pt;height:60pt;z-index:251830272;mso-position-horizontal-relative:text;mso-position-vertical-relative:text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134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shape id="_x0000_s1136" type="#_x0000_t68" style="position:absolute;margin-left:381.95pt;margin-top:3.75pt;width:38.25pt;height:57.5pt;rotation:90;z-index:251834368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6" inset="0,0,0,0">
              <w:txbxContent>
                <w:p w:rsidR="00051ECF" w:rsidRPr="00EB0B5C" w:rsidRDefault="00051ECF" w:rsidP="00CF5B9F">
                  <w:pPr>
                    <w:jc w:val="center"/>
                  </w:pPr>
                  <w:r w:rsidRPr="00EB0B5C">
                    <w:t>Expédier</w:t>
                  </w:r>
                </w:p>
              </w:txbxContent>
            </v:textbox>
          </v:shape>
        </w:pict>
      </w:r>
    </w:p>
    <w:p w:rsidR="00CF5B9F" w:rsidRDefault="00CF5B9F" w:rsidP="00CF5B9F"/>
    <w:p w:rsidR="00CF5B9F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146685</wp:posOffset>
            </wp:positionV>
            <wp:extent cx="530860" cy="568960"/>
            <wp:effectExtent l="19050" t="0" r="2540" b="0"/>
            <wp:wrapNone/>
            <wp:docPr id="2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9F" w:rsidRDefault="00CF5B9F" w:rsidP="00CF5B9F"/>
    <w:p w:rsidR="00CF5B9F" w:rsidRDefault="00CF5B9F" w:rsidP="00CF5B9F"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81280</wp:posOffset>
            </wp:positionV>
            <wp:extent cx="530225" cy="568960"/>
            <wp:effectExtent l="19050" t="0" r="3175" b="0"/>
            <wp:wrapNone/>
            <wp:docPr id="3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D8">
        <w:rPr>
          <w:noProof/>
          <w:lang w:eastAsia="fr-FR"/>
        </w:rPr>
        <w:pict>
          <v:oval id="_x0000_s1142" style="position:absolute;margin-left:167.15pt;margin-top:21.65pt;width:75.75pt;height:60pt;z-index:251841536;mso-position-horizontal-relative:text;mso-position-vertical-relative:text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42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Ecriture Validée</w:t>
                  </w:r>
                </w:p>
              </w:txbxContent>
            </v:textbox>
          </v:oval>
        </w:pict>
      </w:r>
    </w:p>
    <w:p w:rsidR="00CF5B9F" w:rsidRDefault="004005D8" w:rsidP="00CF5B9F">
      <w:r>
        <w:rPr>
          <w:noProof/>
          <w:lang w:eastAsia="fr-FR"/>
        </w:rPr>
        <w:pict>
          <v:shape id="_x0000_s1138" type="#_x0000_t68" style="position:absolute;margin-left:252.7pt;margin-top:3.65pt;width:38.25pt;height:57.5pt;rotation:270;z-index:25183641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38" inset="0,0,0,0">
              <w:txbxContent>
                <w:p w:rsidR="00051ECF" w:rsidRPr="00EB0B5C" w:rsidRDefault="00051ECF" w:rsidP="00CF5B9F">
                  <w:pPr>
                    <w:jc w:val="center"/>
                  </w:pPr>
                  <w:r>
                    <w:t>Contrôler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1" style="position:absolute;margin-left:303.4pt;margin-top:3.2pt;width:75.75pt;height:60pt;z-index:2518394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41" inset="0,0,0,0">
              <w:txbxContent>
                <w:p w:rsidR="00051ECF" w:rsidRPr="005A0A9D" w:rsidRDefault="00051ECF" w:rsidP="00CF5B9F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br/>
                    <w:t>Ecriture comptable</w:t>
                  </w:r>
                </w:p>
              </w:txbxContent>
            </v:textbox>
          </v:oval>
        </w:pict>
      </w:r>
    </w:p>
    <w:p w:rsidR="00CF5B9F" w:rsidRDefault="00CF5B9F" w:rsidP="00CF5B9F"/>
    <w:p w:rsidR="00CF5B9F" w:rsidRDefault="00CF5B9F" w:rsidP="00CF5B9F"/>
    <w:p w:rsidR="00E11934" w:rsidRPr="00323B09" w:rsidRDefault="004005D8" w:rsidP="00E11934">
      <w:r>
        <w:rPr>
          <w:noProof/>
          <w:lang w:eastAsia="fr-FR"/>
        </w:rPr>
        <w:pict>
          <v:rect id="_x0000_s1161" style="position:absolute;margin-left:21.25pt;margin-top:3.05pt;width:439.65pt;height:69pt;z-index:-251411456" fillcolor="white [3201]" strokecolor="#4bacc6 [3208]" strokeweight="5pt">
            <v:stroke linestyle="thickThin"/>
            <v:shadow color="#868686"/>
          </v:rect>
        </w:pict>
      </w:r>
      <w:r>
        <w:rPr>
          <w:noProof/>
          <w:lang w:eastAsia="fr-FR"/>
        </w:rPr>
        <w:pict>
          <v:oval id="_x0000_s1159" style="position:absolute;margin-left:35.85pt;margin-top:7.35pt;width:40.2pt;height:29.15pt;z-index:25190297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59" inset="0,0,0,0">
              <w:txbxContent>
                <w:p w:rsidR="00051ECF" w:rsidRPr="009C6D61" w:rsidRDefault="00051ECF" w:rsidP="00E11934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60" type="#_x0000_t68" style="position:absolute;margin-left:193.2pt;margin-top:13.95pt;width:20.65pt;height:36.1pt;rotation:90;z-index:25190400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60" inset="0,0,0,0">
              <w:txbxContent>
                <w:p w:rsidR="00051ECF" w:rsidRPr="00EB0B5C" w:rsidRDefault="00051ECF" w:rsidP="00E11934">
                  <w:pPr>
                    <w:jc w:val="center"/>
                  </w:pPr>
                </w:p>
              </w:txbxContent>
            </v:textbox>
          </v:shape>
        </w:pict>
      </w:r>
    </w:p>
    <w:p w:rsidR="00E11934" w:rsidRDefault="00E11934" w:rsidP="00E11934">
      <w:pPr>
        <w:tabs>
          <w:tab w:val="left" w:pos="1485"/>
          <w:tab w:val="left" w:pos="4536"/>
        </w:tabs>
        <w:ind w:left="1701"/>
      </w:pPr>
      <w:r>
        <w:rPr>
          <w:noProof/>
          <w:lang w:eastAsia="fr-FR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163195</wp:posOffset>
            </wp:positionV>
            <wp:extent cx="333375" cy="371475"/>
            <wp:effectExtent l="19050" t="0" r="9525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210820</wp:posOffset>
            </wp:positionV>
            <wp:extent cx="278130" cy="333375"/>
            <wp:effectExtent l="19050" t="0" r="7620" b="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191770</wp:posOffset>
            </wp:positionV>
            <wp:extent cx="295275" cy="333375"/>
            <wp:effectExtent l="19050" t="0" r="9525" b="0"/>
            <wp:wrapNone/>
            <wp:docPr id="3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191770</wp:posOffset>
            </wp:positionV>
            <wp:extent cx="352425" cy="390525"/>
            <wp:effectExtent l="19050" t="0" r="9525" b="0"/>
            <wp:wrapNone/>
            <wp:docPr id="3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Etat du document</w:t>
      </w:r>
      <w:r>
        <w:tab/>
        <w:t>Action/Transition</w:t>
      </w:r>
    </w:p>
    <w:p w:rsidR="00CF5B9F" w:rsidRPr="00E11934" w:rsidRDefault="00CF5B9F" w:rsidP="00E11934">
      <w:pPr>
        <w:spacing w:after="0" w:line="240" w:lineRule="auto"/>
        <w:rPr>
          <w:sz w:val="2"/>
        </w:rPr>
      </w:pPr>
    </w:p>
    <w:p w:rsidR="00CF5B9F" w:rsidRDefault="00CF5B9F" w:rsidP="00E11934">
      <w:pPr>
        <w:tabs>
          <w:tab w:val="left" w:pos="1032"/>
          <w:tab w:val="left" w:pos="1485"/>
        </w:tabs>
      </w:pPr>
      <w:r>
        <w:tab/>
      </w:r>
      <w:r w:rsidR="00E11934">
        <w:tab/>
      </w:r>
      <w:r>
        <w:t>Client</w:t>
      </w:r>
      <w:r>
        <w:tab/>
      </w:r>
      <w:r>
        <w:tab/>
        <w:t>Commercial</w:t>
      </w:r>
      <w:r>
        <w:tab/>
      </w:r>
      <w:r>
        <w:tab/>
        <w:t>Magasinier</w:t>
      </w:r>
      <w:r>
        <w:tab/>
      </w:r>
      <w:r>
        <w:tab/>
        <w:t>Comptable</w:t>
      </w:r>
    </w:p>
    <w:p w:rsidR="00CF5B9F" w:rsidRDefault="00CF5B9F" w:rsidP="00CF5B9F"/>
    <w:p w:rsidR="00CF5B9F" w:rsidRPr="008D5D1F" w:rsidRDefault="00CF5B9F" w:rsidP="00CF5B9F">
      <w:pPr>
        <w:rPr>
          <w:b/>
        </w:rPr>
      </w:pPr>
      <w:r w:rsidRPr="008D5D1F">
        <w:rPr>
          <w:b/>
        </w:rPr>
        <w:t xml:space="preserve">Pourquoi est-il plus judicieux que ce soit le commercial qui génère l’écriture comptable </w:t>
      </w:r>
      <w:r w:rsidRPr="008D5D1F">
        <w:rPr>
          <w:b/>
        </w:rPr>
        <w:br/>
        <w:t>de l’opération de vente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CF5B9F" w:rsidRDefault="00CF5B9F" w:rsidP="00CF5B9F">
      <w:r>
        <w:br w:type="page"/>
      </w:r>
    </w:p>
    <w:p w:rsidR="005639BD" w:rsidRDefault="005639BD" w:rsidP="005639BD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noProof/>
          <w:color w:val="948A54" w:themeColor="background2" w:themeShade="80"/>
          <w:lang w:eastAsia="fr-FR"/>
        </w:rPr>
        <w:lastRenderedPageBreak/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-652145</wp:posOffset>
            </wp:positionV>
            <wp:extent cx="781050" cy="685800"/>
            <wp:effectExtent l="19050" t="0" r="0" b="0"/>
            <wp:wrapNone/>
            <wp:docPr id="11" name="Image 2" descr="logo_EG_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 11" descr="logo_EG_10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EBC">
        <w:rPr>
          <w:rFonts w:ascii="Arial Black" w:hAnsi="Arial Black"/>
          <w:noProof/>
          <w:color w:val="948A54" w:themeColor="background2" w:themeShade="80"/>
          <w:lang w:eastAsia="fr-F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-795020</wp:posOffset>
            </wp:positionV>
            <wp:extent cx="6800850" cy="914400"/>
            <wp:effectExtent l="19050" t="0" r="0" b="0"/>
            <wp:wrapNone/>
            <wp:docPr id="12" name="Image 1" descr="flamme_mtp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Image 9" descr="flamme_mtpl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948A54" w:themeColor="background2" w:themeShade="80"/>
        </w:rPr>
        <w:t>L’analyse d’une entreprise avec un PGI (Progiciel de Gestion Intégré)</w:t>
      </w:r>
    </w:p>
    <w:p w:rsidR="005639BD" w:rsidRPr="00D25FAB" w:rsidRDefault="005639BD" w:rsidP="005639BD">
      <w:pPr>
        <w:jc w:val="center"/>
        <w:rPr>
          <w:rFonts w:ascii="Arial Black" w:hAnsi="Arial Black"/>
          <w:color w:val="948A54" w:themeColor="background2" w:themeShade="80"/>
        </w:rPr>
      </w:pPr>
      <w:r>
        <w:rPr>
          <w:rFonts w:ascii="Arial Black" w:hAnsi="Arial Black"/>
          <w:color w:val="948A54" w:themeColor="background2" w:themeShade="80"/>
        </w:rPr>
        <w:t>CAS SOLEX</w:t>
      </w:r>
    </w:p>
    <w:p w:rsidR="005639BD" w:rsidRDefault="005639BD" w:rsidP="005639BD">
      <w:pPr>
        <w:jc w:val="both"/>
      </w:pPr>
      <w:r>
        <w:t>Cette organisation a été créée par 3 amis, soucieux de faire renaître ce vélomoteur, leur principal objectif est de relancer l’utilisation de ce moyen de transport, de contribuer à la création d’emploi et voir par la suite de pouvoir tirer profit de cette activité.</w:t>
      </w:r>
    </w:p>
    <w:p w:rsidR="005639BD" w:rsidRDefault="005639BD" w:rsidP="005639BD">
      <w:r>
        <w:t xml:space="preserve">Solex 5000, après le premier mois d’activité, est surchargée par les activités croissantes. </w:t>
      </w:r>
    </w:p>
    <w:p w:rsidR="005639BD" w:rsidRDefault="005639BD" w:rsidP="005639BD">
      <w:pPr>
        <w:jc w:val="both"/>
      </w:pPr>
      <w:r>
        <w:t>Les 3 fondateurs viennent d’embaucher M. Dupont Henri rémunérée à 1 100 € au 1</w:t>
      </w:r>
      <w:r w:rsidRPr="002F17FC">
        <w:rPr>
          <w:vertAlign w:val="superscript"/>
        </w:rPr>
        <w:t>er</w:t>
      </w:r>
      <w:r>
        <w:t xml:space="preserve"> février à temps complet afin de les aider pour la préparation des colis, pour gérer les stocks… Ils envisagent de verser une prime supplémentaire à ce collaborateur qui ne cesse de satisfaire par son efficacité et de son mariage à venir (ce qui explique quelques absences).</w:t>
      </w:r>
    </w:p>
    <w:p w:rsidR="005639BD" w:rsidRDefault="005639BD" w:rsidP="005639B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24480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416560</wp:posOffset>
            </wp:positionV>
            <wp:extent cx="3016250" cy="2228850"/>
            <wp:effectExtent l="19050" t="0" r="0" b="0"/>
            <wp:wrapNone/>
            <wp:docPr id="15" name="Image 0" descr="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5.jpg"/>
                    <pic:cNvPicPr/>
                  </pic:nvPicPr>
                  <pic:blipFill>
                    <a:blip r:embed="rId10" cstate="print">
                      <a:lum bright="40000"/>
                    </a:blip>
                    <a:srcRect l="14773" r="911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Cette organisation commercialise exclusivement sur Internet (pièces diverses pour solex) et assure l’entretien/réparation de solex.</w:t>
      </w:r>
    </w:p>
    <w:p w:rsidR="005639BD" w:rsidRDefault="005639BD" w:rsidP="005639BD">
      <w:pPr>
        <w:spacing w:after="60" w:line="240" w:lineRule="auto"/>
      </w:pPr>
      <w:r>
        <w:t>Intervention de 3 utilisateurs :</w:t>
      </w:r>
    </w:p>
    <w:p w:rsidR="005639BD" w:rsidRDefault="005639BD" w:rsidP="005639BD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M. Gérard (propriétaire) qui assure le suivi comptable, </w:t>
      </w:r>
    </w:p>
    <w:p w:rsidR="005639BD" w:rsidRDefault="005639BD" w:rsidP="005639BD">
      <w:pPr>
        <w:pStyle w:val="Paragraphedeliste"/>
        <w:numPr>
          <w:ilvl w:val="0"/>
          <w:numId w:val="5"/>
        </w:numPr>
        <w:spacing w:after="60" w:line="240" w:lineRule="auto"/>
      </w:pPr>
      <w:r>
        <w:t xml:space="preserve">Mme </w:t>
      </w:r>
      <w:proofErr w:type="spellStart"/>
      <w:r>
        <w:t>Gesnet</w:t>
      </w:r>
      <w:proofErr w:type="spellEnd"/>
      <w:r>
        <w:t xml:space="preserve"> (propriétaire) qui assure le suivi commercial,</w:t>
      </w:r>
    </w:p>
    <w:p w:rsidR="005639BD" w:rsidRDefault="005639BD" w:rsidP="005639BD">
      <w:pPr>
        <w:pStyle w:val="Paragraphedeliste"/>
        <w:numPr>
          <w:ilvl w:val="0"/>
          <w:numId w:val="5"/>
        </w:numPr>
        <w:spacing w:after="60" w:line="240" w:lineRule="auto"/>
      </w:pPr>
      <w:r>
        <w:t>M. Savage (propriétaire) qui assure la paye.</w:t>
      </w:r>
    </w:p>
    <w:p w:rsidR="005639BD" w:rsidRDefault="005639BD" w:rsidP="005639BD">
      <w:r>
        <w:t xml:space="preserve">Vous porterez votre analyse sur la période </w:t>
      </w:r>
      <w:r>
        <w:br/>
        <w:t>du 1</w:t>
      </w:r>
      <w:r w:rsidRPr="00AB1A1E">
        <w:rPr>
          <w:vertAlign w:val="superscript"/>
        </w:rPr>
        <w:t>er</w:t>
      </w:r>
      <w:r>
        <w:t xml:space="preserve"> janvier 2012 au 31 mars 2012</w:t>
      </w:r>
    </w:p>
    <w:p w:rsidR="005639BD" w:rsidRPr="00D810DD" w:rsidRDefault="005639BD" w:rsidP="005639BD">
      <w:pPr>
        <w:rPr>
          <w:b/>
          <w:sz w:val="28"/>
        </w:rPr>
      </w:pPr>
      <w:r w:rsidRPr="00D810DD">
        <w:rPr>
          <w:b/>
          <w:sz w:val="28"/>
        </w:rPr>
        <w:t>Travaux à réaliser :</w:t>
      </w:r>
    </w:p>
    <w:p w:rsidR="005639BD" w:rsidRDefault="005639BD" w:rsidP="005639BD">
      <w:pPr>
        <w:rPr>
          <w:u w:val="single"/>
        </w:rPr>
      </w:pPr>
      <w:r>
        <w:rPr>
          <w:u w:val="single"/>
        </w:rPr>
        <w:t>Travail individuel :</w:t>
      </w:r>
    </w:p>
    <w:p w:rsidR="005639BD" w:rsidRPr="00D810DD" w:rsidRDefault="005639BD" w:rsidP="005639BD">
      <w:pPr>
        <w:jc w:val="both"/>
      </w:pPr>
      <w:r w:rsidRPr="00D810DD">
        <w:t xml:space="preserve">On vous demande d’effectuer, individuellement, les divers travaux de recherche </w:t>
      </w:r>
      <w:r>
        <w:t xml:space="preserve">en fonction </w:t>
      </w:r>
      <w:r w:rsidRPr="00D810DD">
        <w:t xml:space="preserve">de votre </w:t>
      </w:r>
      <w:r>
        <w:t>rôle</w:t>
      </w:r>
      <w:r w:rsidRPr="00D810DD">
        <w:t xml:space="preserve"> </w:t>
      </w:r>
      <w:r w:rsidR="00090BF1">
        <w:br/>
      </w:r>
      <w:r w:rsidRPr="00D810DD">
        <w:t>dans l’organisation</w:t>
      </w:r>
      <w:r>
        <w:t xml:space="preserve"> au 30 mars 2012.</w:t>
      </w:r>
    </w:p>
    <w:p w:rsidR="005639BD" w:rsidRPr="000A5C4E" w:rsidRDefault="005639BD" w:rsidP="005639BD">
      <w:pPr>
        <w:rPr>
          <w:u w:val="single"/>
        </w:rPr>
      </w:pPr>
      <w:r w:rsidRPr="000A5C4E">
        <w:rPr>
          <w:u w:val="single"/>
        </w:rPr>
        <w:t>Travaux de groupe</w:t>
      </w:r>
      <w:r>
        <w:rPr>
          <w:u w:val="single"/>
        </w:rPr>
        <w:t> :</w:t>
      </w:r>
    </w:p>
    <w:p w:rsidR="005639BD" w:rsidRDefault="005639BD" w:rsidP="005639BD">
      <w:pPr>
        <w:spacing w:after="120" w:line="240" w:lineRule="auto"/>
      </w:pPr>
      <w:r>
        <w:t xml:space="preserve">A partir de votre analyse, au travers de votre rôle dans l’entreprise, vous devez apporter vos remarques afin de pouvoir répondre aux questionnements des propriétaires de l’organisation : </w:t>
      </w:r>
    </w:p>
    <w:p w:rsidR="005639BD" w:rsidRPr="0054207C" w:rsidRDefault="005639BD" w:rsidP="005639BD">
      <w:pPr>
        <w:spacing w:after="120" w:line="240" w:lineRule="auto"/>
        <w:rPr>
          <w:b/>
        </w:rPr>
      </w:pPr>
      <w:r>
        <w:t xml:space="preserve">Les fondateurs envisagent l’octroi d’une prime supplémentaire de 100, 250 ou 500 € à M. Dupont Henri </w:t>
      </w:r>
      <w:r w:rsidR="00090BF1">
        <w:br/>
      </w:r>
      <w:r>
        <w:t xml:space="preserve">pour le mois de mars, tout en maintenant un résultat comptable de 1 500 € pour fin mars. </w:t>
      </w:r>
      <w:r>
        <w:br/>
      </w:r>
      <w:r w:rsidRPr="0054207C">
        <w:rPr>
          <w:b/>
        </w:rPr>
        <w:t>Quel peut être le montant de la prime que l’on peut lui accorder ?</w:t>
      </w:r>
    </w:p>
    <w:p w:rsidR="005639BD" w:rsidRPr="0054207C" w:rsidRDefault="005639BD" w:rsidP="005639BD">
      <w:pPr>
        <w:spacing w:after="120" w:line="240" w:lineRule="auto"/>
        <w:rPr>
          <w:b/>
        </w:rPr>
      </w:pPr>
      <w:r w:rsidRPr="007A3018">
        <w:t xml:space="preserve">Les dirigeants envisagent d’acheter un pont élévateur </w:t>
      </w:r>
      <w:r>
        <w:t xml:space="preserve">d’une valeur de 1 200 € TTC, </w:t>
      </w:r>
      <w:r w:rsidRPr="007A3018">
        <w:t xml:space="preserve">pour faciliter l’entretien </w:t>
      </w:r>
      <w:r w:rsidR="00090BF1">
        <w:br/>
      </w:r>
      <w:r w:rsidRPr="007A3018">
        <w:t>des solex</w:t>
      </w:r>
      <w:r>
        <w:t xml:space="preserve">. Mais ils veulent conserver une réserve de trésorerie de 8 000 € (dans le but d’acheter un local </w:t>
      </w:r>
      <w:r w:rsidR="00090BF1">
        <w:br/>
      </w:r>
      <w:r>
        <w:t>très prochainement)</w:t>
      </w:r>
      <w:r w:rsidRPr="007A3018">
        <w:t>.</w:t>
      </w:r>
      <w:r w:rsidRPr="007A3018">
        <w:br/>
      </w:r>
      <w:r w:rsidRPr="0054207C">
        <w:rPr>
          <w:b/>
        </w:rPr>
        <w:t>L’organisation peut-elle supporter financièrement cet investissement ?</w:t>
      </w:r>
    </w:p>
    <w:p w:rsidR="005639BD" w:rsidRPr="0054207C" w:rsidRDefault="005639BD" w:rsidP="005639BD">
      <w:pPr>
        <w:rPr>
          <w:b/>
        </w:rPr>
      </w:pPr>
      <w:r>
        <w:t xml:space="preserve">L’un de nos meilleurs clients désire passer une commande de 40 compteurs pour un montant total de 1 500 € HT. </w:t>
      </w:r>
      <w:r>
        <w:br/>
      </w:r>
      <w:r w:rsidRPr="0054207C">
        <w:rPr>
          <w:b/>
        </w:rPr>
        <w:t>Est-il possible de répondre à sa demande ?</w:t>
      </w:r>
    </w:p>
    <w:p w:rsidR="005639BD" w:rsidRPr="00CC5FBD" w:rsidRDefault="005639BD" w:rsidP="005639BD">
      <w:pPr>
        <w:spacing w:after="0" w:line="240" w:lineRule="auto"/>
        <w:rPr>
          <w:color w:val="4F6228" w:themeColor="accent3" w:themeShade="80"/>
        </w:rPr>
      </w:pPr>
      <w:r w:rsidRPr="00CC5FBD">
        <w:rPr>
          <w:color w:val="4F6228" w:themeColor="accent3" w:themeShade="80"/>
        </w:rPr>
        <w:t>Voici quelques pistes de réflexion émises par les dirigeants.</w:t>
      </w:r>
    </w:p>
    <w:p w:rsidR="000704B8" w:rsidRDefault="005639BD" w:rsidP="005639BD">
      <w:pPr>
        <w:spacing w:line="240" w:lineRule="auto"/>
      </w:pPr>
      <w:r w:rsidRPr="00CC5FBD">
        <w:rPr>
          <w:color w:val="4F6228" w:themeColor="accent3" w:themeShade="80"/>
        </w:rPr>
        <w:sym w:font="Wingdings" w:char="F0E8"/>
      </w:r>
      <w:r w:rsidRPr="00CC5FBD">
        <w:rPr>
          <w:color w:val="4F6228" w:themeColor="accent3" w:themeShade="80"/>
        </w:rPr>
        <w:t xml:space="preserve"> Accroître leur marge, augmenter le prix de vente, prospecter de nouveaux clients potentiels, revoir le montant de la prime, assurer un meilleur suivi des règlements !!!!!!!</w:t>
      </w:r>
      <w:r w:rsidR="000704B8">
        <w:br w:type="page"/>
      </w:r>
    </w:p>
    <w:p w:rsidR="00C35FC9" w:rsidRDefault="004005D8" w:rsidP="00F6382B">
      <w:r>
        <w:rPr>
          <w:noProof/>
          <w:lang w:eastAsia="fr-FR"/>
        </w:rPr>
        <w:lastRenderedPageBreak/>
        <w:pict>
          <v:rect id="_x0000_s1028" style="position:absolute;margin-left:-4.85pt;margin-top:-4.85pt;width:440pt;height:45.5pt;z-index:-251656192">
            <v:shadow on="t" opacity=".5" offset="6pt,6pt"/>
          </v:rect>
        </w:pict>
      </w:r>
      <w:r w:rsidR="00C35FC9">
        <w:t>Poste de travail : Gestion commerciale (Module Gestion)</w:t>
      </w:r>
      <w:r w:rsidR="00C35FC9">
        <w:tab/>
      </w:r>
      <w:r w:rsidR="00C35FC9">
        <w:tab/>
        <w:t xml:space="preserve">Société : Solex </w:t>
      </w:r>
      <w:r w:rsidR="00B05B41">
        <w:t>50</w:t>
      </w:r>
      <w:r w:rsidR="00C35FC9">
        <w:t>00</w:t>
      </w:r>
    </w:p>
    <w:p w:rsidR="00C35FC9" w:rsidRDefault="00C35FC9" w:rsidP="00F6382B">
      <w:r>
        <w:t xml:space="preserve">Code utilisateur : </w:t>
      </w:r>
      <w:r w:rsidR="00AB1A1E">
        <w:rPr>
          <w:b/>
        </w:rPr>
        <w:t>COMMERCIAL</w:t>
      </w:r>
      <w:r>
        <w:tab/>
      </w:r>
      <w:r>
        <w:tab/>
        <w:t xml:space="preserve">Mot de passe utilisateur : </w:t>
      </w:r>
      <w:r w:rsidR="007A3018">
        <w:rPr>
          <w:b/>
        </w:rPr>
        <w:t>com1</w:t>
      </w:r>
    </w:p>
    <w:p w:rsidR="00D25FAB" w:rsidRPr="00587FFC" w:rsidRDefault="00AB1A1E" w:rsidP="00D25FAB">
      <w:pPr>
        <w:rPr>
          <w:color w:val="595959" w:themeColor="text1" w:themeTint="A6"/>
        </w:rPr>
      </w:pPr>
      <w:r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-3175</wp:posOffset>
            </wp:positionV>
            <wp:extent cx="1657350" cy="901700"/>
            <wp:effectExtent l="19050" t="0" r="0" b="0"/>
            <wp:wrapNone/>
            <wp:docPr id="6" name="Image 3" descr="date_re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_realisati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485" w:rsidRPr="00587FFC">
        <w:rPr>
          <w:color w:val="595959" w:themeColor="text1" w:themeTint="A6"/>
        </w:rPr>
        <w:t xml:space="preserve">On vous demande de déterminer le secteur d’activité de l’organisation </w:t>
      </w:r>
      <w:r>
        <w:rPr>
          <w:color w:val="595959" w:themeColor="text1" w:themeTint="A6"/>
        </w:rPr>
        <w:br/>
      </w:r>
      <w:r w:rsidR="003C5485" w:rsidRPr="00587FFC">
        <w:rPr>
          <w:color w:val="595959" w:themeColor="text1" w:themeTint="A6"/>
        </w:rPr>
        <w:t xml:space="preserve">ainsi que le secteur d’activité qui génère le plus de Chiffre d’Affaires </w:t>
      </w:r>
      <w:r>
        <w:rPr>
          <w:color w:val="595959" w:themeColor="text1" w:themeTint="A6"/>
        </w:rPr>
        <w:br/>
      </w:r>
      <w:r w:rsidR="003C5485" w:rsidRPr="00587FFC">
        <w:rPr>
          <w:color w:val="595959" w:themeColor="text1" w:themeTint="A6"/>
        </w:rPr>
        <w:t>et de Marge.</w:t>
      </w:r>
    </w:p>
    <w:p w:rsidR="003C5485" w:rsidRDefault="003C5485" w:rsidP="00D25FAB">
      <w:r>
        <w:t xml:space="preserve">Pour cela vous </w:t>
      </w:r>
      <w:r w:rsidR="004F72AF">
        <w:t>pouv</w:t>
      </w:r>
      <w:r>
        <w:t>ez :</w:t>
      </w:r>
      <w:r w:rsidR="00AB1A1E" w:rsidRPr="00AB1A1E">
        <w:rPr>
          <w:noProof/>
          <w:color w:val="595959" w:themeColor="text1" w:themeTint="A6"/>
          <w:lang w:eastAsia="fr-FR"/>
        </w:rPr>
        <w:t xml:space="preserve"> </w:t>
      </w:r>
    </w:p>
    <w:p w:rsidR="003C5485" w:rsidRDefault="004F72AF" w:rsidP="004F72AF">
      <w:pPr>
        <w:pStyle w:val="Paragraphedeliste"/>
        <w:numPr>
          <w:ilvl w:val="0"/>
          <w:numId w:val="3"/>
        </w:numPr>
      </w:pPr>
      <w:r>
        <w:t>Afficher le graphique d’évolution des</w:t>
      </w:r>
      <w:r w:rsidR="003C196C">
        <w:t xml:space="preserve"> ventes et des</w:t>
      </w:r>
      <w:r>
        <w:t xml:space="preserve"> </w:t>
      </w:r>
      <w:r w:rsidR="003C196C">
        <w:t xml:space="preserve">marges pour chaque famille </w:t>
      </w:r>
      <w:r>
        <w:t>d’articles.</w:t>
      </w:r>
    </w:p>
    <w:p w:rsidR="003C5485" w:rsidRPr="008D5D1F" w:rsidRDefault="00560713" w:rsidP="0052363B">
      <w:pPr>
        <w:spacing w:line="240" w:lineRule="auto"/>
        <w:rPr>
          <w:b/>
        </w:rPr>
      </w:pPr>
      <w:r>
        <w:rPr>
          <w:b/>
        </w:rPr>
        <w:t>Quelle</w:t>
      </w:r>
      <w:r w:rsidR="003C5485" w:rsidRPr="008D5D1F">
        <w:rPr>
          <w:b/>
        </w:rPr>
        <w:t xml:space="preserve"> est </w:t>
      </w:r>
      <w:r>
        <w:rPr>
          <w:b/>
        </w:rPr>
        <w:t>la famille d’articles</w:t>
      </w:r>
      <w:r w:rsidR="003C5485" w:rsidRPr="008D5D1F">
        <w:rPr>
          <w:b/>
        </w:rPr>
        <w:t xml:space="preserve"> qui génère le plus de Chiffre d’</w:t>
      </w:r>
      <w:r w:rsidR="008D5D1F">
        <w:rPr>
          <w:b/>
        </w:rPr>
        <w:t>A</w:t>
      </w:r>
      <w:r w:rsidR="003C5485" w:rsidRPr="008D5D1F">
        <w:rPr>
          <w:b/>
        </w:rPr>
        <w:t>ffaires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560713" w:rsidP="0052363B">
      <w:pPr>
        <w:spacing w:line="240" w:lineRule="auto"/>
        <w:rPr>
          <w:b/>
        </w:rPr>
      </w:pPr>
      <w:r>
        <w:rPr>
          <w:b/>
        </w:rPr>
        <w:t>Quelle est la famille d’articles</w:t>
      </w:r>
      <w:r w:rsidR="003C5485" w:rsidRPr="008D5D1F">
        <w:rPr>
          <w:b/>
        </w:rPr>
        <w:t xml:space="preserve"> qui génère le plus de </w:t>
      </w:r>
      <w:r w:rsidR="008D5D1F">
        <w:rPr>
          <w:b/>
        </w:rPr>
        <w:t>M</w:t>
      </w:r>
      <w:r w:rsidR="003C5485" w:rsidRPr="008D5D1F">
        <w:rPr>
          <w:b/>
        </w:rPr>
        <w:t>arge</w:t>
      </w:r>
      <w:r w:rsidR="0052363B">
        <w:rPr>
          <w:b/>
        </w:rPr>
        <w:t xml:space="preserve"> (commerciale)</w:t>
      </w:r>
      <w:r w:rsidR="003C5485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560713" w:rsidP="0052363B">
      <w:pPr>
        <w:spacing w:line="240" w:lineRule="auto"/>
        <w:rPr>
          <w:b/>
        </w:rPr>
      </w:pPr>
      <w:r>
        <w:rPr>
          <w:b/>
        </w:rPr>
        <w:t>Selon vos connaissances, q</w:t>
      </w:r>
      <w:r w:rsidR="003C5485" w:rsidRPr="008D5D1F">
        <w:rPr>
          <w:b/>
        </w:rPr>
        <w:t>uelle différence faites-vous entre Chiffre d’</w:t>
      </w:r>
      <w:r w:rsidR="008D5D1F">
        <w:rPr>
          <w:b/>
        </w:rPr>
        <w:t>A</w:t>
      </w:r>
      <w:r w:rsidR="003C5485" w:rsidRPr="008D5D1F">
        <w:rPr>
          <w:b/>
        </w:rPr>
        <w:t>ffaires et Marge</w:t>
      </w:r>
      <w:r>
        <w:rPr>
          <w:b/>
        </w:rPr>
        <w:t xml:space="preserve"> (commerciale)</w:t>
      </w:r>
      <w:r w:rsidR="003C5485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5485" w:rsidRPr="008D5D1F" w:rsidRDefault="003C5485" w:rsidP="0052363B">
      <w:pPr>
        <w:spacing w:line="240" w:lineRule="auto"/>
        <w:rPr>
          <w:b/>
        </w:rPr>
      </w:pPr>
      <w:r w:rsidRPr="008D5D1F">
        <w:rPr>
          <w:b/>
        </w:rPr>
        <w:t>L’organisation est-elle Industrielle, commerciale ou prestataire de service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587FFC" w:rsidRDefault="003C196C" w:rsidP="003C196C">
      <w:pPr>
        <w:rPr>
          <w:color w:val="595959" w:themeColor="text1" w:themeTint="A6"/>
        </w:rPr>
      </w:pPr>
      <w:r w:rsidRPr="00587FFC">
        <w:rPr>
          <w:color w:val="595959" w:themeColor="text1" w:themeTint="A6"/>
        </w:rPr>
        <w:t>On vous demande d’analyser sa position par rapport à ses clients</w:t>
      </w:r>
      <w:r w:rsidR="00587FFC">
        <w:rPr>
          <w:color w:val="595959" w:themeColor="text1" w:themeTint="A6"/>
        </w:rPr>
        <w:t>.</w:t>
      </w:r>
    </w:p>
    <w:p w:rsidR="003C196C" w:rsidRDefault="003C196C" w:rsidP="003C196C">
      <w:r>
        <w:t>Pour cela vous devez :</w:t>
      </w:r>
    </w:p>
    <w:p w:rsidR="00772919" w:rsidRPr="00C313D8" w:rsidRDefault="00772919" w:rsidP="00667C2A">
      <w:pPr>
        <w:pStyle w:val="Paragraphedeliste"/>
        <w:numPr>
          <w:ilvl w:val="0"/>
          <w:numId w:val="3"/>
        </w:numPr>
      </w:pPr>
      <w:r w:rsidRPr="00C313D8">
        <w:t>Afficher le montant de Chiffre d’affaires par client.</w:t>
      </w:r>
    </w:p>
    <w:p w:rsidR="003C196C" w:rsidRDefault="00667C2A" w:rsidP="00667C2A">
      <w:pPr>
        <w:pStyle w:val="Paragraphedeliste"/>
        <w:numPr>
          <w:ilvl w:val="0"/>
          <w:numId w:val="3"/>
        </w:numPr>
      </w:pPr>
      <w:r>
        <w:t>Afficher les clients qui ont déjà fait l’objet d’une relance</w:t>
      </w:r>
      <w:r w:rsidR="00772919">
        <w:t>.</w:t>
      </w:r>
    </w:p>
    <w:p w:rsidR="00772919" w:rsidRDefault="00772919" w:rsidP="00667C2A">
      <w:pPr>
        <w:pStyle w:val="Paragraphedeliste"/>
        <w:numPr>
          <w:ilvl w:val="0"/>
          <w:numId w:val="3"/>
        </w:numPr>
      </w:pPr>
      <w:r>
        <w:t>Consulter certains comptes afin de visualiser le suivi (Lettrage)</w:t>
      </w:r>
      <w:r w:rsidR="00C313D8">
        <w:t>.</w:t>
      </w:r>
    </w:p>
    <w:p w:rsidR="003C196C" w:rsidRPr="008D5D1F" w:rsidRDefault="003C196C" w:rsidP="0052363B">
      <w:pPr>
        <w:spacing w:line="240" w:lineRule="auto"/>
        <w:rPr>
          <w:b/>
        </w:rPr>
      </w:pPr>
      <w:r w:rsidRPr="008D5D1F">
        <w:rPr>
          <w:b/>
        </w:rPr>
        <w:t>Quel est le client avec lequel on génère le plus d’activité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560713" w:rsidRPr="00560713" w:rsidRDefault="00560713" w:rsidP="0052363B">
      <w:pPr>
        <w:spacing w:line="240" w:lineRule="auto"/>
        <w:rPr>
          <w:b/>
        </w:rPr>
      </w:pPr>
      <w:r w:rsidRPr="00560713">
        <w:rPr>
          <w:b/>
        </w:rPr>
        <w:t>Quels sont les clients qui ont déjà fait l’objet d’une relance</w:t>
      </w:r>
      <w:r>
        <w:rPr>
          <w:b/>
        </w:rPr>
        <w:t> ?</w:t>
      </w:r>
      <w:r w:rsidR="0052363B">
        <w:rPr>
          <w:b/>
        </w:rPr>
        <w:t xml:space="preserve"> A quelle catégorie de client appartiennent-ils ?</w:t>
      </w:r>
    </w:p>
    <w:p w:rsidR="00560713" w:rsidRPr="00D55E81" w:rsidRDefault="00560713" w:rsidP="00560713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8D5D1F" w:rsidRDefault="00560713" w:rsidP="0052363B">
      <w:pPr>
        <w:spacing w:line="240" w:lineRule="auto"/>
        <w:rPr>
          <w:b/>
        </w:rPr>
      </w:pPr>
      <w:r>
        <w:rPr>
          <w:b/>
        </w:rPr>
        <w:t xml:space="preserve">Quel est le client qui n’a toujours pas </w:t>
      </w:r>
      <w:r w:rsidR="0052363B">
        <w:rPr>
          <w:b/>
        </w:rPr>
        <w:t>répondu a nos relances (créance qui restent impayées au 30 mars 2012)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772919" w:rsidRPr="008D5D1F" w:rsidRDefault="0052363B" w:rsidP="0052363B">
      <w:pPr>
        <w:spacing w:line="240" w:lineRule="auto"/>
        <w:rPr>
          <w:b/>
        </w:rPr>
      </w:pPr>
      <w:r>
        <w:rPr>
          <w:b/>
        </w:rPr>
        <w:t>En fonction de votre analyse, les exigences en matières de relance seraient-elles les mêmes pour ces deux clients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0549E" w:rsidRPr="006D56F8" w:rsidRDefault="006D56F8" w:rsidP="0060549E">
      <w:pPr>
        <w:rPr>
          <w:color w:val="595959" w:themeColor="text1" w:themeTint="A6"/>
        </w:rPr>
      </w:pPr>
      <w:r w:rsidRPr="00587FFC">
        <w:rPr>
          <w:color w:val="595959" w:themeColor="text1" w:themeTint="A6"/>
        </w:rPr>
        <w:lastRenderedPageBreak/>
        <w:t xml:space="preserve">On vous demande d’analyser </w:t>
      </w:r>
      <w:r>
        <w:rPr>
          <w:color w:val="595959" w:themeColor="text1" w:themeTint="A6"/>
        </w:rPr>
        <w:t xml:space="preserve">une proposition commerciale. </w:t>
      </w:r>
      <w:r w:rsidR="0060549E" w:rsidRPr="006D56F8">
        <w:rPr>
          <w:color w:val="595959" w:themeColor="text1" w:themeTint="A6"/>
        </w:rPr>
        <w:t xml:space="preserve">Un client voudrait acheter 40 compteurs </w:t>
      </w:r>
      <w:r w:rsidR="00AB1A1E">
        <w:rPr>
          <w:color w:val="595959" w:themeColor="text1" w:themeTint="A6"/>
        </w:rPr>
        <w:t xml:space="preserve">rectangulaires </w:t>
      </w:r>
      <w:r w:rsidR="000B634A" w:rsidRPr="006D56F8">
        <w:rPr>
          <w:color w:val="595959" w:themeColor="text1" w:themeTint="A6"/>
        </w:rPr>
        <w:t>pour un total HT de 1 500</w:t>
      </w:r>
      <w:r w:rsidR="0060549E" w:rsidRPr="006D56F8">
        <w:rPr>
          <w:color w:val="595959" w:themeColor="text1" w:themeTint="A6"/>
        </w:rPr>
        <w:t xml:space="preserve"> </w:t>
      </w:r>
      <w:r w:rsidR="000B634A" w:rsidRPr="006D56F8">
        <w:rPr>
          <w:color w:val="595959" w:themeColor="text1" w:themeTint="A6"/>
        </w:rPr>
        <w:t>euros</w:t>
      </w:r>
      <w:r>
        <w:rPr>
          <w:color w:val="595959" w:themeColor="text1" w:themeTint="A6"/>
        </w:rPr>
        <w:t>.</w:t>
      </w:r>
    </w:p>
    <w:p w:rsidR="006D56F8" w:rsidRDefault="006D56F8" w:rsidP="006D56F8">
      <w:r>
        <w:t>Pour cela vous devez :</w:t>
      </w:r>
    </w:p>
    <w:p w:rsidR="006D56F8" w:rsidRPr="00D810DD" w:rsidRDefault="00D810DD" w:rsidP="006D56F8">
      <w:pPr>
        <w:pStyle w:val="Paragraphedeliste"/>
        <w:numPr>
          <w:ilvl w:val="0"/>
          <w:numId w:val="3"/>
        </w:numPr>
      </w:pPr>
      <w:r w:rsidRPr="00D810DD">
        <w:t>Consulter la liste des articles.</w:t>
      </w:r>
    </w:p>
    <w:p w:rsidR="00D810DD" w:rsidRPr="00D810DD" w:rsidRDefault="00D810DD" w:rsidP="006D56F8">
      <w:pPr>
        <w:pStyle w:val="Paragraphedeliste"/>
        <w:numPr>
          <w:ilvl w:val="0"/>
          <w:numId w:val="3"/>
        </w:numPr>
      </w:pPr>
      <w:r w:rsidRPr="00D810DD">
        <w:t>Consulter la fiche article correspondante.</w:t>
      </w:r>
    </w:p>
    <w:p w:rsidR="000B634A" w:rsidRPr="008D5D1F" w:rsidRDefault="000B634A" w:rsidP="0060549E">
      <w:pPr>
        <w:rPr>
          <w:b/>
        </w:rPr>
      </w:pPr>
      <w:r w:rsidRPr="008D5D1F">
        <w:rPr>
          <w:b/>
        </w:rPr>
        <w:t>Existe-t-il suffisamment d’articles en stock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0549E" w:rsidRPr="008D5D1F" w:rsidRDefault="000B634A" w:rsidP="0060549E">
      <w:pPr>
        <w:rPr>
          <w:b/>
        </w:rPr>
      </w:pPr>
      <w:r w:rsidRPr="008D5D1F">
        <w:rPr>
          <w:b/>
        </w:rPr>
        <w:t xml:space="preserve">Est-il possible de vendre </w:t>
      </w:r>
      <w:r w:rsidR="00617AEF">
        <w:rPr>
          <w:b/>
        </w:rPr>
        <w:t>les compteurs rectangulaires</w:t>
      </w:r>
      <w:r w:rsidRPr="008D5D1F">
        <w:rPr>
          <w:b/>
        </w:rPr>
        <w:t xml:space="preserve"> pour ce montant</w:t>
      </w:r>
      <w:r w:rsidR="00617AEF">
        <w:rPr>
          <w:b/>
        </w:rPr>
        <w:t xml:space="preserve"> de 1 500 € HT</w:t>
      </w:r>
      <w:r w:rsidR="0060549E" w:rsidRPr="008D5D1F">
        <w:rPr>
          <w:b/>
        </w:rPr>
        <w:t>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3C196C" w:rsidRPr="008D5D1F" w:rsidRDefault="000B634A" w:rsidP="003C196C">
      <w:pPr>
        <w:rPr>
          <w:b/>
        </w:rPr>
      </w:pPr>
      <w:r w:rsidRPr="008D5D1F">
        <w:rPr>
          <w:b/>
        </w:rPr>
        <w:t>Que faudrait-il envisa</w:t>
      </w:r>
      <w:r w:rsidR="00617AEF">
        <w:rPr>
          <w:b/>
        </w:rPr>
        <w:t>ger si nous voulons répondre à cette</w:t>
      </w:r>
      <w:r w:rsidRPr="008D5D1F">
        <w:rPr>
          <w:b/>
        </w:rPr>
        <w:t xml:space="preserve"> demande ?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9C7FAC" w:rsidRPr="00D55E81" w:rsidRDefault="009C7FAC" w:rsidP="009C7FAC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093993" w:rsidRDefault="00093993" w:rsidP="00093993">
      <w:r>
        <w:t>La gestion des droits d’utilisateur. En tant que commercial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7"/>
        <w:gridCol w:w="801"/>
        <w:gridCol w:w="801"/>
      </w:tblGrid>
      <w:tr w:rsidR="00093993" w:rsidTr="007330F9">
        <w:trPr>
          <w:trHeight w:val="425"/>
          <w:jc w:val="center"/>
        </w:trPr>
        <w:tc>
          <w:tcPr>
            <w:tcW w:w="5697" w:type="dxa"/>
          </w:tcPr>
          <w:p w:rsidR="00093993" w:rsidRDefault="00093993" w:rsidP="008D5D1F"/>
        </w:tc>
        <w:tc>
          <w:tcPr>
            <w:tcW w:w="801" w:type="dxa"/>
            <w:vAlign w:val="center"/>
          </w:tcPr>
          <w:p w:rsidR="00093993" w:rsidRDefault="007330F9" w:rsidP="007330F9">
            <w:pPr>
              <w:jc w:val="center"/>
            </w:pPr>
            <w:r>
              <w:t>Oui</w:t>
            </w:r>
          </w:p>
        </w:tc>
        <w:tc>
          <w:tcPr>
            <w:tcW w:w="801" w:type="dxa"/>
            <w:vAlign w:val="center"/>
          </w:tcPr>
          <w:p w:rsidR="00093993" w:rsidRDefault="007330F9" w:rsidP="007330F9">
            <w:pPr>
              <w:jc w:val="center"/>
            </w:pPr>
            <w:r>
              <w:t>Non</w:t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 xml:space="preserve">Peut-on supprimer </w:t>
            </w:r>
            <w:r w:rsidR="00353600">
              <w:t xml:space="preserve">la commande n° CM00000038 envers </w:t>
            </w:r>
            <w:r w:rsidR="007804E4">
              <w:br/>
            </w:r>
            <w:r w:rsidR="00353600">
              <w:t>le client « Solex63 » qui n’a pas encore été livrée à ce jour</w:t>
            </w:r>
            <w:r w:rsidR="00E15B4C">
              <w:t xml:space="preserve"> ? </w:t>
            </w:r>
            <w:r>
              <w:br/>
              <w:t>(dans le module commercial)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>Peut-on voir la fiche</w:t>
            </w:r>
            <w:r w:rsidR="00353600">
              <w:t xml:space="preserve"> du </w:t>
            </w:r>
            <w:r>
              <w:t xml:space="preserve"> client</w:t>
            </w:r>
            <w:r w:rsidR="00353600">
              <w:t xml:space="preserve"> « Solex63 »</w:t>
            </w:r>
            <w:r w:rsidR="00E15B4C">
              <w:t xml:space="preserve"> ? </w:t>
            </w:r>
            <w:r w:rsidR="00353600">
              <w:br/>
            </w:r>
            <w:r>
              <w:t>(dans le module commercial)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8D5D1F">
            <w:r>
              <w:t>Peut-on créer un nouveau compte pour un nouveau client</w:t>
            </w:r>
            <w:r w:rsidR="00E15B4C">
              <w:t xml:space="preserve"> ? </w:t>
            </w:r>
            <w:r>
              <w:t>(dans le module commercial)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 xml:space="preserve">Peut-on assurer le suivi </w:t>
            </w:r>
            <w:r w:rsidR="00353600">
              <w:t xml:space="preserve">(lettrage) </w:t>
            </w:r>
            <w:r>
              <w:t xml:space="preserve">du compte client </w:t>
            </w:r>
            <w:r w:rsidR="00353600">
              <w:t>« Solex63 » pour numéro de compte 411CL00018</w:t>
            </w:r>
            <w:r w:rsidR="00E15B4C">
              <w:t> </w:t>
            </w:r>
            <w:proofErr w:type="gramStart"/>
            <w:r w:rsidR="00E15B4C">
              <w:t>?</w:t>
            </w:r>
            <w:proofErr w:type="gramEnd"/>
            <w:r w:rsidR="00353600">
              <w:br/>
            </w:r>
            <w:r>
              <w:t>(dans le module comptable)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093993">
            <w:r>
              <w:t>Peut-on supprimer une écriture comptable d’une opération de vente</w:t>
            </w:r>
            <w:r w:rsidR="00E15B4C">
              <w:t xml:space="preserve"> ? </w:t>
            </w:r>
            <w:r>
              <w:t>(dans le module comptable)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  <w:tr w:rsidR="00093993" w:rsidTr="00515287">
        <w:trPr>
          <w:trHeight w:val="850"/>
          <w:jc w:val="center"/>
        </w:trPr>
        <w:tc>
          <w:tcPr>
            <w:tcW w:w="5697" w:type="dxa"/>
            <w:vAlign w:val="center"/>
          </w:tcPr>
          <w:p w:rsidR="00093993" w:rsidRDefault="00093993" w:rsidP="00353600">
            <w:r>
              <w:t xml:space="preserve">Peut-on connaître le salaire </w:t>
            </w:r>
            <w:r w:rsidR="00353600">
              <w:t>du magasinier, M. Dupont</w:t>
            </w:r>
            <w:r w:rsidR="00E15B4C">
              <w:t xml:space="preserve"> ? </w:t>
            </w:r>
            <w:r>
              <w:br/>
              <w:t>(dans le module de paye)</w:t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  <w:tc>
          <w:tcPr>
            <w:tcW w:w="801" w:type="dxa"/>
            <w:vAlign w:val="center"/>
          </w:tcPr>
          <w:p w:rsidR="00093993" w:rsidRPr="00C313D8" w:rsidRDefault="00093993" w:rsidP="008D5D1F">
            <w:pPr>
              <w:jc w:val="center"/>
              <w:rPr>
                <w:sz w:val="40"/>
              </w:rPr>
            </w:pPr>
            <w:r w:rsidRPr="00C313D8">
              <w:rPr>
                <w:sz w:val="40"/>
              </w:rPr>
              <w:sym w:font="Wingdings" w:char="F071"/>
            </w:r>
          </w:p>
        </w:tc>
      </w:tr>
    </w:tbl>
    <w:p w:rsidR="009B24B5" w:rsidRDefault="009B24B5">
      <w:r>
        <w:br w:type="page"/>
      </w:r>
    </w:p>
    <w:p w:rsidR="00BD2B9D" w:rsidRDefault="00BD2B9D" w:rsidP="00BD2B9D">
      <w:r>
        <w:lastRenderedPageBreak/>
        <w:t>Pour gérer au mieux les commandes des clients par téléphone, voici le processus actuel.</w:t>
      </w:r>
    </w:p>
    <w:p w:rsidR="00BD2B9D" w:rsidRPr="00DB01EF" w:rsidRDefault="00BD2B9D" w:rsidP="00BD2B9D">
      <w:pPr>
        <w:pBdr>
          <w:top w:val="single" w:sz="18" w:space="1" w:color="215868" w:themeColor="accent5" w:themeShade="80" w:shadow="1"/>
          <w:left w:val="single" w:sz="18" w:space="4" w:color="215868" w:themeColor="accent5" w:themeShade="80" w:shadow="1"/>
          <w:bottom w:val="single" w:sz="18" w:space="1" w:color="215868" w:themeColor="accent5" w:themeShade="80" w:shadow="1"/>
          <w:right w:val="single" w:sz="18" w:space="4" w:color="215868" w:themeColor="accent5" w:themeShade="80" w:shadow="1"/>
        </w:pBdr>
        <w:ind w:left="1701" w:right="1701"/>
        <w:rPr>
          <w:color w:val="31849B" w:themeColor="accent5" w:themeShade="BF"/>
          <w:sz w:val="28"/>
        </w:rPr>
      </w:pPr>
      <w:r w:rsidRPr="00DB01EF">
        <w:rPr>
          <w:color w:val="31849B" w:themeColor="accent5" w:themeShade="BF"/>
          <w:sz w:val="28"/>
        </w:rPr>
        <w:t>Flux de travail du traitement d’une commande</w:t>
      </w:r>
    </w:p>
    <w:p w:rsidR="00BD2B9D" w:rsidRPr="00323B09" w:rsidRDefault="00CF5B9F" w:rsidP="00BD2B9D">
      <w:r>
        <w:rPr>
          <w:noProof/>
          <w:lang w:eastAsia="fr-FR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54610</wp:posOffset>
            </wp:positionV>
            <wp:extent cx="513080" cy="586105"/>
            <wp:effectExtent l="19050" t="0" r="1270" b="0"/>
            <wp:wrapNone/>
            <wp:docPr id="7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54610</wp:posOffset>
            </wp:positionV>
            <wp:extent cx="513080" cy="586105"/>
            <wp:effectExtent l="19050" t="0" r="1270" b="0"/>
            <wp:wrapNone/>
            <wp:docPr id="7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9F">
        <w:rPr>
          <w:noProof/>
          <w:lang w:eastAsia="fr-F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1086078</wp:posOffset>
            </wp:positionH>
            <wp:positionV relativeFrom="paragraph">
              <wp:posOffset>55029</wp:posOffset>
            </wp:positionV>
            <wp:extent cx="513248" cy="586596"/>
            <wp:effectExtent l="19050" t="0" r="1102" b="0"/>
            <wp:wrapNone/>
            <wp:docPr id="7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8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D8">
        <w:rPr>
          <w:noProof/>
          <w:lang w:eastAsia="fr-FR"/>
        </w:rPr>
        <w:pict>
          <v:oval id="_x0000_s1112" style="position:absolute;margin-left:144.05pt;margin-top:24.6pt;width:75.75pt;height:60pt;z-index:251800576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12" inset="0,0,0,0">
              <w:txbxContent>
                <w:p w:rsidR="00051ECF" w:rsidRPr="005A0A9D" w:rsidRDefault="00051ECF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rFonts w:ascii="Calibri" w:hAnsi="Calibri"/>
                      <w:b/>
                      <w:sz w:val="12"/>
                    </w:rPr>
                    <w:br/>
                  </w:r>
                  <w:r>
                    <w:rPr>
                      <w:b/>
                      <w:sz w:val="18"/>
                    </w:rPr>
                    <w:t>Bon de livraison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oval id="_x0000_s1114" style="position:absolute;margin-left:148.55pt;margin-top:154.2pt;width:75.75pt;height:60pt;z-index:251802624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14" inset="0,0,0,0">
              <w:txbxContent>
                <w:p w:rsidR="00051ECF" w:rsidRPr="005A0A9D" w:rsidRDefault="00051ECF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Préparatifs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shape id="_x0000_s1113" type="#_x0000_t68" style="position:absolute;margin-left:105.2pt;margin-top:58.5pt;width:33.65pt;height:119.4pt;rotation:8342818fd;z-index:251801600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3" inset="0,0,0,0">
              <w:txbxContent>
                <w:p w:rsidR="00051ECF" w:rsidRPr="00EB0B5C" w:rsidRDefault="00051ECF" w:rsidP="00BD2B9D">
                  <w:pPr>
                    <w:jc w:val="center"/>
                  </w:pPr>
                  <w:r w:rsidRPr="00EB0B5C">
                    <w:t xml:space="preserve">Consulter </w:t>
                  </w:r>
                </w:p>
              </w:txbxContent>
            </v:textbox>
          </v:shape>
        </w:pict>
      </w:r>
      <w:r w:rsidR="004005D8">
        <w:rPr>
          <w:noProof/>
          <w:lang w:eastAsia="fr-FR"/>
        </w:rPr>
        <w:pict>
          <v:oval id="_x0000_s1110" style="position:absolute;margin-left:-5.2pt;margin-top:24.6pt;width:75.75pt;height:60pt;z-index:251798528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10" inset="0,0,0,0">
              <w:txbxContent>
                <w:p w:rsidR="00051ECF" w:rsidRPr="009C6D61" w:rsidRDefault="00051ECF" w:rsidP="00BD2B9D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8"/>
                    </w:rPr>
                    <w:t>Commande validée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shape id="_x0000_s1109" type="#_x0000_t68" style="position:absolute;margin-left:15.8pt;margin-top:93.6pt;width:38.25pt;height:53.25pt;z-index:25179750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09" inset="0,0,0,0">
              <w:txbxContent>
                <w:p w:rsidR="00051ECF" w:rsidRPr="00EB0B5C" w:rsidRDefault="00051ECF" w:rsidP="00BD2B9D">
                  <w:pPr>
                    <w:jc w:val="center"/>
                  </w:pPr>
                  <w:r w:rsidRPr="00EB0B5C">
                    <w:t>Saisir</w:t>
                  </w:r>
                </w:p>
              </w:txbxContent>
            </v:textbox>
          </v:shape>
        </w:pict>
      </w:r>
      <w:r w:rsidR="004005D8">
        <w:rPr>
          <w:noProof/>
          <w:lang w:eastAsia="fr-FR"/>
        </w:rPr>
        <w:pict>
          <v:oval id="_x0000_s1108" style="position:absolute;margin-left:-5.2pt;margin-top:154.2pt;width:75.75pt;height:60pt;z-index:251796480;mso-position-horizontal-relative:text;mso-position-vertical-relative:text" fillcolor="yellow" strokecolor="yellow" strokeweight="1pt">
            <v:fill opacity="49807f" color2="#4bacc6 [3208]"/>
            <v:shadow on="t" type="perspective" color="#205867 [1608]" offset="1pt" offset2="-3pt"/>
            <v:textbox style="mso-next-textbox:#_x0000_s1108" inset="0,0,0,0">
              <w:txbxContent>
                <w:p w:rsidR="00051ECF" w:rsidRPr="009C6D61" w:rsidRDefault="00051ECF" w:rsidP="00BD2B9D">
                  <w:pPr>
                    <w:jc w:val="center"/>
                    <w:rPr>
                      <w:b/>
                      <w:sz w:val="18"/>
                    </w:rPr>
                  </w:pPr>
                  <w:r w:rsidRPr="00BD2B9D">
                    <w:rPr>
                      <w:b/>
                      <w:sz w:val="12"/>
                    </w:rPr>
                    <w:br/>
                  </w:r>
                  <w:r w:rsidRPr="009C6D61">
                    <w:rPr>
                      <w:b/>
                      <w:sz w:val="18"/>
                    </w:rPr>
                    <w:t>Commande par téléphone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shape id="_x0000_s1118" type="#_x0000_t68" style="position:absolute;margin-left:233.9pt;margin-top:24.9pt;width:38.25pt;height:57.5pt;rotation:90;z-index:251806720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8" inset="0,0,0,0">
              <w:txbxContent>
                <w:p w:rsidR="00051ECF" w:rsidRPr="00EB0B5C" w:rsidRDefault="00051ECF" w:rsidP="00BD2B9D">
                  <w:pPr>
                    <w:jc w:val="center"/>
                  </w:pPr>
                  <w:r w:rsidRPr="00EB0B5C">
                    <w:t>Valider</w:t>
                  </w:r>
                </w:p>
              </w:txbxContent>
            </v:textbox>
          </v:shape>
        </w:pict>
      </w:r>
      <w:r w:rsidR="004005D8">
        <w:rPr>
          <w:noProof/>
          <w:lang w:eastAsia="fr-FR"/>
        </w:rPr>
        <w:pict>
          <v:oval id="_x0000_s1115" style="position:absolute;margin-left:359.1pt;margin-top:158.85pt;width:85.75pt;height:60pt;z-index:251803648;mso-position-horizontal-relative:text;mso-position-vertical-relative:text" fillcolor="yellow" strokecolor="#92cddc [1944]" strokeweight="1pt">
            <v:fill opacity="51773f" color2="#b6dde8 [1304]"/>
            <v:shadow on="t" type="perspective" color="#205867 [1608]" opacity=".5" offset="1pt" offset2="-3pt"/>
            <v:textbox style="mso-next-textbox:#_x0000_s1115" inset="0,0,0,0">
              <w:txbxContent>
                <w:p w:rsidR="00051ECF" w:rsidRPr="005A0A9D" w:rsidRDefault="00051ECF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Marchandises</w:t>
                  </w:r>
                  <w:r>
                    <w:rPr>
                      <w:b/>
                      <w:sz w:val="18"/>
                    </w:rPr>
                    <w:br/>
                    <w:t>+</w:t>
                  </w:r>
                  <w:r>
                    <w:rPr>
                      <w:b/>
                      <w:sz w:val="18"/>
                    </w:rPr>
                    <w:br/>
                    <w:t>Bon de livraison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oval id="_x0000_s1122" style="position:absolute;margin-left:415.6pt;margin-top:24.7pt;width:75.75pt;height:60pt;z-index:251813888;mso-position-horizontal-relative:text;mso-position-vertical-relative:text" fillcolor="yellow" strokecolor="#92cddc [1944]" strokeweight="1pt">
            <v:fill opacity="52429f" color2="#b6dde8 [1304]"/>
            <v:shadow on="t" type="perspective" color="#205867 [1608]" opacity=".5" offset="1pt" offset2="-3pt"/>
            <v:textbox style="mso-next-textbox:#_x0000_s1122" inset="0,0,0,0">
              <w:txbxContent>
                <w:p w:rsidR="00051ECF" w:rsidRPr="005A0A9D" w:rsidRDefault="00051ECF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oval id="_x0000_s1119" style="position:absolute;margin-left:281.8pt;margin-top:24.6pt;width:75.75pt;height:60pt;z-index:251807744;mso-position-horizontal-relative:text;mso-position-vertical-relative:text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119" inset="0,0,0,0">
              <w:txbxContent>
                <w:p w:rsidR="00051ECF" w:rsidRPr="005A0A9D" w:rsidRDefault="00051ECF" w:rsidP="00BD2B9D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  <w:r w:rsidRPr="00BD2B9D">
                    <w:rPr>
                      <w:b/>
                      <w:sz w:val="20"/>
                    </w:rPr>
                    <w:br/>
                  </w:r>
                  <w:r>
                    <w:rPr>
                      <w:b/>
                      <w:sz w:val="18"/>
                    </w:rPr>
                    <w:t>Facture</w:t>
                  </w:r>
                </w:p>
              </w:txbxContent>
            </v:textbox>
          </v:oval>
        </w:pict>
      </w:r>
      <w:r w:rsidR="004005D8">
        <w:rPr>
          <w:noProof/>
          <w:lang w:eastAsia="fr-FR"/>
        </w:rPr>
        <w:pict>
          <v:shape id="_x0000_s1111" type="#_x0000_t68" style="position:absolute;margin-left:90.9pt;margin-top:19.65pt;width:38.25pt;height:68pt;rotation:90;z-index:251799552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1" inset="0,0,0,0">
              <w:txbxContent>
                <w:p w:rsidR="00051ECF" w:rsidRPr="00EB0B5C" w:rsidRDefault="00051ECF" w:rsidP="00BD2B9D">
                  <w:pPr>
                    <w:jc w:val="center"/>
                  </w:pPr>
                  <w:r w:rsidRPr="00EB0B5C">
                    <w:t>Etablir</w:t>
                  </w:r>
                </w:p>
              </w:txbxContent>
            </v:textbox>
          </v:shape>
        </w:pict>
      </w:r>
    </w:p>
    <w:p w:rsidR="00BD2B9D" w:rsidRPr="00323B09" w:rsidRDefault="004005D8" w:rsidP="00BD2B9D">
      <w:r>
        <w:rPr>
          <w:noProof/>
          <w:lang w:eastAsia="fr-FR"/>
        </w:rPr>
        <w:pict>
          <v:shape id="_x0000_s1121" type="#_x0000_t68" style="position:absolute;margin-left:367.7pt;margin-top:-.45pt;width:38.25pt;height:57.5pt;rotation:90;z-index:2518128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1" inset="0,0,0,0">
              <w:txbxContent>
                <w:p w:rsidR="00051ECF" w:rsidRPr="00EB0B5C" w:rsidRDefault="00051ECF" w:rsidP="00BD2B9D">
                  <w:pPr>
                    <w:jc w:val="center"/>
                  </w:pPr>
                  <w:r w:rsidRPr="00EB0B5C">
                    <w:t>Expédier</w:t>
                  </w:r>
                </w:p>
              </w:txbxContent>
            </v:textbox>
          </v:shape>
        </w:pict>
      </w:r>
    </w:p>
    <w:p w:rsidR="00BD2B9D" w:rsidRPr="00323B09" w:rsidRDefault="00BD2B9D" w:rsidP="00BD2B9D"/>
    <w:p w:rsidR="00BD2B9D" w:rsidRPr="00323B09" w:rsidRDefault="00CF5B9F" w:rsidP="00BD2B9D">
      <w:r>
        <w:rPr>
          <w:noProof/>
          <w:lang w:eastAsia="fr-FR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2433596</wp:posOffset>
            </wp:positionH>
            <wp:positionV relativeFrom="paragraph">
              <wp:posOffset>164321</wp:posOffset>
            </wp:positionV>
            <wp:extent cx="438150" cy="526212"/>
            <wp:effectExtent l="19050" t="0" r="0" b="0"/>
            <wp:wrapNone/>
            <wp:docPr id="6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D8">
        <w:rPr>
          <w:noProof/>
          <w:lang w:eastAsia="fr-FR"/>
        </w:rPr>
        <w:pict>
          <v:shape id="_x0000_s1117" type="#_x0000_t68" style="position:absolute;margin-left:166.45pt;margin-top:15.5pt;width:33.65pt;height:62.4pt;rotation:180;z-index:251805696;mso-position-horizontal-relative:text;mso-position-vertical-relative:text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;mso-next-textbox:#_x0000_s1117" inset="0,0,0,0">
              <w:txbxContent>
                <w:p w:rsidR="00051ECF" w:rsidRPr="00BD2B9D" w:rsidRDefault="00051ECF" w:rsidP="00BD2B9D">
                  <w:pPr>
                    <w:jc w:val="center"/>
                  </w:pPr>
                  <w:r w:rsidRPr="00BD2B9D">
                    <w:t>Imprimer</w:t>
                  </w:r>
                </w:p>
              </w:txbxContent>
            </v:textbox>
          </v:shape>
        </w:pict>
      </w:r>
    </w:p>
    <w:p w:rsidR="00BD2B9D" w:rsidRPr="00323B09" w:rsidRDefault="00CF5B9F" w:rsidP="00BD2B9D"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56515</wp:posOffset>
            </wp:positionV>
            <wp:extent cx="511810" cy="586105"/>
            <wp:effectExtent l="19050" t="0" r="2540" b="0"/>
            <wp:wrapNone/>
            <wp:docPr id="6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9F">
        <w:rPr>
          <w:noProof/>
          <w:lang w:eastAsia="fr-FR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1267232</wp:posOffset>
            </wp:positionH>
            <wp:positionV relativeFrom="paragraph">
              <wp:posOffset>298306</wp:posOffset>
            </wp:positionV>
            <wp:extent cx="438150" cy="526211"/>
            <wp:effectExtent l="19050" t="0" r="0" b="0"/>
            <wp:wrapNone/>
            <wp:docPr id="6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B9D" w:rsidRPr="00323B09" w:rsidRDefault="00CF5B9F" w:rsidP="00BD2B9D">
      <w:r w:rsidRPr="00CF5B9F">
        <w:rPr>
          <w:noProof/>
          <w:lang w:eastAsia="fr-FR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3413413</wp:posOffset>
            </wp:positionH>
            <wp:positionV relativeFrom="paragraph">
              <wp:posOffset>44103</wp:posOffset>
            </wp:positionV>
            <wp:extent cx="438150" cy="526211"/>
            <wp:effectExtent l="19050" t="0" r="0" b="0"/>
            <wp:wrapNone/>
            <wp:docPr id="6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B9D" w:rsidRDefault="004005D8" w:rsidP="00BD2B9D">
      <w:r>
        <w:rPr>
          <w:noProof/>
          <w:lang w:eastAsia="fr-FR"/>
        </w:rPr>
        <w:pict>
          <v:shape id="_x0000_s1116" type="#_x0000_t68" style="position:absolute;margin-left:270.3pt;margin-top:-33.3pt;width:38.25pt;height:123.25pt;rotation:90;z-index:25180467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16" inset="0,0,0,0">
              <w:txbxContent>
                <w:p w:rsidR="00051ECF" w:rsidRPr="00EB0B5C" w:rsidRDefault="00051ECF" w:rsidP="00BD2B9D">
                  <w:pPr>
                    <w:jc w:val="center"/>
                  </w:pPr>
                  <w:r w:rsidRPr="00EB0B5C">
                    <w:t>Livrer</w:t>
                  </w:r>
                </w:p>
              </w:txbxContent>
            </v:textbox>
          </v:shape>
        </w:pict>
      </w:r>
      <w:r w:rsidR="00CF5B9F">
        <w:rPr>
          <w:noProof/>
          <w:lang w:eastAsia="fr-FR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125730</wp:posOffset>
            </wp:positionV>
            <wp:extent cx="498475" cy="560705"/>
            <wp:effectExtent l="19050" t="0" r="0" b="0"/>
            <wp:wrapNone/>
            <wp:docPr id="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B9D" w:rsidRDefault="00BD2B9D" w:rsidP="00BD2B9D"/>
    <w:p w:rsidR="00CF5B9F" w:rsidRDefault="00CF5B9F" w:rsidP="00BD2B9D"/>
    <w:p w:rsidR="00E11934" w:rsidRPr="00323B09" w:rsidRDefault="004005D8" w:rsidP="00E11934">
      <w:r w:rsidRPr="004005D8">
        <w:rPr>
          <w:noProof/>
          <w:sz w:val="2"/>
          <w:lang w:eastAsia="fr-FR"/>
        </w:rPr>
        <w:pict>
          <v:rect id="_x0000_s1120" style="position:absolute;margin-left:2.45pt;margin-top:2.35pt;width:446.25pt;height:74.25pt;z-index:-251504640" fillcolor="white [3201]" strokecolor="#4bacc6 [3208]" strokeweight="5pt">
            <v:stroke linestyle="thickThin"/>
            <v:shadow color="#868686"/>
          </v:rect>
        </w:pict>
      </w:r>
      <w:r>
        <w:rPr>
          <w:noProof/>
          <w:lang w:eastAsia="fr-FR"/>
        </w:rPr>
        <w:pict>
          <v:oval id="_x0000_s1162" style="position:absolute;margin-left:35.85pt;margin-top:7.35pt;width:40.2pt;height:29.15pt;z-index:25191321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62" inset="0,0,0,0">
              <w:txbxContent>
                <w:p w:rsidR="00051ECF" w:rsidRPr="009C6D61" w:rsidRDefault="00051ECF" w:rsidP="00E11934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63" type="#_x0000_t68" style="position:absolute;margin-left:193.2pt;margin-top:13.95pt;width:20.65pt;height:36.1pt;rotation:90;z-index:25191424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63" inset="0,0,0,0">
              <w:txbxContent>
                <w:p w:rsidR="00051ECF" w:rsidRPr="00EB0B5C" w:rsidRDefault="00051ECF" w:rsidP="00E11934">
                  <w:pPr>
                    <w:jc w:val="center"/>
                  </w:pPr>
                </w:p>
              </w:txbxContent>
            </v:textbox>
          </v:shape>
        </w:pict>
      </w:r>
    </w:p>
    <w:p w:rsidR="00E11934" w:rsidRDefault="009A58E4" w:rsidP="00E11934">
      <w:pPr>
        <w:tabs>
          <w:tab w:val="left" w:pos="1485"/>
          <w:tab w:val="left" w:pos="4536"/>
        </w:tabs>
        <w:ind w:left="1701"/>
      </w:pPr>
      <w:r>
        <w:rPr>
          <w:noProof/>
          <w:lang w:eastAsia="fr-FR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201930</wp:posOffset>
            </wp:positionV>
            <wp:extent cx="276457" cy="333375"/>
            <wp:effectExtent l="19050" t="0" r="9293" b="0"/>
            <wp:wrapNone/>
            <wp:docPr id="6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7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173355</wp:posOffset>
            </wp:positionV>
            <wp:extent cx="295275" cy="333375"/>
            <wp:effectExtent l="19050" t="0" r="9525" b="0"/>
            <wp:wrapNone/>
            <wp:docPr id="6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201930</wp:posOffset>
            </wp:positionV>
            <wp:extent cx="304800" cy="342900"/>
            <wp:effectExtent l="19050" t="0" r="0" b="0"/>
            <wp:wrapNone/>
            <wp:docPr id="6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934">
        <w:t>Etat du document</w:t>
      </w:r>
      <w:r w:rsidR="00E11934">
        <w:tab/>
        <w:t>Action/Transition</w:t>
      </w:r>
    </w:p>
    <w:p w:rsidR="00BD2B9D" w:rsidRPr="00E11934" w:rsidRDefault="00BD2B9D" w:rsidP="00E11934">
      <w:pPr>
        <w:spacing w:after="0" w:line="240" w:lineRule="auto"/>
        <w:rPr>
          <w:sz w:val="2"/>
        </w:rPr>
      </w:pPr>
    </w:p>
    <w:p w:rsidR="00BD2B9D" w:rsidRDefault="00BD2B9D" w:rsidP="00BD2B9D">
      <w:pPr>
        <w:tabs>
          <w:tab w:val="left" w:pos="1485"/>
        </w:tabs>
        <w:jc w:val="center"/>
      </w:pPr>
      <w:r>
        <w:t>Client</w:t>
      </w:r>
      <w:r>
        <w:tab/>
      </w:r>
      <w:r>
        <w:tab/>
      </w:r>
      <w:r>
        <w:tab/>
        <w:t>Commercial</w:t>
      </w:r>
      <w:r>
        <w:tab/>
      </w:r>
      <w:r>
        <w:tab/>
      </w:r>
      <w:r>
        <w:tab/>
        <w:t>Magasinier</w:t>
      </w:r>
    </w:p>
    <w:p w:rsidR="00BD2B9D" w:rsidRDefault="007330F9" w:rsidP="009A58E4">
      <w:pPr>
        <w:spacing w:before="100" w:beforeAutospacing="1" w:after="120" w:line="240" w:lineRule="auto"/>
      </w:pPr>
      <w:r>
        <w:t xml:space="preserve">Très fréquemment le Magasinier </w:t>
      </w:r>
      <w:r w:rsidR="00BD2B9D">
        <w:t xml:space="preserve"> doit attendre que le Bon de livraison soit établi </w:t>
      </w:r>
      <w:r>
        <w:t xml:space="preserve">par le commercial </w:t>
      </w:r>
      <w:r w:rsidR="00BD2B9D">
        <w:t xml:space="preserve">pour pouvoir finaliser le colis prêt (se connecter sur l’application Colissimo pour éditer une étiquette lui permettant de tracer </w:t>
      </w:r>
      <w:r>
        <w:br/>
      </w:r>
      <w:r w:rsidR="00BD2B9D">
        <w:t>le colis jusqu’à sa livraison et insérer le Bon de livraison dans le colis).</w:t>
      </w:r>
    </w:p>
    <w:p w:rsidR="00BD2B9D" w:rsidRPr="00617AEF" w:rsidRDefault="00BD2B9D" w:rsidP="00BD2B9D">
      <w:pPr>
        <w:rPr>
          <w:b/>
        </w:rPr>
      </w:pPr>
      <w:r w:rsidRPr="00617AEF">
        <w:rPr>
          <w:b/>
        </w:rPr>
        <w:t>Quel serait le processus le mieux adapté pour éviter des retards de livraison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BD2B9D" w:rsidRPr="00617AEF" w:rsidRDefault="00BD2B9D" w:rsidP="00BD2B9D">
      <w:pPr>
        <w:rPr>
          <w:b/>
        </w:rPr>
      </w:pPr>
      <w:r w:rsidRPr="00617AEF">
        <w:rPr>
          <w:b/>
        </w:rPr>
        <w:t>Quel serait le processus le mieux adapté pour éviter les frais postaux ?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69712B" w:rsidRPr="00D55E81" w:rsidRDefault="0069712B" w:rsidP="0069712B">
      <w:pPr>
        <w:widowControl w:val="0"/>
        <w:autoSpaceDE w:val="0"/>
        <w:autoSpaceDN w:val="0"/>
        <w:spacing w:before="108" w:after="0" w:line="309" w:lineRule="auto"/>
        <w:ind w:left="288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D55E81">
        <w:rPr>
          <w:rFonts w:ascii="Arial" w:hAnsi="Arial" w:cs="Arial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……………………………………………………………………………………………………………….</w:t>
      </w:r>
    </w:p>
    <w:p w:rsidR="00816194" w:rsidRPr="0069712B" w:rsidRDefault="00816194" w:rsidP="0069712B">
      <w:pPr>
        <w:rPr>
          <w:rFonts w:ascii="Arial Black" w:hAnsi="Arial Black"/>
          <w:color w:val="948A54" w:themeColor="background2" w:themeShade="80"/>
          <w:sz w:val="12"/>
        </w:rPr>
      </w:pPr>
    </w:p>
    <w:sectPr w:rsidR="00816194" w:rsidRPr="0069712B" w:rsidSect="00DD7EBC">
      <w:footerReference w:type="default" r:id="rId18"/>
      <w:pgSz w:w="11906" w:h="16838"/>
      <w:pgMar w:top="1417" w:right="849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CF" w:rsidRDefault="00051ECF" w:rsidP="007A3018">
      <w:pPr>
        <w:spacing w:after="0" w:line="240" w:lineRule="auto"/>
      </w:pPr>
      <w:r>
        <w:separator/>
      </w:r>
    </w:p>
  </w:endnote>
  <w:endnote w:type="continuationSeparator" w:id="0">
    <w:p w:rsidR="00051ECF" w:rsidRDefault="00051ECF" w:rsidP="007A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CF" w:rsidRPr="007A3018" w:rsidRDefault="00051ECF" w:rsidP="00DD7EBC">
    <w:pPr>
      <w:pStyle w:val="Pieddepage"/>
      <w:pBdr>
        <w:top w:val="thinThickSmallGap" w:sz="24" w:space="1" w:color="622423" w:themeColor="accent2" w:themeShade="7F"/>
      </w:pBdr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 xml:space="preserve">PGI EBP – Cas Solex – Joan </w:t>
    </w:r>
    <w:proofErr w:type="spellStart"/>
    <w:r>
      <w:rPr>
        <w:rFonts w:asciiTheme="majorHAnsi" w:hAnsiTheme="majorHAnsi"/>
      </w:rPr>
      <w:t>Grard</w:t>
    </w:r>
    <w:proofErr w:type="spellEnd"/>
    <w:r>
      <w:rPr>
        <w:rFonts w:asciiTheme="majorHAnsi" w:hAnsiTheme="majorHAnsi"/>
      </w:rPr>
      <w:t xml:space="preserve"> – Académie de Montpellier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STMG 2012</w:t>
    </w:r>
    <w:r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CF" w:rsidRDefault="00051ECF" w:rsidP="007A3018">
      <w:pPr>
        <w:spacing w:after="0" w:line="240" w:lineRule="auto"/>
      </w:pPr>
      <w:r>
        <w:separator/>
      </w:r>
    </w:p>
  </w:footnote>
  <w:footnote w:type="continuationSeparator" w:id="0">
    <w:p w:rsidR="00051ECF" w:rsidRDefault="00051ECF" w:rsidP="007A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A9E"/>
    <w:multiLevelType w:val="hybridMultilevel"/>
    <w:tmpl w:val="E9FA9C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53751"/>
    <w:multiLevelType w:val="hybridMultilevel"/>
    <w:tmpl w:val="A15CC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C1A"/>
    <w:multiLevelType w:val="hybridMultilevel"/>
    <w:tmpl w:val="793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C4D"/>
    <w:multiLevelType w:val="hybridMultilevel"/>
    <w:tmpl w:val="BBC89A1A"/>
    <w:lvl w:ilvl="0" w:tplc="D5920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3136"/>
    <w:multiLevelType w:val="hybridMultilevel"/>
    <w:tmpl w:val="28D04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29EA"/>
    <w:multiLevelType w:val="hybridMultilevel"/>
    <w:tmpl w:val="A8DC7358"/>
    <w:lvl w:ilvl="0" w:tplc="9EC67F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25FAB"/>
    <w:rsid w:val="0001484C"/>
    <w:rsid w:val="0002114D"/>
    <w:rsid w:val="00051ECF"/>
    <w:rsid w:val="00067041"/>
    <w:rsid w:val="000704B8"/>
    <w:rsid w:val="00090BF1"/>
    <w:rsid w:val="00093993"/>
    <w:rsid w:val="000A1FE3"/>
    <w:rsid w:val="000A5C4E"/>
    <w:rsid w:val="000B634A"/>
    <w:rsid w:val="000C2329"/>
    <w:rsid w:val="000D147F"/>
    <w:rsid w:val="00124D3E"/>
    <w:rsid w:val="0017419C"/>
    <w:rsid w:val="001B5DFC"/>
    <w:rsid w:val="001D7805"/>
    <w:rsid w:val="001E6082"/>
    <w:rsid w:val="00252B7C"/>
    <w:rsid w:val="00265B8A"/>
    <w:rsid w:val="002F17FC"/>
    <w:rsid w:val="0030202A"/>
    <w:rsid w:val="003046DE"/>
    <w:rsid w:val="00333383"/>
    <w:rsid w:val="00337FBD"/>
    <w:rsid w:val="00353600"/>
    <w:rsid w:val="0035579B"/>
    <w:rsid w:val="00372C86"/>
    <w:rsid w:val="00395AE8"/>
    <w:rsid w:val="003C196C"/>
    <w:rsid w:val="003C5485"/>
    <w:rsid w:val="004005D8"/>
    <w:rsid w:val="0045141D"/>
    <w:rsid w:val="0049138D"/>
    <w:rsid w:val="004A4E42"/>
    <w:rsid w:val="004C5A41"/>
    <w:rsid w:val="004F72AF"/>
    <w:rsid w:val="00500F00"/>
    <w:rsid w:val="005017A2"/>
    <w:rsid w:val="00515287"/>
    <w:rsid w:val="00515E42"/>
    <w:rsid w:val="0052363B"/>
    <w:rsid w:val="0054207C"/>
    <w:rsid w:val="00552A33"/>
    <w:rsid w:val="005547FA"/>
    <w:rsid w:val="00557C63"/>
    <w:rsid w:val="00560713"/>
    <w:rsid w:val="005639BD"/>
    <w:rsid w:val="00577E9F"/>
    <w:rsid w:val="00587FFC"/>
    <w:rsid w:val="005911C8"/>
    <w:rsid w:val="0060549E"/>
    <w:rsid w:val="00617AEF"/>
    <w:rsid w:val="006634DA"/>
    <w:rsid w:val="00667C2A"/>
    <w:rsid w:val="00670C66"/>
    <w:rsid w:val="00685C84"/>
    <w:rsid w:val="0069712B"/>
    <w:rsid w:val="006C0268"/>
    <w:rsid w:val="006D56F8"/>
    <w:rsid w:val="006E5CF8"/>
    <w:rsid w:val="00707EDD"/>
    <w:rsid w:val="007330F9"/>
    <w:rsid w:val="00772919"/>
    <w:rsid w:val="007804E4"/>
    <w:rsid w:val="00794CD2"/>
    <w:rsid w:val="007A3018"/>
    <w:rsid w:val="007B357C"/>
    <w:rsid w:val="007E29B3"/>
    <w:rsid w:val="007F6951"/>
    <w:rsid w:val="00816194"/>
    <w:rsid w:val="008507CC"/>
    <w:rsid w:val="008A4FB1"/>
    <w:rsid w:val="008D5D1F"/>
    <w:rsid w:val="00930EF6"/>
    <w:rsid w:val="00996B66"/>
    <w:rsid w:val="009A58E4"/>
    <w:rsid w:val="009A7880"/>
    <w:rsid w:val="009B24B5"/>
    <w:rsid w:val="009C7FAC"/>
    <w:rsid w:val="009D75D6"/>
    <w:rsid w:val="00A2195B"/>
    <w:rsid w:val="00AA168E"/>
    <w:rsid w:val="00AB1A1E"/>
    <w:rsid w:val="00B05B41"/>
    <w:rsid w:val="00B160E6"/>
    <w:rsid w:val="00B600D7"/>
    <w:rsid w:val="00BA3020"/>
    <w:rsid w:val="00BD2B9D"/>
    <w:rsid w:val="00C07151"/>
    <w:rsid w:val="00C313D8"/>
    <w:rsid w:val="00C35B2E"/>
    <w:rsid w:val="00C35FC9"/>
    <w:rsid w:val="00C62054"/>
    <w:rsid w:val="00C85D60"/>
    <w:rsid w:val="00CB4020"/>
    <w:rsid w:val="00CC4484"/>
    <w:rsid w:val="00CC5FBD"/>
    <w:rsid w:val="00CF5B9F"/>
    <w:rsid w:val="00D13C2C"/>
    <w:rsid w:val="00D25FAB"/>
    <w:rsid w:val="00D37671"/>
    <w:rsid w:val="00D41809"/>
    <w:rsid w:val="00D810DD"/>
    <w:rsid w:val="00DA5E25"/>
    <w:rsid w:val="00DB01EF"/>
    <w:rsid w:val="00DD7EBC"/>
    <w:rsid w:val="00E11934"/>
    <w:rsid w:val="00E15B4C"/>
    <w:rsid w:val="00E209A2"/>
    <w:rsid w:val="00E44A6D"/>
    <w:rsid w:val="00E66037"/>
    <w:rsid w:val="00E7469A"/>
    <w:rsid w:val="00EB0B5C"/>
    <w:rsid w:val="00EB4E85"/>
    <w:rsid w:val="00F54BC8"/>
    <w:rsid w:val="00F6382B"/>
    <w:rsid w:val="00F70F82"/>
    <w:rsid w:val="00F71131"/>
    <w:rsid w:val="00F83CB8"/>
    <w:rsid w:val="00F912BF"/>
    <w:rsid w:val="00FF222D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F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A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3018"/>
  </w:style>
  <w:style w:type="paragraph" w:styleId="Pieddepage">
    <w:name w:val="footer"/>
    <w:basedOn w:val="Normal"/>
    <w:link w:val="PieddepageCar"/>
    <w:uiPriority w:val="99"/>
    <w:unhideWhenUsed/>
    <w:rsid w:val="007A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018"/>
  </w:style>
  <w:style w:type="paragraph" w:styleId="Textedebulles">
    <w:name w:val="Balloon Text"/>
    <w:basedOn w:val="Normal"/>
    <w:link w:val="TextedebullesCar"/>
    <w:uiPriority w:val="99"/>
    <w:semiHidden/>
    <w:unhideWhenUsed/>
    <w:rsid w:val="007A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0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00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0F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0F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AEF3-B2B3-4620-9106-8E5E8793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3405</Words>
  <Characters>18730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2013-02-04T19:07:00Z</dcterms:created>
  <dcterms:modified xsi:type="dcterms:W3CDTF">2013-02-24T17:50:00Z</dcterms:modified>
</cp:coreProperties>
</file>